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FA92" w14:textId="2F3A723B" w:rsidR="00EB01EE" w:rsidRPr="00A80C3D" w:rsidRDefault="0062202C" w:rsidP="00A80C3D">
      <w:pPr>
        <w:spacing w:after="0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Linguaskill</w:t>
      </w:r>
      <w:proofErr w:type="spellEnd"/>
      <w:r w:rsidR="00EB01EE" w:rsidRPr="00A80C3D">
        <w:rPr>
          <w:rFonts w:ascii="Arial" w:hAnsi="Arial" w:cs="Arial"/>
          <w:b/>
          <w:sz w:val="28"/>
          <w:szCs w:val="28"/>
        </w:rPr>
        <w:t xml:space="preserve"> Lesson Plans</w:t>
      </w:r>
    </w:p>
    <w:p w14:paraId="44A0B6E5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6FF63CEF" w14:textId="72E87D00" w:rsidR="00F54B85" w:rsidRPr="0062202C" w:rsidRDefault="00722106" w:rsidP="00A80C3D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Reading</w:t>
      </w:r>
      <w:r w:rsidR="0062202C" w:rsidRPr="0062202C">
        <w:rPr>
          <w:rFonts w:ascii="Arial" w:hAnsi="Arial" w:cs="Arial"/>
          <w:b/>
          <w:bCs/>
        </w:rPr>
        <w:t xml:space="preserve"> Lesson 3</w:t>
      </w:r>
    </w:p>
    <w:p w14:paraId="03B385A0" w14:textId="77777777" w:rsidR="00A80C3D" w:rsidRPr="00A80C3D" w:rsidRDefault="00A80C3D" w:rsidP="00A80C3D">
      <w:pPr>
        <w:spacing w:after="0"/>
        <w:rPr>
          <w:rFonts w:ascii="Arial" w:hAnsi="Arial" w:cs="Arial"/>
          <w:bCs/>
        </w:rPr>
      </w:pPr>
    </w:p>
    <w:p w14:paraId="62F8ABAC" w14:textId="77777777" w:rsidR="00EB01EE" w:rsidRDefault="00EB01EE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Description</w:t>
      </w:r>
    </w:p>
    <w:p w14:paraId="1919F982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42E6F4D4" w14:textId="6D1C2300" w:rsidR="00A47BB8" w:rsidRDefault="002A3790" w:rsidP="00A80C3D">
      <w:p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>Th</w:t>
      </w:r>
      <w:r w:rsidR="00DE5374" w:rsidRPr="00A80C3D">
        <w:rPr>
          <w:rFonts w:ascii="Arial" w:hAnsi="Arial" w:cs="Arial"/>
        </w:rPr>
        <w:t xml:space="preserve">e topic of this lesson is </w:t>
      </w:r>
      <w:r w:rsidR="00B502CA" w:rsidRPr="00A80C3D">
        <w:rPr>
          <w:rFonts w:ascii="Arial" w:hAnsi="Arial" w:cs="Arial"/>
        </w:rPr>
        <w:t>the five senses</w:t>
      </w:r>
      <w:r w:rsidR="00DE5374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F04461" w:rsidRPr="00A80C3D">
        <w:rPr>
          <w:rFonts w:ascii="Arial" w:hAnsi="Arial" w:cs="Arial"/>
        </w:rPr>
        <w:t xml:space="preserve">It looks at </w:t>
      </w:r>
      <w:r w:rsidR="006C5262" w:rsidRPr="00A80C3D">
        <w:rPr>
          <w:rFonts w:ascii="Arial" w:hAnsi="Arial" w:cs="Arial"/>
        </w:rPr>
        <w:t xml:space="preserve">the grammar and meaning of </w:t>
      </w:r>
      <w:r w:rsidR="009D723A" w:rsidRPr="00A80C3D">
        <w:rPr>
          <w:rFonts w:ascii="Arial" w:hAnsi="Arial" w:cs="Arial"/>
        </w:rPr>
        <w:t>vocabulary</w:t>
      </w:r>
      <w:r w:rsidR="00B502CA" w:rsidRPr="00A80C3D">
        <w:rPr>
          <w:rFonts w:ascii="Arial" w:hAnsi="Arial" w:cs="Arial"/>
        </w:rPr>
        <w:t xml:space="preserve"> connected to the senses</w:t>
      </w:r>
      <w:r w:rsidR="00090E05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A47BB8" w:rsidRPr="00A80C3D">
        <w:rPr>
          <w:rFonts w:ascii="Arial" w:hAnsi="Arial" w:cs="Arial"/>
        </w:rPr>
        <w:t xml:space="preserve">The lesson </w:t>
      </w:r>
      <w:r w:rsidR="006C5262" w:rsidRPr="00A80C3D">
        <w:rPr>
          <w:rFonts w:ascii="Arial" w:hAnsi="Arial" w:cs="Arial"/>
        </w:rPr>
        <w:t xml:space="preserve">also </w:t>
      </w:r>
      <w:r w:rsidR="00A47BB8" w:rsidRPr="00A80C3D">
        <w:rPr>
          <w:rFonts w:ascii="Arial" w:hAnsi="Arial" w:cs="Arial"/>
        </w:rPr>
        <w:t xml:space="preserve">focuses on preparing learners for the multiple-choice </w:t>
      </w:r>
      <w:r w:rsidR="00FE05F0" w:rsidRPr="00A80C3D">
        <w:rPr>
          <w:rFonts w:ascii="Arial" w:hAnsi="Arial" w:cs="Arial"/>
        </w:rPr>
        <w:t>cloze task (‘multiple</w:t>
      </w:r>
      <w:r w:rsidR="00D4072F">
        <w:rPr>
          <w:rFonts w:ascii="Arial" w:hAnsi="Arial" w:cs="Arial"/>
        </w:rPr>
        <w:t>-ch</w:t>
      </w:r>
      <w:r w:rsidR="00FE05F0" w:rsidRPr="00A80C3D">
        <w:rPr>
          <w:rFonts w:ascii="Arial" w:hAnsi="Arial" w:cs="Arial"/>
        </w:rPr>
        <w:t>oice gap</w:t>
      </w:r>
      <w:r w:rsidR="00D4072F">
        <w:rPr>
          <w:rFonts w:ascii="Arial" w:hAnsi="Arial" w:cs="Arial"/>
        </w:rPr>
        <w:t>-</w:t>
      </w:r>
      <w:r w:rsidR="00FE05F0" w:rsidRPr="00A80C3D">
        <w:rPr>
          <w:rFonts w:ascii="Arial" w:hAnsi="Arial" w:cs="Arial"/>
        </w:rPr>
        <w:t>fill’)</w:t>
      </w:r>
      <w:r w:rsidR="00A47BB8" w:rsidRPr="00A80C3D">
        <w:rPr>
          <w:rFonts w:ascii="Arial" w:hAnsi="Arial" w:cs="Arial"/>
        </w:rPr>
        <w:t xml:space="preserve"> in the </w:t>
      </w:r>
      <w:proofErr w:type="spellStart"/>
      <w:r w:rsidR="00FE05F0" w:rsidRPr="00A80C3D">
        <w:rPr>
          <w:rFonts w:ascii="Arial" w:hAnsi="Arial" w:cs="Arial"/>
        </w:rPr>
        <w:t>Linguaskill</w:t>
      </w:r>
      <w:proofErr w:type="spellEnd"/>
      <w:r w:rsidR="00FE05F0" w:rsidRPr="00A80C3D">
        <w:rPr>
          <w:rFonts w:ascii="Arial" w:hAnsi="Arial" w:cs="Arial"/>
        </w:rPr>
        <w:t xml:space="preserve"> </w:t>
      </w:r>
      <w:r w:rsidR="00A47BB8" w:rsidRPr="00A80C3D">
        <w:rPr>
          <w:rFonts w:ascii="Arial" w:hAnsi="Arial" w:cs="Arial"/>
        </w:rPr>
        <w:t>Reading</w:t>
      </w:r>
      <w:r w:rsidR="00A80C3D">
        <w:rPr>
          <w:rFonts w:ascii="Arial" w:hAnsi="Arial" w:cs="Arial"/>
        </w:rPr>
        <w:t xml:space="preserve"> test.</w:t>
      </w:r>
    </w:p>
    <w:p w14:paraId="534036D2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Teacher’s Notes</w:t>
      </w:r>
    </w:p>
    <w:p w14:paraId="6183EB55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A80C3D" w:rsidRPr="00A80C3D" w14:paraId="2777CA43" w14:textId="77777777" w:rsidTr="00A80C3D">
        <w:tc>
          <w:tcPr>
            <w:tcW w:w="2551" w:type="dxa"/>
          </w:tcPr>
          <w:p w14:paraId="680F8754" w14:textId="77777777" w:rsidR="00EB01EE" w:rsidRPr="00A80C3D" w:rsidRDefault="0033493D" w:rsidP="00A80C3D">
            <w:pPr>
              <w:rPr>
                <w:rFonts w:ascii="Arial" w:hAnsi="Arial" w:cs="Arial"/>
                <w:b/>
              </w:rPr>
            </w:pPr>
            <w:r w:rsidRPr="00A80C3D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663" w:type="dxa"/>
          </w:tcPr>
          <w:p w14:paraId="75CEA4C0" w14:textId="0D71F8DA" w:rsidR="003A1C18" w:rsidRPr="00AA70FE" w:rsidRDefault="003A1C18" w:rsidP="00AA70F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AA70FE">
              <w:rPr>
                <w:rFonts w:ascii="Arial" w:hAnsi="Arial" w:cs="Arial"/>
              </w:rPr>
              <w:t xml:space="preserve">to </w:t>
            </w:r>
            <w:r w:rsidR="00A92C54" w:rsidRPr="00AA70FE">
              <w:rPr>
                <w:rFonts w:ascii="Arial" w:hAnsi="Arial" w:cs="Arial"/>
              </w:rPr>
              <w:t>present and practise</w:t>
            </w:r>
            <w:r w:rsidR="002D4B08" w:rsidRPr="00AA70FE">
              <w:rPr>
                <w:rFonts w:ascii="Arial" w:hAnsi="Arial" w:cs="Arial"/>
              </w:rPr>
              <w:t xml:space="preserve"> </w:t>
            </w:r>
            <w:r w:rsidR="006C5262" w:rsidRPr="00AA70FE">
              <w:rPr>
                <w:rFonts w:ascii="Arial" w:hAnsi="Arial" w:cs="Arial"/>
              </w:rPr>
              <w:t>language related to</w:t>
            </w:r>
            <w:r w:rsidR="00B502CA" w:rsidRPr="00AA70FE">
              <w:rPr>
                <w:rFonts w:ascii="Arial" w:hAnsi="Arial" w:cs="Arial"/>
              </w:rPr>
              <w:t xml:space="preserve"> the five senses</w:t>
            </w:r>
          </w:p>
          <w:p w14:paraId="54E0AD0C" w14:textId="2B8AB249" w:rsidR="00533723" w:rsidRPr="00AA70FE" w:rsidRDefault="0033493D" w:rsidP="00AA70F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AA70FE">
              <w:rPr>
                <w:rFonts w:ascii="Arial" w:hAnsi="Arial" w:cs="Arial"/>
              </w:rPr>
              <w:t xml:space="preserve">to </w:t>
            </w:r>
            <w:r w:rsidR="00B7353E" w:rsidRPr="00AA70FE">
              <w:rPr>
                <w:rFonts w:ascii="Arial" w:hAnsi="Arial" w:cs="Arial"/>
              </w:rPr>
              <w:t>raise awareness of the req</w:t>
            </w:r>
            <w:r w:rsidR="00533723" w:rsidRPr="00AA70FE">
              <w:rPr>
                <w:rFonts w:ascii="Arial" w:hAnsi="Arial" w:cs="Arial"/>
              </w:rPr>
              <w:t xml:space="preserve">uirements of </w:t>
            </w:r>
            <w:r w:rsidR="005B65DD" w:rsidRPr="00AA70FE">
              <w:rPr>
                <w:rFonts w:ascii="Arial" w:hAnsi="Arial" w:cs="Arial"/>
              </w:rPr>
              <w:t>m</w:t>
            </w:r>
            <w:r w:rsidR="00CF4961" w:rsidRPr="00AA70FE">
              <w:rPr>
                <w:rFonts w:ascii="Arial" w:hAnsi="Arial" w:cs="Arial"/>
              </w:rPr>
              <w:t>ultiple</w:t>
            </w:r>
            <w:r w:rsidR="005B65DD" w:rsidRPr="00AA70FE">
              <w:rPr>
                <w:rFonts w:ascii="Arial" w:hAnsi="Arial" w:cs="Arial"/>
              </w:rPr>
              <w:t>-c</w:t>
            </w:r>
            <w:r w:rsidR="00CF4961" w:rsidRPr="00AA70FE">
              <w:rPr>
                <w:rFonts w:ascii="Arial" w:hAnsi="Arial" w:cs="Arial"/>
              </w:rPr>
              <w:t xml:space="preserve">hoice </w:t>
            </w:r>
            <w:r w:rsidR="005B65DD" w:rsidRPr="00AA70FE">
              <w:rPr>
                <w:rFonts w:ascii="Arial" w:hAnsi="Arial" w:cs="Arial"/>
              </w:rPr>
              <w:t>c</w:t>
            </w:r>
            <w:r w:rsidR="00CF4961" w:rsidRPr="00AA70FE">
              <w:rPr>
                <w:rFonts w:ascii="Arial" w:hAnsi="Arial" w:cs="Arial"/>
              </w:rPr>
              <w:t>loze tasks</w:t>
            </w:r>
            <w:r w:rsidR="00CE0C4F" w:rsidRPr="00AA70FE">
              <w:rPr>
                <w:rFonts w:ascii="Arial" w:hAnsi="Arial" w:cs="Arial"/>
              </w:rPr>
              <w:t xml:space="preserve"> </w:t>
            </w:r>
          </w:p>
          <w:p w14:paraId="7579A744" w14:textId="6B77B4F4" w:rsidR="0033493D" w:rsidRPr="00AA70FE" w:rsidRDefault="0033493D" w:rsidP="00AA70F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AA70FE">
              <w:rPr>
                <w:rFonts w:ascii="Arial" w:hAnsi="Arial" w:cs="Arial"/>
              </w:rPr>
              <w:t xml:space="preserve">to develop </w:t>
            </w:r>
            <w:r w:rsidR="00975E65" w:rsidRPr="00AA70FE">
              <w:rPr>
                <w:rFonts w:ascii="Arial" w:hAnsi="Arial" w:cs="Arial"/>
              </w:rPr>
              <w:t xml:space="preserve">techniques and </w:t>
            </w:r>
            <w:r w:rsidRPr="00AA70FE">
              <w:rPr>
                <w:rFonts w:ascii="Arial" w:hAnsi="Arial" w:cs="Arial"/>
              </w:rPr>
              <w:t>strategies for this task</w:t>
            </w:r>
            <w:r w:rsidR="00945EBE">
              <w:rPr>
                <w:rFonts w:ascii="Arial" w:hAnsi="Arial" w:cs="Arial"/>
              </w:rPr>
              <w:t>-</w:t>
            </w:r>
            <w:r w:rsidRPr="00AA70FE">
              <w:rPr>
                <w:rFonts w:ascii="Arial" w:hAnsi="Arial" w:cs="Arial"/>
              </w:rPr>
              <w:t>type based on practice of</w:t>
            </w:r>
            <w:r w:rsidR="004C3620" w:rsidRPr="00AA70FE">
              <w:rPr>
                <w:rFonts w:ascii="Arial" w:hAnsi="Arial" w:cs="Arial"/>
              </w:rPr>
              <w:t xml:space="preserve"> a</w:t>
            </w:r>
            <w:r w:rsidRPr="00AA70FE">
              <w:rPr>
                <w:rFonts w:ascii="Arial" w:hAnsi="Arial" w:cs="Arial"/>
              </w:rPr>
              <w:t xml:space="preserve"> sample task</w:t>
            </w:r>
          </w:p>
          <w:p w14:paraId="5FC519B3" w14:textId="7F940EAA" w:rsidR="00A80C3D" w:rsidRPr="00A80C3D" w:rsidRDefault="00A80C3D" w:rsidP="001B3D70">
            <w:pPr>
              <w:rPr>
                <w:rFonts w:ascii="Arial" w:hAnsi="Arial" w:cs="Arial"/>
              </w:rPr>
            </w:pPr>
          </w:p>
        </w:tc>
      </w:tr>
      <w:tr w:rsidR="00A80C3D" w:rsidRPr="00A80C3D" w14:paraId="4E568BA5" w14:textId="77777777" w:rsidTr="00A80C3D">
        <w:tc>
          <w:tcPr>
            <w:tcW w:w="2551" w:type="dxa"/>
          </w:tcPr>
          <w:p w14:paraId="399724D6" w14:textId="77777777" w:rsidR="00EB01EE" w:rsidRPr="00A80C3D" w:rsidRDefault="0033493D" w:rsidP="00A80C3D">
            <w:pPr>
              <w:rPr>
                <w:rFonts w:ascii="Arial" w:hAnsi="Arial" w:cs="Arial"/>
                <w:b/>
              </w:rPr>
            </w:pPr>
            <w:r w:rsidRPr="00A80C3D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663" w:type="dxa"/>
          </w:tcPr>
          <w:p w14:paraId="74F6E5BB" w14:textId="77777777" w:rsidR="00EB01EE" w:rsidRPr="00AA70FE" w:rsidRDefault="0033493D" w:rsidP="00AA70F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AA70FE">
              <w:rPr>
                <w:rFonts w:ascii="Arial" w:hAnsi="Arial" w:cs="Arial"/>
              </w:rPr>
              <w:t>45 minutes</w:t>
            </w:r>
          </w:p>
          <w:p w14:paraId="766CFDEE" w14:textId="77777777" w:rsidR="00A80C3D" w:rsidRPr="00A80C3D" w:rsidRDefault="00A80C3D" w:rsidP="001B3D70">
            <w:pPr>
              <w:rPr>
                <w:rFonts w:ascii="Arial" w:hAnsi="Arial" w:cs="Arial"/>
              </w:rPr>
            </w:pPr>
          </w:p>
        </w:tc>
      </w:tr>
      <w:tr w:rsidR="00A80C3D" w:rsidRPr="00A80C3D" w14:paraId="4D736839" w14:textId="77777777" w:rsidTr="00A80C3D">
        <w:tc>
          <w:tcPr>
            <w:tcW w:w="2551" w:type="dxa"/>
          </w:tcPr>
          <w:p w14:paraId="69382044" w14:textId="77777777" w:rsidR="00493A42" w:rsidRPr="00A80C3D" w:rsidRDefault="00493A42" w:rsidP="00A80C3D">
            <w:pPr>
              <w:rPr>
                <w:rFonts w:ascii="Arial" w:hAnsi="Arial" w:cs="Arial"/>
                <w:b/>
              </w:rPr>
            </w:pPr>
            <w:r w:rsidRPr="00A80C3D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663" w:type="dxa"/>
          </w:tcPr>
          <w:p w14:paraId="0F4709FD" w14:textId="625DEC02" w:rsidR="00FE05F0" w:rsidRPr="00AA70FE" w:rsidRDefault="00493A42" w:rsidP="00AA70F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AA70FE">
              <w:rPr>
                <w:rFonts w:ascii="Arial" w:hAnsi="Arial" w:cs="Arial"/>
              </w:rPr>
              <w:t>Suitable for</w:t>
            </w:r>
            <w:r w:rsidR="00CF4961" w:rsidRPr="00AA70FE">
              <w:rPr>
                <w:rFonts w:ascii="Arial" w:hAnsi="Arial" w:cs="Arial"/>
              </w:rPr>
              <w:t xml:space="preserve"> </w:t>
            </w:r>
            <w:r w:rsidRPr="00AA70FE">
              <w:rPr>
                <w:rFonts w:ascii="Arial" w:hAnsi="Arial" w:cs="Arial"/>
              </w:rPr>
              <w:t>B</w:t>
            </w:r>
            <w:r w:rsidR="00DF7640" w:rsidRPr="00AA70FE">
              <w:rPr>
                <w:rFonts w:ascii="Arial" w:hAnsi="Arial" w:cs="Arial"/>
              </w:rPr>
              <w:t>2</w:t>
            </w:r>
            <w:r w:rsidRPr="00AA70FE">
              <w:rPr>
                <w:rFonts w:ascii="Arial" w:hAnsi="Arial" w:cs="Arial"/>
              </w:rPr>
              <w:t xml:space="preserve"> level</w:t>
            </w:r>
            <w:r w:rsidR="00191CF5" w:rsidRPr="00AA70FE">
              <w:rPr>
                <w:rFonts w:ascii="Arial" w:hAnsi="Arial" w:cs="Arial"/>
              </w:rPr>
              <w:t>.</w:t>
            </w:r>
            <w:r w:rsidR="001B3D70" w:rsidRPr="00AA70FE">
              <w:rPr>
                <w:rFonts w:ascii="Arial" w:hAnsi="Arial" w:cs="Arial"/>
              </w:rPr>
              <w:t xml:space="preserve"> </w:t>
            </w:r>
            <w:r w:rsidR="00191CF5" w:rsidRPr="00AA70FE">
              <w:rPr>
                <w:rFonts w:ascii="Arial" w:hAnsi="Arial" w:cs="Arial"/>
              </w:rPr>
              <w:t>Note that</w:t>
            </w:r>
            <w:r w:rsidR="00FE05F0" w:rsidRPr="00AA70FE">
              <w:rPr>
                <w:rFonts w:ascii="Arial" w:hAnsi="Arial" w:cs="Arial"/>
              </w:rPr>
              <w:t xml:space="preserve"> while</w:t>
            </w:r>
            <w:r w:rsidR="00191CF5" w:rsidRPr="00AA70FE">
              <w:rPr>
                <w:rFonts w:ascii="Arial" w:hAnsi="Arial" w:cs="Arial"/>
              </w:rPr>
              <w:t xml:space="preserve"> most of the </w:t>
            </w:r>
            <w:r w:rsidR="00851243" w:rsidRPr="00AA70FE">
              <w:rPr>
                <w:rFonts w:ascii="Arial" w:hAnsi="Arial" w:cs="Arial"/>
              </w:rPr>
              <w:t>vocabulary is</w:t>
            </w:r>
            <w:r w:rsidR="00191CF5" w:rsidRPr="00AA70FE">
              <w:rPr>
                <w:rFonts w:ascii="Arial" w:hAnsi="Arial" w:cs="Arial"/>
              </w:rPr>
              <w:t xml:space="preserve"> more suitable for B2</w:t>
            </w:r>
            <w:r w:rsidR="00945EBE">
              <w:rPr>
                <w:rFonts w:ascii="Arial" w:hAnsi="Arial" w:cs="Arial"/>
              </w:rPr>
              <w:t>-</w:t>
            </w:r>
            <w:r w:rsidR="00191CF5" w:rsidRPr="00AA70FE">
              <w:rPr>
                <w:rFonts w:ascii="Arial" w:hAnsi="Arial" w:cs="Arial"/>
              </w:rPr>
              <w:t xml:space="preserve">level learners, the techniques are </w:t>
            </w:r>
            <w:r w:rsidR="00FE05F0" w:rsidRPr="00AA70FE">
              <w:rPr>
                <w:rFonts w:ascii="Arial" w:hAnsi="Arial" w:cs="Arial"/>
              </w:rPr>
              <w:t xml:space="preserve">also </w:t>
            </w:r>
            <w:r w:rsidR="00191CF5" w:rsidRPr="00AA70FE">
              <w:rPr>
                <w:rFonts w:ascii="Arial" w:hAnsi="Arial" w:cs="Arial"/>
              </w:rPr>
              <w:t>useful for learners at B1 level</w:t>
            </w:r>
            <w:r w:rsidR="00FE05F0" w:rsidRPr="00AA70FE">
              <w:rPr>
                <w:rFonts w:ascii="Arial" w:hAnsi="Arial" w:cs="Arial"/>
              </w:rPr>
              <w:t>.</w:t>
            </w:r>
          </w:p>
          <w:p w14:paraId="293ABD0D" w14:textId="3137BB37" w:rsidR="00493A42" w:rsidRPr="00A80C3D" w:rsidRDefault="00493A42" w:rsidP="001B3D70">
            <w:pPr>
              <w:rPr>
                <w:rFonts w:ascii="Arial" w:hAnsi="Arial" w:cs="Arial"/>
              </w:rPr>
            </w:pPr>
          </w:p>
        </w:tc>
      </w:tr>
      <w:tr w:rsidR="00A80C3D" w:rsidRPr="00A80C3D" w14:paraId="67E74351" w14:textId="77777777" w:rsidTr="00A80C3D">
        <w:tc>
          <w:tcPr>
            <w:tcW w:w="2551" w:type="dxa"/>
          </w:tcPr>
          <w:p w14:paraId="5F723E01" w14:textId="3356EA1B" w:rsidR="00493A42" w:rsidRPr="00A80C3D" w:rsidRDefault="00493A42" w:rsidP="00A80C3D">
            <w:pPr>
              <w:rPr>
                <w:rFonts w:ascii="Arial" w:hAnsi="Arial" w:cs="Arial"/>
                <w:b/>
              </w:rPr>
            </w:pPr>
            <w:r w:rsidRPr="00A80C3D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663" w:type="dxa"/>
          </w:tcPr>
          <w:p w14:paraId="073E1787" w14:textId="48340675" w:rsidR="00926A01" w:rsidRPr="00AA70FE" w:rsidRDefault="004E4A12" w:rsidP="00AA70FE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 w:rsidRPr="00AA70FE">
              <w:rPr>
                <w:rFonts w:ascii="Arial" w:hAnsi="Arial" w:cs="Arial"/>
              </w:rPr>
              <w:t>Student’s Worksheet</w:t>
            </w:r>
            <w:r w:rsidR="00B268DF" w:rsidRPr="00AA70FE">
              <w:rPr>
                <w:rFonts w:ascii="Arial" w:hAnsi="Arial" w:cs="Arial"/>
              </w:rPr>
              <w:t>s 1</w:t>
            </w:r>
            <w:r w:rsidR="001B3D70" w:rsidRPr="00AA70FE">
              <w:rPr>
                <w:rFonts w:ascii="Arial" w:hAnsi="Arial" w:cs="Arial"/>
              </w:rPr>
              <w:t>–</w:t>
            </w:r>
            <w:r w:rsidR="00A53D47" w:rsidRPr="00AA70FE">
              <w:rPr>
                <w:rFonts w:ascii="Arial" w:hAnsi="Arial" w:cs="Arial"/>
              </w:rPr>
              <w:t>3</w:t>
            </w:r>
            <w:r w:rsidR="00B268DF" w:rsidRPr="00AA70FE">
              <w:rPr>
                <w:rFonts w:ascii="Arial" w:hAnsi="Arial" w:cs="Arial"/>
              </w:rPr>
              <w:t xml:space="preserve"> (one copy for each learner)</w:t>
            </w:r>
          </w:p>
          <w:p w14:paraId="3CC18A66" w14:textId="7A832B16" w:rsidR="00493A42" w:rsidRPr="00A80C3D" w:rsidRDefault="00493A42" w:rsidP="001B3D70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A80C3D" w:rsidRDefault="00EB01EE" w:rsidP="00A80C3D">
      <w:pPr>
        <w:spacing w:after="0"/>
        <w:rPr>
          <w:rFonts w:ascii="Arial" w:hAnsi="Arial" w:cs="Arial"/>
        </w:rPr>
      </w:pPr>
    </w:p>
    <w:p w14:paraId="6D544BD7" w14:textId="77777777" w:rsidR="002E746E" w:rsidRDefault="00493A42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Procedure</w:t>
      </w:r>
    </w:p>
    <w:p w14:paraId="4215E9BF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4CA7967A" w14:textId="0EE88867" w:rsidR="00FE05F0" w:rsidRPr="00A80C3D" w:rsidRDefault="006316F2" w:rsidP="00A80C3D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A80C3D">
        <w:rPr>
          <w:rFonts w:ascii="Arial" w:hAnsi="Arial" w:cs="Arial"/>
        </w:rPr>
        <w:t>Explain that the lesson will focus on</w:t>
      </w:r>
      <w:r w:rsidR="0051776D" w:rsidRPr="00A80C3D">
        <w:rPr>
          <w:rFonts w:ascii="Arial" w:hAnsi="Arial" w:cs="Arial"/>
        </w:rPr>
        <w:t xml:space="preserve"> </w:t>
      </w:r>
      <w:r w:rsidR="00404DC2" w:rsidRPr="00A80C3D">
        <w:rPr>
          <w:rFonts w:ascii="Arial" w:hAnsi="Arial" w:cs="Arial"/>
        </w:rPr>
        <w:t>recognising the differences between words</w:t>
      </w:r>
      <w:r w:rsidR="0040793A" w:rsidRPr="00A80C3D">
        <w:rPr>
          <w:rFonts w:ascii="Arial" w:hAnsi="Arial" w:cs="Arial"/>
        </w:rPr>
        <w:t xml:space="preserve"> </w:t>
      </w:r>
      <w:r w:rsidR="00D64361" w:rsidRPr="00A80C3D">
        <w:rPr>
          <w:rFonts w:ascii="Arial" w:hAnsi="Arial" w:cs="Arial"/>
        </w:rPr>
        <w:t xml:space="preserve">linked by topic </w:t>
      </w:r>
      <w:r w:rsidR="001473C7" w:rsidRPr="00A80C3D">
        <w:rPr>
          <w:rFonts w:ascii="Arial" w:hAnsi="Arial" w:cs="Arial"/>
        </w:rPr>
        <w:t>and</w:t>
      </w:r>
      <w:r w:rsidR="0040793A" w:rsidRPr="00A80C3D">
        <w:rPr>
          <w:rFonts w:ascii="Arial" w:hAnsi="Arial" w:cs="Arial"/>
        </w:rPr>
        <w:t xml:space="preserve"> </w:t>
      </w:r>
      <w:r w:rsidR="00E146FE" w:rsidRPr="00A80C3D">
        <w:rPr>
          <w:rFonts w:ascii="Arial" w:hAnsi="Arial" w:cs="Arial"/>
        </w:rPr>
        <w:t xml:space="preserve">on </w:t>
      </w:r>
      <w:r w:rsidR="007F7BAC" w:rsidRPr="00A80C3D">
        <w:rPr>
          <w:rFonts w:ascii="Arial" w:hAnsi="Arial" w:cs="Arial"/>
        </w:rPr>
        <w:t xml:space="preserve">language and </w:t>
      </w:r>
      <w:r w:rsidR="00B9122B" w:rsidRPr="00A80C3D">
        <w:rPr>
          <w:rFonts w:ascii="Arial" w:hAnsi="Arial" w:cs="Arial"/>
        </w:rPr>
        <w:t xml:space="preserve">techniques which are </w:t>
      </w:r>
      <w:r w:rsidRPr="00A80C3D">
        <w:rPr>
          <w:rFonts w:ascii="Arial" w:hAnsi="Arial" w:cs="Arial"/>
        </w:rPr>
        <w:t>useful for</w:t>
      </w:r>
      <w:r w:rsidR="00FE05F0" w:rsidRPr="00A80C3D">
        <w:rPr>
          <w:rFonts w:ascii="Arial" w:hAnsi="Arial" w:cs="Arial"/>
        </w:rPr>
        <w:t xml:space="preserve"> the multiple-choice cloze task (‘multiple-choice gap</w:t>
      </w:r>
      <w:r w:rsidR="00945EBE">
        <w:rPr>
          <w:rFonts w:ascii="Arial" w:hAnsi="Arial" w:cs="Arial"/>
        </w:rPr>
        <w:t>-</w:t>
      </w:r>
      <w:r w:rsidR="00FE05F0" w:rsidRPr="00A80C3D">
        <w:rPr>
          <w:rFonts w:ascii="Arial" w:hAnsi="Arial" w:cs="Arial"/>
        </w:rPr>
        <w:t xml:space="preserve">fill’) in the </w:t>
      </w:r>
      <w:proofErr w:type="spellStart"/>
      <w:r w:rsidR="00FE05F0" w:rsidRPr="00A80C3D">
        <w:rPr>
          <w:rFonts w:ascii="Arial" w:hAnsi="Arial" w:cs="Arial"/>
        </w:rPr>
        <w:t>Linguaskill</w:t>
      </w:r>
      <w:proofErr w:type="spellEnd"/>
      <w:r w:rsidR="00FE05F0" w:rsidRPr="00A80C3D">
        <w:rPr>
          <w:rFonts w:ascii="Arial" w:hAnsi="Arial" w:cs="Arial"/>
        </w:rPr>
        <w:t xml:space="preserve"> Reading test.</w:t>
      </w:r>
      <w:r w:rsidRPr="00A80C3D">
        <w:rPr>
          <w:rFonts w:ascii="Arial" w:hAnsi="Arial" w:cs="Arial"/>
        </w:rPr>
        <w:t xml:space="preserve"> </w:t>
      </w:r>
    </w:p>
    <w:p w14:paraId="77BB53EA" w14:textId="77777777" w:rsidR="00FE05F0" w:rsidRPr="00A80C3D" w:rsidRDefault="00FE05F0" w:rsidP="00A80C3D">
      <w:pPr>
        <w:spacing w:after="0"/>
        <w:rPr>
          <w:rFonts w:ascii="Arial" w:hAnsi="Arial" w:cs="Arial"/>
        </w:rPr>
      </w:pPr>
    </w:p>
    <w:p w14:paraId="4D6CCE0F" w14:textId="0C6B97D4" w:rsidR="008A516C" w:rsidRPr="00A80C3D" w:rsidRDefault="00275280" w:rsidP="00A80C3D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Ask </w:t>
      </w:r>
      <w:r w:rsidR="00C1134D" w:rsidRPr="00A80C3D">
        <w:rPr>
          <w:rFonts w:ascii="Arial" w:hAnsi="Arial" w:cs="Arial"/>
        </w:rPr>
        <w:t>learners</w:t>
      </w:r>
      <w:r w:rsidRPr="00A80C3D">
        <w:rPr>
          <w:rFonts w:ascii="Arial" w:hAnsi="Arial" w:cs="Arial"/>
        </w:rPr>
        <w:t xml:space="preserve"> to write down the five senses as quickly as possible</w:t>
      </w:r>
      <w:r w:rsidR="00456062" w:rsidRPr="00A80C3D">
        <w:rPr>
          <w:rFonts w:ascii="Arial" w:hAnsi="Arial" w:cs="Arial"/>
        </w:rPr>
        <w:t xml:space="preserve"> and </w:t>
      </w:r>
      <w:r w:rsidR="006E4867" w:rsidRPr="00A80C3D">
        <w:rPr>
          <w:rFonts w:ascii="Arial" w:hAnsi="Arial" w:cs="Arial"/>
        </w:rPr>
        <w:t>shout ‘stop’ when they have got all five</w:t>
      </w:r>
      <w:r w:rsidR="00456062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456062" w:rsidRPr="00A80C3D">
        <w:rPr>
          <w:rFonts w:ascii="Arial" w:hAnsi="Arial" w:cs="Arial"/>
        </w:rPr>
        <w:t>A</w:t>
      </w:r>
      <w:r w:rsidR="006E4867" w:rsidRPr="00A80C3D">
        <w:rPr>
          <w:rFonts w:ascii="Arial" w:hAnsi="Arial" w:cs="Arial"/>
        </w:rPr>
        <w:t>sk the first learner to come and write them on the board.</w:t>
      </w:r>
      <w:r w:rsidR="001B3D70">
        <w:rPr>
          <w:rFonts w:ascii="Arial" w:hAnsi="Arial" w:cs="Arial"/>
        </w:rPr>
        <w:t xml:space="preserve"> </w:t>
      </w:r>
      <w:r w:rsidR="00A1513D" w:rsidRPr="00A80C3D">
        <w:rPr>
          <w:rFonts w:ascii="Arial" w:hAnsi="Arial" w:cs="Arial"/>
        </w:rPr>
        <w:t>With</w:t>
      </w:r>
      <w:r w:rsidR="00FA6105" w:rsidRPr="00A80C3D">
        <w:rPr>
          <w:rFonts w:ascii="Arial" w:hAnsi="Arial" w:cs="Arial"/>
        </w:rPr>
        <w:t xml:space="preserve"> a lower</w:t>
      </w:r>
      <w:r w:rsidR="001F778B">
        <w:rPr>
          <w:rFonts w:ascii="Arial" w:hAnsi="Arial" w:cs="Arial"/>
        </w:rPr>
        <w:t>-</w:t>
      </w:r>
      <w:r w:rsidR="00FA6105" w:rsidRPr="00A80C3D">
        <w:rPr>
          <w:rFonts w:ascii="Arial" w:hAnsi="Arial" w:cs="Arial"/>
        </w:rPr>
        <w:t>level class, model the activity by eliciting one sense (i.e. smell) first and tell</w:t>
      </w:r>
      <w:r w:rsidR="00A1513D" w:rsidRPr="00A80C3D">
        <w:rPr>
          <w:rFonts w:ascii="Arial" w:hAnsi="Arial" w:cs="Arial"/>
        </w:rPr>
        <w:t xml:space="preserve"> learners </w:t>
      </w:r>
      <w:r w:rsidR="00AB5DB4" w:rsidRPr="00A80C3D">
        <w:rPr>
          <w:rFonts w:ascii="Arial" w:hAnsi="Arial" w:cs="Arial"/>
        </w:rPr>
        <w:t>i</w:t>
      </w:r>
      <w:r w:rsidR="00FA6105" w:rsidRPr="00A80C3D">
        <w:rPr>
          <w:rFonts w:ascii="Arial" w:hAnsi="Arial" w:cs="Arial"/>
        </w:rPr>
        <w:t xml:space="preserve">t is ok to demonstrate the sense if they don’t know the word for it. </w:t>
      </w:r>
    </w:p>
    <w:p w14:paraId="6229F20F" w14:textId="77777777" w:rsidR="008A516C" w:rsidRPr="00A80C3D" w:rsidRDefault="008A516C" w:rsidP="00A80C3D">
      <w:pPr>
        <w:spacing w:after="0"/>
        <w:rPr>
          <w:rFonts w:ascii="Arial" w:hAnsi="Arial" w:cs="Arial"/>
        </w:rPr>
      </w:pPr>
    </w:p>
    <w:p w14:paraId="780F9AFE" w14:textId="557D33CE" w:rsidR="007D046D" w:rsidRPr="00A80C3D" w:rsidRDefault="008A516C" w:rsidP="00A80C3D">
      <w:pPr>
        <w:pStyle w:val="ListParagraph"/>
        <w:spacing w:after="0"/>
        <w:ind w:left="360"/>
        <w:rPr>
          <w:rFonts w:ascii="Arial" w:hAnsi="Arial" w:cs="Arial"/>
        </w:rPr>
      </w:pPr>
      <w:r w:rsidRPr="00A80C3D">
        <w:rPr>
          <w:rFonts w:ascii="Arial" w:hAnsi="Arial" w:cs="Arial"/>
        </w:rPr>
        <w:t>Class feedback.</w:t>
      </w:r>
      <w:r w:rsidR="001B3D70">
        <w:rPr>
          <w:rFonts w:ascii="Arial" w:hAnsi="Arial" w:cs="Arial"/>
        </w:rPr>
        <w:t xml:space="preserve"> </w:t>
      </w:r>
      <w:r w:rsidR="00121F5E" w:rsidRPr="00A80C3D">
        <w:rPr>
          <w:rFonts w:ascii="Arial" w:hAnsi="Arial" w:cs="Arial"/>
        </w:rPr>
        <w:t xml:space="preserve">Accept words which are similar in meaning </w:t>
      </w:r>
      <w:r w:rsidRPr="00A80C3D">
        <w:rPr>
          <w:rFonts w:ascii="Arial" w:hAnsi="Arial" w:cs="Arial"/>
        </w:rPr>
        <w:t>(</w:t>
      </w:r>
      <w:r w:rsidR="000059ED" w:rsidRPr="00A80C3D">
        <w:rPr>
          <w:rFonts w:ascii="Arial" w:hAnsi="Arial" w:cs="Arial"/>
        </w:rPr>
        <w:t>i.e. ‘hear’, ‘listen’</w:t>
      </w:r>
      <w:r w:rsidR="00456062" w:rsidRPr="00A80C3D">
        <w:rPr>
          <w:rFonts w:ascii="Arial" w:hAnsi="Arial" w:cs="Arial"/>
        </w:rPr>
        <w:t>, ‘sound’</w:t>
      </w:r>
      <w:r w:rsidRPr="00A80C3D">
        <w:rPr>
          <w:rFonts w:ascii="Arial" w:hAnsi="Arial" w:cs="Arial"/>
        </w:rPr>
        <w:t>)</w:t>
      </w:r>
      <w:r w:rsidR="000059ED" w:rsidRPr="00A80C3D">
        <w:rPr>
          <w:rFonts w:ascii="Arial" w:hAnsi="Arial" w:cs="Arial"/>
        </w:rPr>
        <w:t xml:space="preserve"> but elicit or give the correct form</w:t>
      </w:r>
      <w:r w:rsidR="002B5198" w:rsidRPr="00A80C3D">
        <w:rPr>
          <w:rFonts w:ascii="Arial" w:hAnsi="Arial" w:cs="Arial"/>
        </w:rPr>
        <w:t xml:space="preserve"> (‘hearing’)</w:t>
      </w:r>
      <w:r w:rsidR="000059ED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FA6105" w:rsidRPr="00A80C3D">
        <w:rPr>
          <w:rFonts w:ascii="Arial" w:hAnsi="Arial" w:cs="Arial"/>
        </w:rPr>
        <w:t>Ask learners to identify the word</w:t>
      </w:r>
      <w:r w:rsidR="001F778B">
        <w:rPr>
          <w:rFonts w:ascii="Arial" w:hAnsi="Arial" w:cs="Arial"/>
        </w:rPr>
        <w:t>-</w:t>
      </w:r>
      <w:r w:rsidR="00FA6105" w:rsidRPr="00A80C3D">
        <w:rPr>
          <w:rFonts w:ascii="Arial" w:hAnsi="Arial" w:cs="Arial"/>
        </w:rPr>
        <w:t>types (all nouns) and not</w:t>
      </w:r>
      <w:r w:rsidRPr="00A80C3D">
        <w:rPr>
          <w:rFonts w:ascii="Arial" w:hAnsi="Arial" w:cs="Arial"/>
        </w:rPr>
        <w:t>e</w:t>
      </w:r>
      <w:r w:rsidR="00FA6105" w:rsidRPr="00A80C3D">
        <w:rPr>
          <w:rFonts w:ascii="Arial" w:hAnsi="Arial" w:cs="Arial"/>
        </w:rPr>
        <w:t xml:space="preserve"> that </w:t>
      </w:r>
      <w:r w:rsidR="00B27BB2" w:rsidRPr="00A80C3D">
        <w:rPr>
          <w:rFonts w:ascii="Arial" w:hAnsi="Arial" w:cs="Arial"/>
        </w:rPr>
        <w:t>‘smell’, ‘taste’ and ‘touch’ are also verb</w:t>
      </w:r>
      <w:r w:rsidR="001F778B">
        <w:rPr>
          <w:rFonts w:ascii="Arial" w:hAnsi="Arial" w:cs="Arial"/>
        </w:rPr>
        <w:t>-</w:t>
      </w:r>
      <w:r w:rsidR="00B27BB2" w:rsidRPr="00A80C3D">
        <w:rPr>
          <w:rFonts w:ascii="Arial" w:hAnsi="Arial" w:cs="Arial"/>
        </w:rPr>
        <w:t>forms.</w:t>
      </w:r>
    </w:p>
    <w:p w14:paraId="5195508D" w14:textId="77777777" w:rsidR="002B5198" w:rsidRPr="00A80C3D" w:rsidRDefault="002B5198" w:rsidP="00A80C3D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B41E2B" w:rsidRPr="00A80C3D" w14:paraId="4B1E9518" w14:textId="77777777" w:rsidTr="00A80C3D">
        <w:tc>
          <w:tcPr>
            <w:tcW w:w="9214" w:type="dxa"/>
          </w:tcPr>
          <w:p w14:paraId="464A16C1" w14:textId="1E6EF1B4" w:rsidR="00B41E2B" w:rsidRPr="00A80C3D" w:rsidRDefault="00B41E2B" w:rsidP="00A80C3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80C3D">
              <w:rPr>
                <w:rFonts w:ascii="Arial" w:hAnsi="Arial" w:cs="Arial"/>
                <w:b/>
              </w:rPr>
              <w:t>Key</w:t>
            </w:r>
          </w:p>
          <w:p w14:paraId="3326BC4B" w14:textId="3E8AEBC8" w:rsidR="00B41E2B" w:rsidRPr="00A80C3D" w:rsidRDefault="007D046D" w:rsidP="00A80C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smell</w:t>
            </w:r>
          </w:p>
          <w:p w14:paraId="72843D2E" w14:textId="1861A844" w:rsidR="007D046D" w:rsidRPr="00A80C3D" w:rsidRDefault="007D046D" w:rsidP="00A80C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taste</w:t>
            </w:r>
          </w:p>
          <w:p w14:paraId="7580F41E" w14:textId="3B195950" w:rsidR="007D046D" w:rsidRPr="00A80C3D" w:rsidRDefault="007D046D" w:rsidP="00A80C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touch</w:t>
            </w:r>
          </w:p>
          <w:p w14:paraId="56843065" w14:textId="4E4D0471" w:rsidR="007D046D" w:rsidRPr="00A80C3D" w:rsidRDefault="007D046D" w:rsidP="00A80C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hearing</w:t>
            </w:r>
          </w:p>
          <w:p w14:paraId="7AE64C31" w14:textId="77777777" w:rsidR="00B41E2B" w:rsidRDefault="00FA6105" w:rsidP="00A80C3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sight</w:t>
            </w:r>
          </w:p>
          <w:p w14:paraId="65D8D98B" w14:textId="09CED547" w:rsidR="00A80C3D" w:rsidRPr="00A80C3D" w:rsidRDefault="00A80C3D" w:rsidP="00A80C3D">
            <w:pPr>
              <w:rPr>
                <w:rFonts w:ascii="Arial" w:hAnsi="Arial" w:cs="Arial"/>
              </w:rPr>
            </w:pPr>
          </w:p>
        </w:tc>
      </w:tr>
    </w:tbl>
    <w:p w14:paraId="71D53BB3" w14:textId="77777777" w:rsidR="00A80C3D" w:rsidRDefault="00A80C3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A69CD16" w14:textId="76272D97" w:rsidR="000C3870" w:rsidRPr="00A80C3D" w:rsidRDefault="000A3BE0" w:rsidP="00A80C3D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A80C3D">
        <w:rPr>
          <w:rFonts w:ascii="Arial" w:hAnsi="Arial" w:cs="Arial"/>
        </w:rPr>
        <w:lastRenderedPageBreak/>
        <w:t>Ask</w:t>
      </w:r>
      <w:r w:rsidR="002A6519" w:rsidRPr="00A80C3D">
        <w:rPr>
          <w:rFonts w:ascii="Arial" w:hAnsi="Arial" w:cs="Arial"/>
        </w:rPr>
        <w:t xml:space="preserve"> learners </w:t>
      </w:r>
      <w:r w:rsidR="0055529A" w:rsidRPr="00A80C3D">
        <w:rPr>
          <w:rFonts w:ascii="Arial" w:hAnsi="Arial" w:cs="Arial"/>
        </w:rPr>
        <w:t xml:space="preserve">to look at </w:t>
      </w:r>
      <w:r w:rsidR="004E4A12">
        <w:rPr>
          <w:rFonts w:ascii="Arial" w:hAnsi="Arial" w:cs="Arial"/>
          <w:b/>
        </w:rPr>
        <w:t>Student’s Worksheet</w:t>
      </w:r>
      <w:r w:rsidR="00941441" w:rsidRPr="00A80C3D">
        <w:rPr>
          <w:rFonts w:ascii="Arial" w:hAnsi="Arial" w:cs="Arial"/>
          <w:b/>
        </w:rPr>
        <w:t xml:space="preserve"> 1</w:t>
      </w:r>
      <w:r w:rsidR="00941441" w:rsidRPr="00A80C3D">
        <w:rPr>
          <w:rFonts w:ascii="Arial" w:hAnsi="Arial" w:cs="Arial"/>
        </w:rPr>
        <w:t xml:space="preserve"> </w:t>
      </w:r>
      <w:r w:rsidR="0055529A" w:rsidRPr="00A80C3D">
        <w:rPr>
          <w:rFonts w:ascii="Arial" w:hAnsi="Arial" w:cs="Arial"/>
        </w:rPr>
        <w:t xml:space="preserve">and </w:t>
      </w:r>
      <w:r w:rsidR="0023370A" w:rsidRPr="00A80C3D">
        <w:rPr>
          <w:rFonts w:ascii="Arial" w:hAnsi="Arial" w:cs="Arial"/>
        </w:rPr>
        <w:t xml:space="preserve">match the </w:t>
      </w:r>
      <w:r w:rsidRPr="00A80C3D">
        <w:rPr>
          <w:rFonts w:ascii="Arial" w:hAnsi="Arial" w:cs="Arial"/>
        </w:rPr>
        <w:t>words in the box</w:t>
      </w:r>
      <w:r w:rsidR="0023370A" w:rsidRPr="00A80C3D">
        <w:rPr>
          <w:rFonts w:ascii="Arial" w:hAnsi="Arial" w:cs="Arial"/>
        </w:rPr>
        <w:t xml:space="preserve"> with the senses</w:t>
      </w:r>
      <w:r w:rsidR="0055529A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FE05F0" w:rsidRPr="00A80C3D">
        <w:rPr>
          <w:rFonts w:ascii="Arial" w:hAnsi="Arial" w:cs="Arial"/>
        </w:rPr>
        <w:t>Tell learners to c</w:t>
      </w:r>
      <w:r w:rsidR="00B41E2B" w:rsidRPr="00A80C3D">
        <w:rPr>
          <w:rFonts w:ascii="Arial" w:hAnsi="Arial" w:cs="Arial"/>
        </w:rPr>
        <w:t xml:space="preserve">heck </w:t>
      </w:r>
      <w:r w:rsidR="00FE05F0" w:rsidRPr="00A80C3D">
        <w:rPr>
          <w:rFonts w:ascii="Arial" w:hAnsi="Arial" w:cs="Arial"/>
        </w:rPr>
        <w:t xml:space="preserve">answers </w:t>
      </w:r>
      <w:r w:rsidR="00B41E2B" w:rsidRPr="00A80C3D">
        <w:rPr>
          <w:rFonts w:ascii="Arial" w:hAnsi="Arial" w:cs="Arial"/>
        </w:rPr>
        <w:t>with a partner and then</w:t>
      </w:r>
      <w:r w:rsidR="00FE05F0" w:rsidRPr="00A80C3D">
        <w:rPr>
          <w:rFonts w:ascii="Arial" w:hAnsi="Arial" w:cs="Arial"/>
        </w:rPr>
        <w:t xml:space="preserve"> check</w:t>
      </w:r>
      <w:r w:rsidR="00B41E2B" w:rsidRPr="00A80C3D">
        <w:rPr>
          <w:rFonts w:ascii="Arial" w:hAnsi="Arial" w:cs="Arial"/>
        </w:rPr>
        <w:t xml:space="preserve"> as a class.</w:t>
      </w:r>
      <w:r w:rsidR="001B3D70">
        <w:rPr>
          <w:rFonts w:ascii="Arial" w:hAnsi="Arial" w:cs="Arial"/>
        </w:rPr>
        <w:t xml:space="preserve"> </w:t>
      </w:r>
      <w:r w:rsidR="001473C7" w:rsidRPr="00A80C3D">
        <w:rPr>
          <w:rFonts w:ascii="Arial" w:hAnsi="Arial" w:cs="Arial"/>
        </w:rPr>
        <w:t>During feedback</w:t>
      </w:r>
      <w:r w:rsidR="006F232C" w:rsidRPr="00A80C3D">
        <w:rPr>
          <w:rFonts w:ascii="Arial" w:hAnsi="Arial" w:cs="Arial"/>
        </w:rPr>
        <w:t>, focus on the grammar of the words (i.e. word</w:t>
      </w:r>
      <w:r w:rsidR="00C81710">
        <w:rPr>
          <w:rFonts w:ascii="Arial" w:hAnsi="Arial" w:cs="Arial"/>
        </w:rPr>
        <w:t>-</w:t>
      </w:r>
      <w:r w:rsidR="006F232C" w:rsidRPr="00A80C3D">
        <w:rPr>
          <w:rFonts w:ascii="Arial" w:hAnsi="Arial" w:cs="Arial"/>
        </w:rPr>
        <w:t>type</w:t>
      </w:r>
      <w:r w:rsidR="00F168C6" w:rsidRPr="00A80C3D">
        <w:rPr>
          <w:rFonts w:ascii="Arial" w:hAnsi="Arial" w:cs="Arial"/>
        </w:rPr>
        <w:t xml:space="preserve"> and</w:t>
      </w:r>
      <w:r w:rsidR="006F232C" w:rsidRPr="00A80C3D">
        <w:rPr>
          <w:rFonts w:ascii="Arial" w:hAnsi="Arial" w:cs="Arial"/>
        </w:rPr>
        <w:t xml:space="preserve"> </w:t>
      </w:r>
      <w:r w:rsidR="00726652" w:rsidRPr="00A80C3D">
        <w:rPr>
          <w:rFonts w:ascii="Arial" w:hAnsi="Arial" w:cs="Arial"/>
        </w:rPr>
        <w:t>dependent prepo</w:t>
      </w:r>
      <w:r w:rsidR="00D2743A" w:rsidRPr="00A80C3D">
        <w:rPr>
          <w:rFonts w:ascii="Arial" w:hAnsi="Arial" w:cs="Arial"/>
        </w:rPr>
        <w:t>sitions</w:t>
      </w:r>
      <w:r w:rsidR="00F168C6" w:rsidRPr="00A80C3D">
        <w:rPr>
          <w:rFonts w:ascii="Arial" w:hAnsi="Arial" w:cs="Arial"/>
        </w:rPr>
        <w:t xml:space="preserve"> </w:t>
      </w:r>
      <w:r w:rsidR="001B3D70">
        <w:rPr>
          <w:rFonts w:ascii="Arial" w:hAnsi="Arial" w:cs="Arial"/>
        </w:rPr>
        <w:t>–</w:t>
      </w:r>
      <w:r w:rsidR="00F168C6" w:rsidRPr="00A80C3D">
        <w:rPr>
          <w:rFonts w:ascii="Arial" w:hAnsi="Arial" w:cs="Arial"/>
        </w:rPr>
        <w:t xml:space="preserve"> </w:t>
      </w:r>
      <w:r w:rsidR="00357890" w:rsidRPr="00A80C3D">
        <w:rPr>
          <w:rFonts w:ascii="Arial" w:hAnsi="Arial" w:cs="Arial"/>
        </w:rPr>
        <w:t>‘</w:t>
      </w:r>
      <w:r w:rsidR="00D2743A" w:rsidRPr="00A80C3D">
        <w:rPr>
          <w:rFonts w:ascii="Arial" w:hAnsi="Arial" w:cs="Arial"/>
        </w:rPr>
        <w:t>stare/look</w:t>
      </w:r>
      <w:r w:rsidR="00357890" w:rsidRPr="00A80C3D">
        <w:rPr>
          <w:rFonts w:ascii="Arial" w:hAnsi="Arial" w:cs="Arial"/>
        </w:rPr>
        <w:t xml:space="preserve"> at’</w:t>
      </w:r>
      <w:r w:rsidR="00C81710">
        <w:rPr>
          <w:rFonts w:ascii="Arial" w:hAnsi="Arial" w:cs="Arial"/>
        </w:rPr>
        <w:t>,</w:t>
      </w:r>
      <w:r w:rsidR="00430599" w:rsidRPr="00A80C3D">
        <w:rPr>
          <w:rFonts w:ascii="Arial" w:hAnsi="Arial" w:cs="Arial"/>
        </w:rPr>
        <w:t xml:space="preserve"> ‘glance at/through’ </w:t>
      </w:r>
      <w:r w:rsidR="00357890" w:rsidRPr="00A80C3D">
        <w:rPr>
          <w:rFonts w:ascii="Arial" w:hAnsi="Arial" w:cs="Arial"/>
        </w:rPr>
        <w:t xml:space="preserve">and </w:t>
      </w:r>
      <w:r w:rsidR="00672D20" w:rsidRPr="00A80C3D">
        <w:rPr>
          <w:rFonts w:ascii="Arial" w:hAnsi="Arial" w:cs="Arial"/>
        </w:rPr>
        <w:t>‘</w:t>
      </w:r>
      <w:r w:rsidR="00357890" w:rsidRPr="00A80C3D">
        <w:rPr>
          <w:rFonts w:ascii="Arial" w:hAnsi="Arial" w:cs="Arial"/>
        </w:rPr>
        <w:t>listen to</w:t>
      </w:r>
      <w:r w:rsidR="00672D20" w:rsidRPr="00A80C3D">
        <w:rPr>
          <w:rFonts w:ascii="Arial" w:hAnsi="Arial" w:cs="Arial"/>
        </w:rPr>
        <w:t>’</w:t>
      </w:r>
      <w:r w:rsidR="00357890" w:rsidRPr="00A80C3D">
        <w:rPr>
          <w:rFonts w:ascii="Arial" w:hAnsi="Arial" w:cs="Arial"/>
        </w:rPr>
        <w:t>)</w:t>
      </w:r>
      <w:r w:rsidR="005C2599" w:rsidRPr="00A80C3D">
        <w:rPr>
          <w:rFonts w:ascii="Arial" w:hAnsi="Arial" w:cs="Arial"/>
        </w:rPr>
        <w:t>.</w:t>
      </w:r>
    </w:p>
    <w:p w14:paraId="5BD91A95" w14:textId="77777777" w:rsidR="001F59AA" w:rsidRPr="00A80C3D" w:rsidRDefault="001F59AA" w:rsidP="00A80C3D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1A69AA" w:rsidRPr="00A80C3D" w14:paraId="18CCC5AA" w14:textId="77777777" w:rsidTr="00A80C3D">
        <w:tc>
          <w:tcPr>
            <w:tcW w:w="9214" w:type="dxa"/>
          </w:tcPr>
          <w:p w14:paraId="5738D9BF" w14:textId="77777777" w:rsidR="001A69AA" w:rsidRPr="00A80C3D" w:rsidRDefault="001A69AA" w:rsidP="00A80C3D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A80C3D">
              <w:rPr>
                <w:rFonts w:ascii="Arial" w:hAnsi="Arial" w:cs="Arial"/>
                <w:b/>
              </w:rPr>
              <w:t>Key</w:t>
            </w:r>
          </w:p>
          <w:p w14:paraId="7E553D52" w14:textId="77777777" w:rsidR="001A69AA" w:rsidRPr="00A80C3D" w:rsidRDefault="001A69AA" w:rsidP="00A80C3D">
            <w:pPr>
              <w:pStyle w:val="ListParagraph"/>
              <w:ind w:left="0"/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0A3BE0" w:rsidRPr="00A80C3D" w14:paraId="40EFC9A4" w14:textId="77777777" w:rsidTr="00DB5E61">
              <w:tc>
                <w:tcPr>
                  <w:tcW w:w="4508" w:type="dxa"/>
                </w:tcPr>
                <w:p w14:paraId="3A25F669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Smell</w:t>
                  </w:r>
                </w:p>
              </w:tc>
              <w:tc>
                <w:tcPr>
                  <w:tcW w:w="4508" w:type="dxa"/>
                </w:tcPr>
                <w:p w14:paraId="5D6AF1CF" w14:textId="3962C366" w:rsidR="000A3BE0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scent</w:t>
                  </w:r>
                </w:p>
                <w:p w14:paraId="1CEEEA50" w14:textId="13516F80" w:rsidR="0002597F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perfume</w:t>
                  </w:r>
                </w:p>
                <w:p w14:paraId="1BF92AE8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A3BE0" w:rsidRPr="00A80C3D" w14:paraId="0040E4C7" w14:textId="77777777" w:rsidTr="00DB5E61">
              <w:tc>
                <w:tcPr>
                  <w:tcW w:w="4508" w:type="dxa"/>
                </w:tcPr>
                <w:p w14:paraId="4A177DBB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Taste</w:t>
                  </w:r>
                </w:p>
              </w:tc>
              <w:tc>
                <w:tcPr>
                  <w:tcW w:w="4508" w:type="dxa"/>
                </w:tcPr>
                <w:p w14:paraId="5213D760" w14:textId="0D58FFCF" w:rsidR="000A3BE0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flavour</w:t>
                  </w:r>
                </w:p>
                <w:p w14:paraId="2A5A62CB" w14:textId="792ED561" w:rsidR="0002597F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bite</w:t>
                  </w:r>
                </w:p>
                <w:p w14:paraId="5E3A5E4F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A3BE0" w:rsidRPr="00A80C3D" w14:paraId="03711500" w14:textId="77777777" w:rsidTr="00DB5E61">
              <w:tc>
                <w:tcPr>
                  <w:tcW w:w="4508" w:type="dxa"/>
                </w:tcPr>
                <w:p w14:paraId="5495653B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Touch</w:t>
                  </w:r>
                </w:p>
              </w:tc>
              <w:tc>
                <w:tcPr>
                  <w:tcW w:w="4508" w:type="dxa"/>
                </w:tcPr>
                <w:p w14:paraId="3ACB743A" w14:textId="77777777" w:rsidR="001E742B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stroke</w:t>
                  </w:r>
                </w:p>
                <w:p w14:paraId="189E48DB" w14:textId="54722A3E" w:rsidR="002120DB" w:rsidRPr="00A80C3D" w:rsidRDefault="002120DB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grab</w:t>
                  </w:r>
                </w:p>
                <w:p w14:paraId="37B415DB" w14:textId="00EBD8EF" w:rsidR="002120DB" w:rsidRPr="00A80C3D" w:rsidRDefault="002120DB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rub</w:t>
                  </w:r>
                </w:p>
                <w:p w14:paraId="7C07807F" w14:textId="692B7F84" w:rsidR="002120DB" w:rsidRPr="00A80C3D" w:rsidRDefault="002120DB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feel</w:t>
                  </w:r>
                </w:p>
                <w:p w14:paraId="5F5CBAA4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A3BE0" w:rsidRPr="00A80C3D" w14:paraId="41504431" w14:textId="77777777" w:rsidTr="00DB5E61">
              <w:tc>
                <w:tcPr>
                  <w:tcW w:w="4508" w:type="dxa"/>
                </w:tcPr>
                <w:p w14:paraId="243F584D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Sight</w:t>
                  </w:r>
                </w:p>
              </w:tc>
              <w:tc>
                <w:tcPr>
                  <w:tcW w:w="4508" w:type="dxa"/>
                </w:tcPr>
                <w:p w14:paraId="6DF90B16" w14:textId="7200DB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stare</w:t>
                  </w:r>
                </w:p>
                <w:p w14:paraId="26A33D72" w14:textId="6C8348AA" w:rsidR="0002597F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glance</w:t>
                  </w:r>
                  <w:r w:rsidR="00C76B35" w:rsidRPr="00A80C3D">
                    <w:rPr>
                      <w:rFonts w:ascii="Arial" w:hAnsi="Arial" w:cs="Arial"/>
                    </w:rPr>
                    <w:t xml:space="preserve"> (n. and v.)</w:t>
                  </w:r>
                </w:p>
                <w:p w14:paraId="06268E76" w14:textId="6BB5739C" w:rsidR="0002597F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look</w:t>
                  </w:r>
                  <w:r w:rsidR="004D5EC5" w:rsidRPr="00A80C3D">
                    <w:rPr>
                      <w:rFonts w:ascii="Arial" w:hAnsi="Arial" w:cs="Arial"/>
                    </w:rPr>
                    <w:t xml:space="preserve"> (n. and v.)</w:t>
                  </w:r>
                </w:p>
                <w:p w14:paraId="50D1F438" w14:textId="08FAF2DB" w:rsidR="0002597F" w:rsidRPr="00A80C3D" w:rsidRDefault="0002597F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see</w:t>
                  </w:r>
                </w:p>
                <w:p w14:paraId="03B15D9F" w14:textId="4F283ABF" w:rsidR="002120DB" w:rsidRPr="00A80C3D" w:rsidRDefault="002120DB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spot</w:t>
                  </w:r>
                </w:p>
                <w:p w14:paraId="5DD6EB77" w14:textId="03BD686F" w:rsidR="000A3BE0" w:rsidRPr="00A80C3D" w:rsidRDefault="00300DA5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watch</w:t>
                  </w:r>
                </w:p>
                <w:p w14:paraId="2332800E" w14:textId="23198DFC" w:rsidR="00CD6407" w:rsidRPr="00A80C3D" w:rsidRDefault="00CD6407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vision</w:t>
                  </w:r>
                </w:p>
                <w:p w14:paraId="2668B6EB" w14:textId="102BD38C" w:rsidR="00AA0447" w:rsidRPr="00A80C3D" w:rsidRDefault="00AA0447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view</w:t>
                  </w:r>
                </w:p>
                <w:p w14:paraId="062B2C54" w14:textId="1DF14F63" w:rsidR="000D005D" w:rsidRPr="00A80C3D" w:rsidRDefault="000D005D" w:rsidP="00A80C3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A3BE0" w:rsidRPr="00A80C3D" w14:paraId="0F210367" w14:textId="77777777" w:rsidTr="00DB5E61">
              <w:tc>
                <w:tcPr>
                  <w:tcW w:w="4508" w:type="dxa"/>
                </w:tcPr>
                <w:p w14:paraId="3F54F60D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Hearing</w:t>
                  </w:r>
                </w:p>
              </w:tc>
              <w:tc>
                <w:tcPr>
                  <w:tcW w:w="4508" w:type="dxa"/>
                </w:tcPr>
                <w:p w14:paraId="1C9F84B2" w14:textId="02052EA7" w:rsidR="000A3BE0" w:rsidRPr="00A80C3D" w:rsidRDefault="002120DB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listen</w:t>
                  </w:r>
                </w:p>
                <w:p w14:paraId="1BDB6595" w14:textId="003547B4" w:rsidR="00AC2550" w:rsidRPr="00A80C3D" w:rsidRDefault="00AC2550" w:rsidP="00A80C3D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sound</w:t>
                  </w:r>
                </w:p>
                <w:p w14:paraId="2EB27436" w14:textId="77777777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B51655B" w14:textId="77777777" w:rsidR="00216387" w:rsidRPr="00A80C3D" w:rsidRDefault="00216387" w:rsidP="00A80C3D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988"/>
            </w:tblGrid>
            <w:tr w:rsidR="000A3BE0" w:rsidRPr="00A80C3D" w14:paraId="0B2D8E06" w14:textId="77777777" w:rsidTr="00DB5E61">
              <w:tc>
                <w:tcPr>
                  <w:tcW w:w="9016" w:type="dxa"/>
                </w:tcPr>
                <w:p w14:paraId="54E6AE30" w14:textId="77777777" w:rsidR="00216387" w:rsidRDefault="00216387" w:rsidP="0021638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stare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flavour</w:t>
                  </w:r>
                  <w:r>
                    <w:rPr>
                      <w:rFonts w:ascii="Arial" w:hAnsi="Arial" w:cs="Arial"/>
                    </w:rPr>
                    <w:tab/>
                    <w:t xml:space="preserve">     vision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glance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scent</w:t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A80C3D">
                    <w:rPr>
                      <w:rFonts w:ascii="Arial" w:hAnsi="Arial" w:cs="Arial"/>
                    </w:rPr>
                    <w:t>sound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look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stroke</w:t>
                  </w:r>
                </w:p>
                <w:p w14:paraId="30B539DC" w14:textId="77777777" w:rsidR="00216387" w:rsidRDefault="00216387" w:rsidP="00216387">
                  <w:pPr>
                    <w:rPr>
                      <w:rFonts w:ascii="Arial" w:hAnsi="Arial" w:cs="Arial"/>
                    </w:rPr>
                  </w:pPr>
                </w:p>
                <w:p w14:paraId="33797F45" w14:textId="77777777" w:rsidR="00216387" w:rsidRDefault="00216387" w:rsidP="00216387">
                  <w:pPr>
                    <w:rPr>
                      <w:rFonts w:ascii="Arial" w:hAnsi="Arial" w:cs="Arial"/>
                    </w:rPr>
                  </w:pPr>
                  <w:r w:rsidRPr="00A80C3D">
                    <w:rPr>
                      <w:rFonts w:ascii="Arial" w:hAnsi="Arial" w:cs="Arial"/>
                    </w:rPr>
                    <w:t>bite</w:t>
                  </w:r>
                  <w:r>
                    <w:rPr>
                      <w:rFonts w:ascii="Arial" w:hAnsi="Arial" w:cs="Arial"/>
                    </w:rPr>
                    <w:tab/>
                    <w:t>see</w:t>
                  </w:r>
                  <w:r>
                    <w:rPr>
                      <w:rFonts w:ascii="Arial" w:hAnsi="Arial" w:cs="Arial"/>
                    </w:rPr>
                    <w:tab/>
                    <w:t>grab</w:t>
                  </w:r>
                  <w:r>
                    <w:rPr>
                      <w:rFonts w:ascii="Arial" w:hAnsi="Arial" w:cs="Arial"/>
                    </w:rPr>
                    <w:tab/>
                    <w:t xml:space="preserve">     rub</w:t>
                  </w:r>
                  <w:r>
                    <w:rPr>
                      <w:rFonts w:ascii="Arial" w:hAnsi="Arial" w:cs="Arial"/>
                    </w:rPr>
                    <w:tab/>
                    <w:t xml:space="preserve">     </w:t>
                  </w:r>
                  <w:r w:rsidRPr="00A80C3D">
                    <w:rPr>
                      <w:rFonts w:ascii="Arial" w:hAnsi="Arial" w:cs="Arial"/>
                    </w:rPr>
                    <w:t>spot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feel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listen</w:t>
                  </w:r>
                  <w:r>
                    <w:rPr>
                      <w:rFonts w:ascii="Arial" w:hAnsi="Arial" w:cs="Arial"/>
                    </w:rPr>
                    <w:tab/>
                    <w:t xml:space="preserve">   </w:t>
                  </w:r>
                  <w:r w:rsidRPr="00A80C3D">
                    <w:rPr>
                      <w:rFonts w:ascii="Arial" w:hAnsi="Arial" w:cs="Arial"/>
                    </w:rPr>
                    <w:t>perfume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view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A80C3D">
                    <w:rPr>
                      <w:rFonts w:ascii="Arial" w:hAnsi="Arial" w:cs="Arial"/>
                    </w:rPr>
                    <w:t>watch</w:t>
                  </w:r>
                </w:p>
                <w:p w14:paraId="1EA71717" w14:textId="56563E99" w:rsidR="000A3BE0" w:rsidRPr="00A80C3D" w:rsidRDefault="000A3BE0" w:rsidP="00A80C3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DBF23CA" w14:textId="49254DEB" w:rsidR="00B41E2B" w:rsidRPr="00216387" w:rsidRDefault="00B41E2B" w:rsidP="00216387">
            <w:pPr>
              <w:rPr>
                <w:rFonts w:ascii="Arial" w:hAnsi="Arial" w:cs="Arial"/>
              </w:rPr>
            </w:pPr>
          </w:p>
        </w:tc>
      </w:tr>
    </w:tbl>
    <w:p w14:paraId="245281EA" w14:textId="4F218397" w:rsidR="0081477A" w:rsidRPr="00A80C3D" w:rsidRDefault="0081477A" w:rsidP="00A80C3D">
      <w:pPr>
        <w:spacing w:after="0"/>
        <w:rPr>
          <w:rFonts w:ascii="Arial" w:hAnsi="Arial" w:cs="Arial"/>
        </w:rPr>
      </w:pPr>
    </w:p>
    <w:p w14:paraId="22DC9997" w14:textId="76906AA1" w:rsidR="004E4A12" w:rsidRDefault="009E7ED2" w:rsidP="004E4A1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A80C3D">
        <w:rPr>
          <w:rFonts w:ascii="Arial" w:hAnsi="Arial" w:cs="Arial"/>
        </w:rPr>
        <w:t>Draw learners’ attention to the ‘sight’ words and ask whether they all mean the same thing.</w:t>
      </w:r>
      <w:r w:rsidR="001B3D70">
        <w:rPr>
          <w:rFonts w:ascii="Arial" w:hAnsi="Arial" w:cs="Arial"/>
        </w:rPr>
        <w:t xml:space="preserve"> </w:t>
      </w:r>
      <w:r w:rsidR="002F38CA" w:rsidRPr="00A80C3D">
        <w:rPr>
          <w:rFonts w:ascii="Arial" w:hAnsi="Arial" w:cs="Arial"/>
        </w:rPr>
        <w:t>E</w:t>
      </w:r>
      <w:r w:rsidR="00437757" w:rsidRPr="00A80C3D">
        <w:rPr>
          <w:rFonts w:ascii="Arial" w:hAnsi="Arial" w:cs="Arial"/>
        </w:rPr>
        <w:t>licit differences in meaning between</w:t>
      </w:r>
      <w:r w:rsidR="0019238F" w:rsidRPr="00A80C3D">
        <w:rPr>
          <w:rFonts w:ascii="Arial" w:hAnsi="Arial" w:cs="Arial"/>
        </w:rPr>
        <w:t xml:space="preserve"> some of the words</w:t>
      </w:r>
      <w:r w:rsidR="00182A88">
        <w:rPr>
          <w:rFonts w:ascii="Arial" w:hAnsi="Arial" w:cs="Arial"/>
        </w:rPr>
        <w:t>,</w:t>
      </w:r>
      <w:r w:rsidR="0019238F" w:rsidRPr="00A80C3D">
        <w:rPr>
          <w:rFonts w:ascii="Arial" w:hAnsi="Arial" w:cs="Arial"/>
        </w:rPr>
        <w:t xml:space="preserve"> i.e.</w:t>
      </w:r>
      <w:r w:rsidR="00437757" w:rsidRPr="00A80C3D">
        <w:rPr>
          <w:rFonts w:ascii="Arial" w:hAnsi="Arial" w:cs="Arial"/>
        </w:rPr>
        <w:t xml:space="preserve"> </w:t>
      </w:r>
      <w:r w:rsidR="00BA37FD" w:rsidRPr="00A80C3D">
        <w:rPr>
          <w:rFonts w:ascii="Arial" w:hAnsi="Arial" w:cs="Arial"/>
        </w:rPr>
        <w:t>‘</w:t>
      </w:r>
      <w:r w:rsidR="00124C9B" w:rsidRPr="00A80C3D">
        <w:rPr>
          <w:rFonts w:ascii="Arial" w:hAnsi="Arial" w:cs="Arial"/>
        </w:rPr>
        <w:t>look at</w:t>
      </w:r>
      <w:r w:rsidR="00BA37FD" w:rsidRPr="00A80C3D">
        <w:rPr>
          <w:rFonts w:ascii="Arial" w:hAnsi="Arial" w:cs="Arial"/>
        </w:rPr>
        <w:t>’ (</w:t>
      </w:r>
      <w:r w:rsidR="00375500" w:rsidRPr="00A80C3D">
        <w:rPr>
          <w:rFonts w:ascii="Arial" w:hAnsi="Arial" w:cs="Arial"/>
        </w:rPr>
        <w:t xml:space="preserve">active meaning </w:t>
      </w:r>
      <w:r w:rsidR="001B3D70">
        <w:rPr>
          <w:rFonts w:ascii="Arial" w:hAnsi="Arial" w:cs="Arial"/>
        </w:rPr>
        <w:t>–</w:t>
      </w:r>
      <w:r w:rsidR="00375500" w:rsidRPr="00A80C3D">
        <w:rPr>
          <w:rFonts w:ascii="Arial" w:hAnsi="Arial" w:cs="Arial"/>
        </w:rPr>
        <w:t xml:space="preserve"> </w:t>
      </w:r>
      <w:r w:rsidR="00124C9B" w:rsidRPr="00A80C3D">
        <w:rPr>
          <w:rFonts w:ascii="Arial" w:hAnsi="Arial" w:cs="Arial"/>
        </w:rPr>
        <w:t xml:space="preserve">choose to </w:t>
      </w:r>
      <w:r w:rsidR="000F0F40" w:rsidRPr="00A80C3D">
        <w:rPr>
          <w:rFonts w:ascii="Arial" w:hAnsi="Arial" w:cs="Arial"/>
        </w:rPr>
        <w:t>see</w:t>
      </w:r>
      <w:r w:rsidR="00124C9B" w:rsidRPr="00A80C3D">
        <w:rPr>
          <w:rFonts w:ascii="Arial" w:hAnsi="Arial" w:cs="Arial"/>
        </w:rPr>
        <w:t xml:space="preserve"> something</w:t>
      </w:r>
      <w:r w:rsidR="00BA37FD" w:rsidRPr="00A80C3D">
        <w:rPr>
          <w:rFonts w:ascii="Arial" w:hAnsi="Arial" w:cs="Arial"/>
        </w:rPr>
        <w:t xml:space="preserve">) </w:t>
      </w:r>
      <w:r w:rsidR="00C4264C" w:rsidRPr="00A80C3D">
        <w:rPr>
          <w:rFonts w:ascii="Arial" w:hAnsi="Arial" w:cs="Arial"/>
        </w:rPr>
        <w:t>vs.</w:t>
      </w:r>
      <w:r w:rsidR="00BA37FD" w:rsidRPr="00A80C3D">
        <w:rPr>
          <w:rFonts w:ascii="Arial" w:hAnsi="Arial" w:cs="Arial"/>
        </w:rPr>
        <w:t xml:space="preserve"> ‘</w:t>
      </w:r>
      <w:r w:rsidR="00124C9B" w:rsidRPr="00A80C3D">
        <w:rPr>
          <w:rFonts w:ascii="Arial" w:hAnsi="Arial" w:cs="Arial"/>
        </w:rPr>
        <w:t>see</w:t>
      </w:r>
      <w:r w:rsidR="00BA37FD" w:rsidRPr="00A80C3D">
        <w:rPr>
          <w:rFonts w:ascii="Arial" w:hAnsi="Arial" w:cs="Arial"/>
        </w:rPr>
        <w:t>’ (</w:t>
      </w:r>
      <w:r w:rsidR="00375500" w:rsidRPr="00A80C3D">
        <w:rPr>
          <w:rFonts w:ascii="Arial" w:hAnsi="Arial" w:cs="Arial"/>
        </w:rPr>
        <w:t xml:space="preserve">passive meaning </w:t>
      </w:r>
      <w:r w:rsidR="001B3D70">
        <w:rPr>
          <w:rFonts w:ascii="Arial" w:hAnsi="Arial" w:cs="Arial"/>
        </w:rPr>
        <w:t>–</w:t>
      </w:r>
      <w:r w:rsidR="00375500" w:rsidRPr="00A80C3D">
        <w:rPr>
          <w:rFonts w:ascii="Arial" w:hAnsi="Arial" w:cs="Arial"/>
        </w:rPr>
        <w:t xml:space="preserve"> </w:t>
      </w:r>
      <w:r w:rsidR="002065DB" w:rsidRPr="00A80C3D">
        <w:rPr>
          <w:rFonts w:ascii="Arial" w:hAnsi="Arial" w:cs="Arial"/>
        </w:rPr>
        <w:t>to notice things with your eyes)</w:t>
      </w:r>
      <w:r w:rsidR="001935CB" w:rsidRPr="00A80C3D">
        <w:rPr>
          <w:rFonts w:ascii="Arial" w:hAnsi="Arial" w:cs="Arial"/>
        </w:rPr>
        <w:t xml:space="preserve"> and ‘stare’ (look at for a long time) </w:t>
      </w:r>
      <w:r w:rsidR="00C4264C" w:rsidRPr="00A80C3D">
        <w:rPr>
          <w:rFonts w:ascii="Arial" w:hAnsi="Arial" w:cs="Arial"/>
        </w:rPr>
        <w:t>vs.</w:t>
      </w:r>
      <w:r w:rsidR="001935CB" w:rsidRPr="00A80C3D">
        <w:rPr>
          <w:rFonts w:ascii="Arial" w:hAnsi="Arial" w:cs="Arial"/>
        </w:rPr>
        <w:t xml:space="preserve"> ‘glance’ (look at quickly)</w:t>
      </w:r>
      <w:r w:rsidR="00C023A6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C023A6" w:rsidRPr="00A80C3D">
        <w:rPr>
          <w:rFonts w:ascii="Arial" w:hAnsi="Arial" w:cs="Arial"/>
        </w:rPr>
        <w:t xml:space="preserve">Give learners </w:t>
      </w:r>
      <w:r w:rsidR="004E4A12">
        <w:rPr>
          <w:rFonts w:ascii="Arial" w:hAnsi="Arial" w:cs="Arial"/>
          <w:b/>
          <w:bCs/>
        </w:rPr>
        <w:t>Student’s Worksheet</w:t>
      </w:r>
      <w:r w:rsidR="00C023A6" w:rsidRPr="00A80C3D">
        <w:rPr>
          <w:rFonts w:ascii="Arial" w:hAnsi="Arial" w:cs="Arial"/>
          <w:b/>
          <w:bCs/>
        </w:rPr>
        <w:t xml:space="preserve"> 2</w:t>
      </w:r>
      <w:r w:rsidR="00C023A6" w:rsidRPr="00A80C3D">
        <w:rPr>
          <w:rFonts w:ascii="Arial" w:hAnsi="Arial" w:cs="Arial"/>
        </w:rPr>
        <w:t xml:space="preserve"> and ask them to complete</w:t>
      </w:r>
      <w:r w:rsidR="00F45D15" w:rsidRPr="00A80C3D">
        <w:rPr>
          <w:rFonts w:ascii="Arial" w:hAnsi="Arial" w:cs="Arial"/>
        </w:rPr>
        <w:t xml:space="preserve"> </w:t>
      </w:r>
      <w:r w:rsidR="00F45D15" w:rsidRPr="00A80C3D">
        <w:rPr>
          <w:rFonts w:ascii="Arial" w:hAnsi="Arial" w:cs="Arial"/>
          <w:b/>
          <w:bCs/>
        </w:rPr>
        <w:t>Exercise 1</w:t>
      </w:r>
      <w:r w:rsidR="009A0042" w:rsidRPr="00A80C3D">
        <w:rPr>
          <w:rFonts w:ascii="Arial" w:hAnsi="Arial" w:cs="Arial"/>
        </w:rPr>
        <w:t xml:space="preserve"> </w:t>
      </w:r>
      <w:r w:rsidR="00F45D15" w:rsidRPr="00A80C3D">
        <w:rPr>
          <w:rFonts w:ascii="Arial" w:hAnsi="Arial" w:cs="Arial"/>
        </w:rPr>
        <w:t>using</w:t>
      </w:r>
      <w:r w:rsidR="009A0042" w:rsidRPr="00A80C3D">
        <w:rPr>
          <w:rFonts w:ascii="Arial" w:hAnsi="Arial" w:cs="Arial"/>
        </w:rPr>
        <w:t xml:space="preserve"> suitable words</w:t>
      </w:r>
      <w:r w:rsidR="00F45D15" w:rsidRPr="00A80C3D">
        <w:rPr>
          <w:rFonts w:ascii="Arial" w:hAnsi="Arial" w:cs="Arial"/>
        </w:rPr>
        <w:t xml:space="preserve"> from </w:t>
      </w:r>
      <w:r w:rsidR="004E4A12">
        <w:rPr>
          <w:rFonts w:ascii="Arial" w:hAnsi="Arial" w:cs="Arial"/>
          <w:b/>
          <w:bCs/>
        </w:rPr>
        <w:t>Student’s Worksheet</w:t>
      </w:r>
      <w:r w:rsidR="00F45D15" w:rsidRPr="00A80C3D">
        <w:rPr>
          <w:rFonts w:ascii="Arial" w:hAnsi="Arial" w:cs="Arial"/>
          <w:b/>
          <w:bCs/>
        </w:rPr>
        <w:t xml:space="preserve"> 1</w:t>
      </w:r>
      <w:r w:rsidR="009A0042" w:rsidRPr="00A80C3D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217BEB" w:rsidRPr="00A80C3D">
        <w:rPr>
          <w:rFonts w:ascii="Arial" w:hAnsi="Arial" w:cs="Arial"/>
        </w:rPr>
        <w:t>Point out that they can use words from both sides of the table</w:t>
      </w:r>
      <w:r w:rsidR="006606BE" w:rsidRPr="00A80C3D">
        <w:rPr>
          <w:rFonts w:ascii="Arial" w:hAnsi="Arial" w:cs="Arial"/>
        </w:rPr>
        <w:t xml:space="preserve">, that more than one word may be possible and </w:t>
      </w:r>
      <w:r w:rsidR="00B230CD" w:rsidRPr="00A80C3D">
        <w:rPr>
          <w:rFonts w:ascii="Arial" w:hAnsi="Arial" w:cs="Arial"/>
        </w:rPr>
        <w:t xml:space="preserve">that </w:t>
      </w:r>
      <w:r w:rsidR="006606BE" w:rsidRPr="00A80C3D">
        <w:rPr>
          <w:rFonts w:ascii="Arial" w:hAnsi="Arial" w:cs="Arial"/>
        </w:rPr>
        <w:t xml:space="preserve">the </w:t>
      </w:r>
      <w:r w:rsidR="00AE5BC0" w:rsidRPr="00A80C3D">
        <w:rPr>
          <w:rFonts w:ascii="Arial" w:hAnsi="Arial" w:cs="Arial"/>
        </w:rPr>
        <w:t xml:space="preserve">form of the verbs </w:t>
      </w:r>
      <w:r w:rsidR="006606BE" w:rsidRPr="00A80C3D">
        <w:rPr>
          <w:rFonts w:ascii="Arial" w:hAnsi="Arial" w:cs="Arial"/>
        </w:rPr>
        <w:t xml:space="preserve">may need to be changed for some </w:t>
      </w:r>
      <w:r w:rsidR="00AE5BC0" w:rsidRPr="00A80C3D">
        <w:rPr>
          <w:rFonts w:ascii="Arial" w:hAnsi="Arial" w:cs="Arial"/>
        </w:rPr>
        <w:t>sentences</w:t>
      </w:r>
      <w:r w:rsidR="006606BE" w:rsidRPr="00A80C3D">
        <w:rPr>
          <w:rFonts w:ascii="Arial" w:hAnsi="Arial" w:cs="Arial"/>
        </w:rPr>
        <w:t xml:space="preserve">. </w:t>
      </w:r>
      <w:r w:rsidR="00F45D15" w:rsidRPr="00A80C3D">
        <w:rPr>
          <w:rFonts w:ascii="Arial" w:hAnsi="Arial" w:cs="Arial"/>
        </w:rPr>
        <w:t>Ask learners to check with a partner before checking together as a class.</w:t>
      </w:r>
      <w:r w:rsidR="001B3D70">
        <w:rPr>
          <w:rFonts w:ascii="Arial" w:hAnsi="Arial" w:cs="Arial"/>
        </w:rPr>
        <w:t xml:space="preserve"> </w:t>
      </w:r>
      <w:r w:rsidR="00F45D15" w:rsidRPr="00A80C3D">
        <w:rPr>
          <w:rFonts w:ascii="Arial" w:hAnsi="Arial" w:cs="Arial"/>
        </w:rPr>
        <w:t xml:space="preserve">In feedback, </w:t>
      </w:r>
      <w:r w:rsidR="00926B2F" w:rsidRPr="00A80C3D">
        <w:rPr>
          <w:rFonts w:ascii="Arial" w:hAnsi="Arial" w:cs="Arial"/>
        </w:rPr>
        <w:t xml:space="preserve">identify the contextual clues </w:t>
      </w:r>
      <w:r w:rsidR="008B4209" w:rsidRPr="00A80C3D">
        <w:rPr>
          <w:rFonts w:ascii="Arial" w:hAnsi="Arial" w:cs="Arial"/>
        </w:rPr>
        <w:t xml:space="preserve">(meaning or grammar) </w:t>
      </w:r>
      <w:r w:rsidR="00926B2F" w:rsidRPr="00A80C3D">
        <w:rPr>
          <w:rFonts w:ascii="Arial" w:hAnsi="Arial" w:cs="Arial"/>
        </w:rPr>
        <w:t>that help make the right choice</w:t>
      </w:r>
      <w:r w:rsidR="008B4209" w:rsidRPr="00A80C3D">
        <w:rPr>
          <w:rFonts w:ascii="Arial" w:hAnsi="Arial" w:cs="Arial"/>
        </w:rPr>
        <w:t xml:space="preserve"> </w:t>
      </w:r>
      <w:r w:rsidR="00C1330E" w:rsidRPr="00A80C3D">
        <w:rPr>
          <w:rFonts w:ascii="Arial" w:hAnsi="Arial" w:cs="Arial"/>
        </w:rPr>
        <w:t>and concept</w:t>
      </w:r>
      <w:r w:rsidR="003714B4">
        <w:rPr>
          <w:rFonts w:ascii="Arial" w:hAnsi="Arial" w:cs="Arial"/>
        </w:rPr>
        <w:t>-</w:t>
      </w:r>
      <w:r w:rsidR="00C1330E" w:rsidRPr="00A80C3D">
        <w:rPr>
          <w:rFonts w:ascii="Arial" w:hAnsi="Arial" w:cs="Arial"/>
        </w:rPr>
        <w:t>check the differences in meaning</w:t>
      </w:r>
      <w:r w:rsidR="006F0C3B" w:rsidRPr="00A80C3D">
        <w:rPr>
          <w:rFonts w:ascii="Arial" w:hAnsi="Arial" w:cs="Arial"/>
        </w:rPr>
        <w:t>.</w:t>
      </w:r>
    </w:p>
    <w:p w14:paraId="60C01B5C" w14:textId="7295B31F" w:rsidR="00A80C3D" w:rsidRDefault="00A80C3D" w:rsidP="004E4A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060A0B" w:rsidRPr="00A80C3D" w14:paraId="726EEDCC" w14:textId="77777777" w:rsidTr="00A80C3D">
        <w:trPr>
          <w:trHeight w:val="1266"/>
        </w:trPr>
        <w:tc>
          <w:tcPr>
            <w:tcW w:w="9214" w:type="dxa"/>
          </w:tcPr>
          <w:p w14:paraId="715F4F3D" w14:textId="77777777" w:rsidR="00060A0B" w:rsidRPr="00A80C3D" w:rsidRDefault="00060A0B" w:rsidP="00A80C3D">
            <w:pPr>
              <w:rPr>
                <w:rFonts w:ascii="Arial" w:hAnsi="Arial" w:cs="Arial"/>
                <w:b/>
                <w:bCs/>
              </w:rPr>
            </w:pPr>
            <w:r w:rsidRPr="00A80C3D">
              <w:rPr>
                <w:rFonts w:ascii="Arial" w:hAnsi="Arial" w:cs="Arial"/>
                <w:b/>
                <w:bCs/>
              </w:rPr>
              <w:lastRenderedPageBreak/>
              <w:t>Key</w:t>
            </w:r>
          </w:p>
          <w:p w14:paraId="0D52805C" w14:textId="77777777" w:rsidR="00060A0B" w:rsidRPr="00A80C3D" w:rsidRDefault="00060A0B" w:rsidP="00A80C3D">
            <w:pPr>
              <w:rPr>
                <w:rFonts w:ascii="Arial" w:hAnsi="Arial" w:cs="Arial"/>
              </w:rPr>
            </w:pPr>
          </w:p>
          <w:p w14:paraId="061F446A" w14:textId="45BC57B1" w:rsidR="00060A0B" w:rsidRPr="00A80C3D" w:rsidRDefault="00F73D95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It’s</w:t>
            </w:r>
            <w:r w:rsidR="00C27DC8" w:rsidRPr="00A80C3D">
              <w:rPr>
                <w:rFonts w:ascii="Arial" w:hAnsi="Arial" w:cs="Arial"/>
              </w:rPr>
              <w:t xml:space="preserve"> </w:t>
            </w:r>
            <w:r w:rsidR="00C5753B" w:rsidRPr="00A80C3D">
              <w:rPr>
                <w:rFonts w:ascii="Arial" w:hAnsi="Arial" w:cs="Arial"/>
              </w:rPr>
              <w:t xml:space="preserve">easy to </w:t>
            </w:r>
            <w:r w:rsidR="00C5753B" w:rsidRPr="00A80C3D">
              <w:rPr>
                <w:rFonts w:ascii="Arial" w:hAnsi="Arial" w:cs="Arial"/>
                <w:b/>
                <w:bCs/>
              </w:rPr>
              <w:t>spot</w:t>
            </w:r>
            <w:r w:rsidR="002956CB" w:rsidRPr="00A80C3D">
              <w:rPr>
                <w:rFonts w:ascii="Arial" w:hAnsi="Arial" w:cs="Arial"/>
                <w:b/>
                <w:bCs/>
              </w:rPr>
              <w:t>/see</w:t>
            </w:r>
            <w:r w:rsidR="00C5753B" w:rsidRPr="00A80C3D">
              <w:rPr>
                <w:rFonts w:ascii="Arial" w:hAnsi="Arial" w:cs="Arial"/>
              </w:rPr>
              <w:t xml:space="preserve"> the difference between </w:t>
            </w:r>
            <w:r w:rsidR="00C27DC8" w:rsidRPr="00A80C3D">
              <w:rPr>
                <w:rFonts w:ascii="Arial" w:hAnsi="Arial" w:cs="Arial"/>
              </w:rPr>
              <w:t>the</w:t>
            </w:r>
            <w:r w:rsidRPr="00A80C3D">
              <w:rPr>
                <w:rFonts w:ascii="Arial" w:hAnsi="Arial" w:cs="Arial"/>
              </w:rPr>
              <w:t xml:space="preserve"> twins</w:t>
            </w:r>
            <w:r w:rsidR="00C27DC8" w:rsidRPr="00A80C3D">
              <w:rPr>
                <w:rFonts w:ascii="Arial" w:hAnsi="Arial" w:cs="Arial"/>
              </w:rPr>
              <w:t xml:space="preserve"> because they have different colour h</w:t>
            </w:r>
            <w:r w:rsidR="00DC20FA" w:rsidRPr="00A80C3D">
              <w:rPr>
                <w:rFonts w:ascii="Arial" w:hAnsi="Arial" w:cs="Arial"/>
              </w:rPr>
              <w:t>air.</w:t>
            </w:r>
          </w:p>
          <w:p w14:paraId="657CFAD7" w14:textId="45E6B399" w:rsidR="00791066" w:rsidRPr="00A80C3D" w:rsidRDefault="00791066" w:rsidP="00A80C3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‘spot’ is the best </w:t>
            </w:r>
            <w:proofErr w:type="gramStart"/>
            <w:r w:rsidRPr="00A80C3D">
              <w:rPr>
                <w:rFonts w:ascii="Arial" w:hAnsi="Arial" w:cs="Arial"/>
              </w:rPr>
              <w:t>choice</w:t>
            </w:r>
            <w:r w:rsidR="00BC70CC">
              <w:rPr>
                <w:rFonts w:ascii="Arial" w:hAnsi="Arial" w:cs="Arial"/>
              </w:rPr>
              <w:t>,</w:t>
            </w:r>
            <w:proofErr w:type="gramEnd"/>
            <w:r w:rsidR="000B59A2" w:rsidRPr="00A80C3D">
              <w:rPr>
                <w:rFonts w:ascii="Arial" w:hAnsi="Arial" w:cs="Arial"/>
              </w:rPr>
              <w:t xml:space="preserve"> i.e. </w:t>
            </w:r>
            <w:r w:rsidR="006723EA" w:rsidRPr="00A80C3D">
              <w:rPr>
                <w:rFonts w:ascii="Arial" w:hAnsi="Arial" w:cs="Arial"/>
              </w:rPr>
              <w:t xml:space="preserve">see </w:t>
            </w:r>
            <w:r w:rsidR="000B59A2" w:rsidRPr="00A80C3D">
              <w:rPr>
                <w:rFonts w:ascii="Arial" w:hAnsi="Arial" w:cs="Arial"/>
              </w:rPr>
              <w:t>something</w:t>
            </w:r>
            <w:r w:rsidR="006723EA" w:rsidRPr="00A80C3D">
              <w:rPr>
                <w:rFonts w:ascii="Arial" w:hAnsi="Arial" w:cs="Arial"/>
              </w:rPr>
              <w:t xml:space="preserve"> you are looking for</w:t>
            </w:r>
            <w:r w:rsidR="000B59A2" w:rsidRPr="00A80C3D">
              <w:rPr>
                <w:rFonts w:ascii="Arial" w:hAnsi="Arial" w:cs="Arial"/>
              </w:rPr>
              <w:t>.</w:t>
            </w:r>
            <w:r w:rsidR="001B3D70">
              <w:rPr>
                <w:rFonts w:ascii="Arial" w:hAnsi="Arial" w:cs="Arial"/>
              </w:rPr>
              <w:t xml:space="preserve"> </w:t>
            </w:r>
            <w:r w:rsidR="00843D59" w:rsidRPr="00A80C3D">
              <w:rPr>
                <w:rFonts w:ascii="Arial" w:hAnsi="Arial" w:cs="Arial"/>
              </w:rPr>
              <w:t>‘</w:t>
            </w:r>
            <w:proofErr w:type="gramStart"/>
            <w:r w:rsidR="00843D59" w:rsidRPr="00A80C3D">
              <w:rPr>
                <w:rFonts w:ascii="Arial" w:hAnsi="Arial" w:cs="Arial"/>
              </w:rPr>
              <w:t>spot</w:t>
            </w:r>
            <w:proofErr w:type="gramEnd"/>
            <w:r w:rsidR="00843D59" w:rsidRPr="00A80C3D">
              <w:rPr>
                <w:rFonts w:ascii="Arial" w:hAnsi="Arial" w:cs="Arial"/>
              </w:rPr>
              <w:t xml:space="preserve"> the difference’ is a common collocation</w:t>
            </w:r>
            <w:r w:rsidR="008B4209" w:rsidRPr="00A80C3D">
              <w:rPr>
                <w:rFonts w:ascii="Arial" w:hAnsi="Arial" w:cs="Arial"/>
              </w:rPr>
              <w:t>.</w:t>
            </w:r>
            <w:r w:rsidR="001B3D70">
              <w:rPr>
                <w:rFonts w:ascii="Arial" w:hAnsi="Arial" w:cs="Arial"/>
              </w:rPr>
              <w:t xml:space="preserve"> </w:t>
            </w:r>
          </w:p>
          <w:p w14:paraId="40CC5A75" w14:textId="77777777" w:rsidR="006B5239" w:rsidRPr="00A80C3D" w:rsidRDefault="006B5239" w:rsidP="00A80C3D">
            <w:pPr>
              <w:rPr>
                <w:rFonts w:ascii="Arial" w:hAnsi="Arial" w:cs="Arial"/>
              </w:rPr>
            </w:pPr>
          </w:p>
          <w:p w14:paraId="1E4D4DA7" w14:textId="3E84E008" w:rsidR="00E92277" w:rsidRPr="00A80C3D" w:rsidRDefault="00DB7C39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Which </w:t>
            </w:r>
            <w:r w:rsidRPr="00A80C3D">
              <w:rPr>
                <w:rFonts w:ascii="Arial" w:hAnsi="Arial" w:cs="Arial"/>
                <w:b/>
                <w:bCs/>
              </w:rPr>
              <w:t>flavour</w:t>
            </w:r>
            <w:r w:rsidRPr="00A80C3D">
              <w:rPr>
                <w:rFonts w:ascii="Arial" w:hAnsi="Arial" w:cs="Arial"/>
              </w:rPr>
              <w:t xml:space="preserve"> ice cream do you want?</w:t>
            </w:r>
            <w:r w:rsidR="001B3D70">
              <w:rPr>
                <w:rFonts w:ascii="Arial" w:hAnsi="Arial" w:cs="Arial"/>
              </w:rPr>
              <w:t xml:space="preserve"> </w:t>
            </w:r>
            <w:r w:rsidRPr="00A80C3D">
              <w:rPr>
                <w:rFonts w:ascii="Arial" w:hAnsi="Arial" w:cs="Arial"/>
              </w:rPr>
              <w:t>Strawberry or chocolate?</w:t>
            </w:r>
          </w:p>
          <w:p w14:paraId="4FA19AAE" w14:textId="2C46D3AE" w:rsidR="00DC20FA" w:rsidRPr="00A80C3D" w:rsidRDefault="00DC20FA" w:rsidP="00A80C3D">
            <w:pPr>
              <w:rPr>
                <w:rFonts w:ascii="Arial" w:hAnsi="Arial" w:cs="Arial"/>
              </w:rPr>
            </w:pPr>
          </w:p>
          <w:p w14:paraId="3433740E" w14:textId="0A935885" w:rsidR="00F73D95" w:rsidRPr="00A80C3D" w:rsidRDefault="004D5EC5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I’ve only got time for a quick </w:t>
            </w:r>
            <w:r w:rsidRPr="00A80C3D">
              <w:rPr>
                <w:rFonts w:ascii="Arial" w:hAnsi="Arial" w:cs="Arial"/>
                <w:b/>
                <w:bCs/>
              </w:rPr>
              <w:t>glance/look</w:t>
            </w:r>
            <w:r w:rsidRPr="00A80C3D">
              <w:rPr>
                <w:rFonts w:ascii="Arial" w:hAnsi="Arial" w:cs="Arial"/>
              </w:rPr>
              <w:t xml:space="preserve"> through the report now </w:t>
            </w:r>
            <w:r w:rsidR="001B3D70">
              <w:rPr>
                <w:rFonts w:ascii="Arial" w:hAnsi="Arial" w:cs="Arial"/>
              </w:rPr>
              <w:t>–</w:t>
            </w:r>
            <w:r w:rsidRPr="00A80C3D">
              <w:rPr>
                <w:rFonts w:ascii="Arial" w:hAnsi="Arial" w:cs="Arial"/>
              </w:rPr>
              <w:t xml:space="preserve"> I’ll read it more carefully later.</w:t>
            </w:r>
          </w:p>
          <w:p w14:paraId="05267063" w14:textId="0DECEFAA" w:rsidR="00843D59" w:rsidRPr="00A80C3D" w:rsidRDefault="00843D59" w:rsidP="00A80C3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‘quick’ forces the need for </w:t>
            </w:r>
            <w:r w:rsidR="00F058D9" w:rsidRPr="00A80C3D">
              <w:rPr>
                <w:rFonts w:ascii="Arial" w:hAnsi="Arial" w:cs="Arial"/>
              </w:rPr>
              <w:t>a word that gives the idea of a brief look.</w:t>
            </w:r>
          </w:p>
          <w:p w14:paraId="7B1D3DA7" w14:textId="77777777" w:rsidR="00DC20FA" w:rsidRPr="00A80C3D" w:rsidRDefault="00DC20FA" w:rsidP="00A80C3D">
            <w:pPr>
              <w:rPr>
                <w:rFonts w:ascii="Arial" w:hAnsi="Arial" w:cs="Arial"/>
              </w:rPr>
            </w:pPr>
          </w:p>
          <w:p w14:paraId="7A48D173" w14:textId="55B2FFB5" w:rsidR="00861971" w:rsidRPr="00A80C3D" w:rsidRDefault="00861971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If you </w:t>
            </w:r>
            <w:r w:rsidRPr="00A80C3D">
              <w:rPr>
                <w:rFonts w:ascii="Arial" w:hAnsi="Arial" w:cs="Arial"/>
                <w:b/>
                <w:bCs/>
              </w:rPr>
              <w:t>listen</w:t>
            </w:r>
            <w:r w:rsidRPr="00A80C3D">
              <w:rPr>
                <w:rFonts w:ascii="Arial" w:hAnsi="Arial" w:cs="Arial"/>
              </w:rPr>
              <w:t xml:space="preserve"> very carefully, </w:t>
            </w:r>
            <w:r w:rsidR="008256FB" w:rsidRPr="00A80C3D">
              <w:rPr>
                <w:rFonts w:ascii="Arial" w:hAnsi="Arial" w:cs="Arial"/>
              </w:rPr>
              <w:t xml:space="preserve">you should be able to </w:t>
            </w:r>
            <w:proofErr w:type="gramStart"/>
            <w:r w:rsidR="008256FB" w:rsidRPr="00A80C3D">
              <w:rPr>
                <w:rFonts w:ascii="Arial" w:hAnsi="Arial" w:cs="Arial"/>
                <w:b/>
                <w:bCs/>
              </w:rPr>
              <w:t>hear</w:t>
            </w:r>
            <w:r w:rsidR="008256FB" w:rsidRPr="00A80C3D">
              <w:rPr>
                <w:rFonts w:ascii="Arial" w:hAnsi="Arial" w:cs="Arial"/>
              </w:rPr>
              <w:t xml:space="preserve"> the sound of</w:t>
            </w:r>
            <w:proofErr w:type="gramEnd"/>
            <w:r w:rsidR="008256FB" w:rsidRPr="00A80C3D">
              <w:rPr>
                <w:rFonts w:ascii="Arial" w:hAnsi="Arial" w:cs="Arial"/>
              </w:rPr>
              <w:t xml:space="preserve"> the birds singing.</w:t>
            </w:r>
          </w:p>
          <w:p w14:paraId="4F08B060" w14:textId="3DDB6092" w:rsidR="00F058D9" w:rsidRPr="00A80C3D" w:rsidRDefault="00F058D9" w:rsidP="00A80C3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active </w:t>
            </w:r>
            <w:r w:rsidR="003174FE" w:rsidRPr="00A80C3D">
              <w:rPr>
                <w:rFonts w:ascii="Arial" w:hAnsi="Arial" w:cs="Arial"/>
              </w:rPr>
              <w:t>vs. passive hearing</w:t>
            </w:r>
          </w:p>
          <w:p w14:paraId="23D3D4AD" w14:textId="77777777" w:rsidR="00C54809" w:rsidRPr="00A80C3D" w:rsidRDefault="00C54809" w:rsidP="00A80C3D">
            <w:pPr>
              <w:rPr>
                <w:rFonts w:ascii="Arial" w:hAnsi="Arial" w:cs="Arial"/>
              </w:rPr>
            </w:pPr>
          </w:p>
          <w:p w14:paraId="0618EA5A" w14:textId="77777777" w:rsidR="00C54809" w:rsidRPr="00A80C3D" w:rsidRDefault="0090522B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She felt the </w:t>
            </w:r>
            <w:r w:rsidRPr="00A80C3D">
              <w:rPr>
                <w:rFonts w:ascii="Arial" w:hAnsi="Arial" w:cs="Arial"/>
                <w:b/>
                <w:bCs/>
              </w:rPr>
              <w:t>touch</w:t>
            </w:r>
            <w:r w:rsidRPr="00A80C3D">
              <w:rPr>
                <w:rFonts w:ascii="Arial" w:hAnsi="Arial" w:cs="Arial"/>
              </w:rPr>
              <w:t xml:space="preserve"> of his </w:t>
            </w:r>
            <w:r w:rsidR="00DD6F9A" w:rsidRPr="00A80C3D">
              <w:rPr>
                <w:rFonts w:ascii="Arial" w:hAnsi="Arial" w:cs="Arial"/>
              </w:rPr>
              <w:t>hand and turned around slowly.</w:t>
            </w:r>
          </w:p>
          <w:p w14:paraId="5196FF5E" w14:textId="77777777" w:rsidR="000B5508" w:rsidRPr="00A80C3D" w:rsidRDefault="000B5508" w:rsidP="00A80C3D">
            <w:pPr>
              <w:rPr>
                <w:rFonts w:ascii="Arial" w:hAnsi="Arial" w:cs="Arial"/>
              </w:rPr>
            </w:pPr>
          </w:p>
          <w:p w14:paraId="164D2726" w14:textId="2414A3DF" w:rsidR="000B5508" w:rsidRPr="00A80C3D" w:rsidRDefault="000B5508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I </w:t>
            </w:r>
            <w:r w:rsidRPr="00A80C3D">
              <w:rPr>
                <w:rFonts w:ascii="Arial" w:hAnsi="Arial" w:cs="Arial"/>
                <w:b/>
                <w:bCs/>
              </w:rPr>
              <w:t>looked</w:t>
            </w:r>
            <w:r w:rsidR="00244789" w:rsidRPr="00A80C3D">
              <w:rPr>
                <w:rFonts w:ascii="Arial" w:hAnsi="Arial" w:cs="Arial"/>
                <w:b/>
                <w:bCs/>
              </w:rPr>
              <w:t>/stared</w:t>
            </w:r>
            <w:r w:rsidRPr="00A80C3D">
              <w:rPr>
                <w:rFonts w:ascii="Arial" w:hAnsi="Arial" w:cs="Arial"/>
              </w:rPr>
              <w:t xml:space="preserve"> at </w:t>
            </w:r>
            <w:r w:rsidR="000D005D" w:rsidRPr="00A80C3D">
              <w:rPr>
                <w:rFonts w:ascii="Arial" w:hAnsi="Arial" w:cs="Arial"/>
              </w:rPr>
              <w:t xml:space="preserve">the </w:t>
            </w:r>
            <w:r w:rsidR="00FF7B31" w:rsidRPr="00A80C3D">
              <w:rPr>
                <w:rFonts w:ascii="Arial" w:hAnsi="Arial" w:cs="Arial"/>
              </w:rPr>
              <w:t xml:space="preserve">document </w:t>
            </w:r>
            <w:r w:rsidR="000D005D" w:rsidRPr="00A80C3D">
              <w:rPr>
                <w:rFonts w:ascii="Arial" w:hAnsi="Arial" w:cs="Arial"/>
              </w:rPr>
              <w:t xml:space="preserve">for ages, but I didn’t </w:t>
            </w:r>
            <w:r w:rsidR="000D005D" w:rsidRPr="00A80C3D">
              <w:rPr>
                <w:rFonts w:ascii="Arial" w:hAnsi="Arial" w:cs="Arial"/>
                <w:b/>
                <w:bCs/>
              </w:rPr>
              <w:t>see/spot</w:t>
            </w:r>
            <w:r w:rsidR="00A82788" w:rsidRPr="00A80C3D">
              <w:rPr>
                <w:rFonts w:ascii="Arial" w:hAnsi="Arial" w:cs="Arial"/>
                <w:b/>
                <w:bCs/>
              </w:rPr>
              <w:t>/notice</w:t>
            </w:r>
            <w:r w:rsidR="00244789" w:rsidRPr="00A80C3D">
              <w:rPr>
                <w:rFonts w:ascii="Arial" w:hAnsi="Arial" w:cs="Arial"/>
              </w:rPr>
              <w:t xml:space="preserve"> the </w:t>
            </w:r>
            <w:r w:rsidR="00FF7B31" w:rsidRPr="00A80C3D">
              <w:rPr>
                <w:rFonts w:ascii="Arial" w:hAnsi="Arial" w:cs="Arial"/>
              </w:rPr>
              <w:t>spelling mistake.</w:t>
            </w:r>
          </w:p>
          <w:p w14:paraId="46DF6BE4" w14:textId="51B78FFA" w:rsidR="003174FE" w:rsidRPr="00A80C3D" w:rsidRDefault="003174FE" w:rsidP="00A80C3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‘</w:t>
            </w:r>
            <w:proofErr w:type="gramStart"/>
            <w:r w:rsidRPr="00A80C3D">
              <w:rPr>
                <w:rFonts w:ascii="Arial" w:hAnsi="Arial" w:cs="Arial"/>
              </w:rPr>
              <w:t>for</w:t>
            </w:r>
            <w:proofErr w:type="gramEnd"/>
            <w:r w:rsidRPr="00A80C3D">
              <w:rPr>
                <w:rFonts w:ascii="Arial" w:hAnsi="Arial" w:cs="Arial"/>
              </w:rPr>
              <w:t xml:space="preserve"> ages’ forces the need for a word that gives the idea of looking for a long time.</w:t>
            </w:r>
            <w:r w:rsidR="001B3D70">
              <w:rPr>
                <w:rFonts w:ascii="Arial" w:hAnsi="Arial" w:cs="Arial"/>
              </w:rPr>
              <w:t xml:space="preserve"> </w:t>
            </w:r>
          </w:p>
          <w:p w14:paraId="59CA5113" w14:textId="77777777" w:rsidR="00B657DB" w:rsidRPr="00A80C3D" w:rsidRDefault="00B657DB" w:rsidP="00A80C3D">
            <w:pPr>
              <w:rPr>
                <w:rFonts w:ascii="Arial" w:hAnsi="Arial" w:cs="Arial"/>
              </w:rPr>
            </w:pPr>
          </w:p>
          <w:p w14:paraId="098EAB02" w14:textId="5BF0EBE5" w:rsidR="00B657DB" w:rsidRPr="00A80C3D" w:rsidRDefault="00B657DB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Can I </w:t>
            </w:r>
            <w:r w:rsidRPr="00A80C3D">
              <w:rPr>
                <w:rFonts w:ascii="Arial" w:hAnsi="Arial" w:cs="Arial"/>
                <w:b/>
                <w:bCs/>
              </w:rPr>
              <w:t>stroke/touch</w:t>
            </w:r>
            <w:r w:rsidRPr="00A80C3D">
              <w:rPr>
                <w:rFonts w:ascii="Arial" w:hAnsi="Arial" w:cs="Arial"/>
              </w:rPr>
              <w:t xml:space="preserve"> the dog, or will it bite me?</w:t>
            </w:r>
          </w:p>
          <w:p w14:paraId="4496A0A9" w14:textId="433A02B5" w:rsidR="003A5A7E" w:rsidRPr="00A80C3D" w:rsidRDefault="003A5A7E" w:rsidP="00A80C3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clarify the difference between these two words (st</w:t>
            </w:r>
            <w:r w:rsidR="00994A94">
              <w:rPr>
                <w:rFonts w:ascii="Arial" w:hAnsi="Arial" w:cs="Arial"/>
              </w:rPr>
              <w:t>r</w:t>
            </w:r>
            <w:r w:rsidRPr="00A80C3D">
              <w:rPr>
                <w:rFonts w:ascii="Arial" w:hAnsi="Arial" w:cs="Arial"/>
              </w:rPr>
              <w:t>oke = a longer touch)</w:t>
            </w:r>
            <w:r w:rsidR="00A03AD7">
              <w:rPr>
                <w:rFonts w:ascii="Arial" w:hAnsi="Arial" w:cs="Arial"/>
              </w:rPr>
              <w:t>.</w:t>
            </w:r>
          </w:p>
          <w:p w14:paraId="12F19ABF" w14:textId="03E0FC7C" w:rsidR="00B657DB" w:rsidRPr="00A80C3D" w:rsidRDefault="00B657DB" w:rsidP="00A80C3D">
            <w:pPr>
              <w:rPr>
                <w:rFonts w:ascii="Arial" w:hAnsi="Arial" w:cs="Arial"/>
              </w:rPr>
            </w:pPr>
          </w:p>
          <w:p w14:paraId="46584DE6" w14:textId="7D24B639" w:rsidR="00B657DB" w:rsidRPr="00A80C3D" w:rsidRDefault="00B657DB" w:rsidP="00A80C3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 xml:space="preserve">There’s no point in hiding, I can </w:t>
            </w:r>
            <w:r w:rsidRPr="00A80C3D">
              <w:rPr>
                <w:rFonts w:ascii="Arial" w:hAnsi="Arial" w:cs="Arial"/>
                <w:b/>
                <w:bCs/>
              </w:rPr>
              <w:t>see</w:t>
            </w:r>
            <w:r w:rsidRPr="00A80C3D">
              <w:rPr>
                <w:rFonts w:ascii="Arial" w:hAnsi="Arial" w:cs="Arial"/>
              </w:rPr>
              <w:t xml:space="preserve"> you behind the door.</w:t>
            </w:r>
          </w:p>
          <w:p w14:paraId="6D90AB12" w14:textId="77777777" w:rsidR="00D249B0" w:rsidRDefault="00973D9A" w:rsidP="00A80C3D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i.e. the ability to see rather than an active decision to look</w:t>
            </w:r>
          </w:p>
          <w:p w14:paraId="09C1FF61" w14:textId="2315169D" w:rsidR="00A80C3D" w:rsidRPr="00A80C3D" w:rsidRDefault="00A80C3D" w:rsidP="00A80C3D">
            <w:pPr>
              <w:rPr>
                <w:rFonts w:ascii="Arial" w:hAnsi="Arial" w:cs="Arial"/>
              </w:rPr>
            </w:pPr>
          </w:p>
        </w:tc>
      </w:tr>
    </w:tbl>
    <w:p w14:paraId="53C215AA" w14:textId="77777777" w:rsidR="009E7ED2" w:rsidRDefault="009E7ED2" w:rsidP="00A80C3D">
      <w:pPr>
        <w:spacing w:after="0"/>
        <w:rPr>
          <w:rFonts w:ascii="Arial" w:hAnsi="Arial" w:cs="Arial"/>
        </w:rPr>
      </w:pPr>
    </w:p>
    <w:p w14:paraId="5D6D2D15" w14:textId="0A1B435D" w:rsidR="004E4A12" w:rsidRDefault="004E4A12" w:rsidP="004E4A1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A12">
        <w:rPr>
          <w:rFonts w:ascii="Arial" w:hAnsi="Arial" w:cs="Arial"/>
        </w:rPr>
        <w:t xml:space="preserve">Ask learners to look at </w:t>
      </w:r>
      <w:r w:rsidRPr="004E4A12">
        <w:rPr>
          <w:rFonts w:ascii="Arial" w:hAnsi="Arial" w:cs="Arial"/>
          <w:b/>
          <w:bCs/>
        </w:rPr>
        <w:t>Exercise 2</w:t>
      </w:r>
      <w:r w:rsidRPr="004E4A12">
        <w:rPr>
          <w:rFonts w:ascii="Arial" w:hAnsi="Arial" w:cs="Arial"/>
        </w:rPr>
        <w:t xml:space="preserve"> on </w:t>
      </w:r>
      <w:r w:rsidRPr="004E4A12">
        <w:rPr>
          <w:rFonts w:ascii="Arial" w:hAnsi="Arial" w:cs="Arial"/>
          <w:b/>
          <w:bCs/>
        </w:rPr>
        <w:t xml:space="preserve">Student’s Worksheet 2 </w:t>
      </w:r>
      <w:r w:rsidRPr="004E4A12">
        <w:rPr>
          <w:rFonts w:ascii="Arial" w:hAnsi="Arial" w:cs="Arial"/>
        </w:rPr>
        <w:t>and complete the sentences alone before checking with a partner.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>During group feedback, elicit or give explanations for the answers and why the other options are not correct.</w:t>
      </w:r>
    </w:p>
    <w:p w14:paraId="36B2A430" w14:textId="77777777" w:rsidR="004E4A12" w:rsidRPr="00A80C3D" w:rsidRDefault="004E4A12" w:rsidP="00A80C3D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C7C64" w:rsidRPr="00A80C3D" w14:paraId="72D6AE12" w14:textId="77777777" w:rsidTr="00A80C3D">
        <w:tc>
          <w:tcPr>
            <w:tcW w:w="9214" w:type="dxa"/>
          </w:tcPr>
          <w:p w14:paraId="2DEA1EC1" w14:textId="77777777" w:rsidR="00DC7C64" w:rsidRPr="00A80C3D" w:rsidRDefault="00DC7C64" w:rsidP="00A80C3D">
            <w:pPr>
              <w:rPr>
                <w:rFonts w:ascii="Arial" w:hAnsi="Arial" w:cs="Arial"/>
                <w:b/>
                <w:bCs/>
              </w:rPr>
            </w:pPr>
            <w:r w:rsidRPr="00A80C3D">
              <w:rPr>
                <w:rFonts w:ascii="Arial" w:hAnsi="Arial" w:cs="Arial"/>
                <w:b/>
                <w:bCs/>
              </w:rPr>
              <w:t>Key</w:t>
            </w:r>
          </w:p>
          <w:p w14:paraId="6FD92C3F" w14:textId="77777777" w:rsidR="00DC7C64" w:rsidRPr="00A80C3D" w:rsidRDefault="00DC7C64" w:rsidP="00A80C3D">
            <w:pPr>
              <w:rPr>
                <w:rFonts w:ascii="Arial" w:hAnsi="Arial" w:cs="Arial"/>
              </w:rPr>
            </w:pPr>
          </w:p>
          <w:p w14:paraId="11347DD2" w14:textId="77777777" w:rsidR="00A72622" w:rsidRPr="00A80C3D" w:rsidRDefault="00F87877" w:rsidP="00A80C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A</w:t>
            </w:r>
          </w:p>
          <w:p w14:paraId="6D919B8C" w14:textId="752DCA00" w:rsidR="00C32EFD" w:rsidRPr="00A80C3D" w:rsidRDefault="00A72622" w:rsidP="00A80C3D">
            <w:pPr>
              <w:pStyle w:val="ListParagraph"/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The other three options all need to be followed by ‘at’.</w:t>
            </w:r>
            <w:r w:rsidR="001B3D70">
              <w:rPr>
                <w:rFonts w:ascii="Arial" w:hAnsi="Arial" w:cs="Arial"/>
              </w:rPr>
              <w:t xml:space="preserve"> </w:t>
            </w:r>
            <w:r w:rsidRPr="00A80C3D">
              <w:rPr>
                <w:rFonts w:ascii="Arial" w:hAnsi="Arial" w:cs="Arial"/>
              </w:rPr>
              <w:t xml:space="preserve">Also </w:t>
            </w:r>
            <w:r w:rsidR="00AE0B36" w:rsidRPr="00A80C3D">
              <w:rPr>
                <w:rFonts w:ascii="Arial" w:hAnsi="Arial" w:cs="Arial"/>
              </w:rPr>
              <w:t>‘glancing’ (i.e. looking quickly) does not fit the context.</w:t>
            </w:r>
          </w:p>
          <w:p w14:paraId="060949C4" w14:textId="77777777" w:rsidR="00C32EFD" w:rsidRPr="00A80C3D" w:rsidRDefault="00C32EFD" w:rsidP="00A80C3D">
            <w:pPr>
              <w:rPr>
                <w:rFonts w:ascii="Arial" w:hAnsi="Arial" w:cs="Arial"/>
              </w:rPr>
            </w:pPr>
          </w:p>
          <w:p w14:paraId="5C251AE5" w14:textId="6F4697A5" w:rsidR="00AE0B36" w:rsidRPr="00A80C3D" w:rsidRDefault="00AE0B36" w:rsidP="00A80C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C</w:t>
            </w:r>
          </w:p>
          <w:p w14:paraId="02348543" w14:textId="5FEC2D31" w:rsidR="00C63E2C" w:rsidRPr="00A80C3D" w:rsidRDefault="00C63E2C" w:rsidP="00A80C3D">
            <w:pPr>
              <w:pStyle w:val="ListParagraph"/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The other three options do not give the meaning of repeated movement</w:t>
            </w:r>
            <w:r w:rsidR="000F7074" w:rsidRPr="00A80C3D">
              <w:rPr>
                <w:rFonts w:ascii="Arial" w:hAnsi="Arial" w:cs="Arial"/>
              </w:rPr>
              <w:t xml:space="preserve"> with some energy.</w:t>
            </w:r>
            <w:r w:rsidR="001B3D70">
              <w:rPr>
                <w:rFonts w:ascii="Arial" w:hAnsi="Arial" w:cs="Arial"/>
              </w:rPr>
              <w:t xml:space="preserve"> </w:t>
            </w:r>
            <w:r w:rsidR="000F7074" w:rsidRPr="00A80C3D">
              <w:rPr>
                <w:rFonts w:ascii="Arial" w:hAnsi="Arial" w:cs="Arial"/>
              </w:rPr>
              <w:t>‘stroked’ is similar in meaning, but is a gentle movement, so does not fit the context.</w:t>
            </w:r>
            <w:r w:rsidR="001B3D70">
              <w:rPr>
                <w:rFonts w:ascii="Arial" w:hAnsi="Arial" w:cs="Arial"/>
              </w:rPr>
              <w:t xml:space="preserve"> </w:t>
            </w:r>
            <w:r w:rsidR="000F7074" w:rsidRPr="00A80C3D">
              <w:rPr>
                <w:rFonts w:ascii="Arial" w:hAnsi="Arial" w:cs="Arial"/>
              </w:rPr>
              <w:t>‘touched’ is not a repeated movement.</w:t>
            </w:r>
          </w:p>
          <w:p w14:paraId="627D56FE" w14:textId="77777777" w:rsidR="00C32EFD" w:rsidRPr="00A80C3D" w:rsidRDefault="00C32EFD" w:rsidP="00A80C3D">
            <w:pPr>
              <w:rPr>
                <w:rFonts w:ascii="Arial" w:hAnsi="Arial" w:cs="Arial"/>
              </w:rPr>
            </w:pPr>
          </w:p>
          <w:p w14:paraId="65333920" w14:textId="77777777" w:rsidR="000F7074" w:rsidRPr="00A80C3D" w:rsidRDefault="000F7074" w:rsidP="00A80C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C</w:t>
            </w:r>
          </w:p>
          <w:p w14:paraId="12411190" w14:textId="028EA8EA" w:rsidR="00C32EFD" w:rsidRPr="00A80C3D" w:rsidRDefault="00B26C91" w:rsidP="00A80C3D">
            <w:pPr>
              <w:pStyle w:val="ListParagraph"/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‘scent’ is also connected to ‘smell’ but is a positive word, so does not fit the context.</w:t>
            </w:r>
            <w:r w:rsidR="001B3D70">
              <w:rPr>
                <w:rFonts w:ascii="Arial" w:hAnsi="Arial" w:cs="Arial"/>
              </w:rPr>
              <w:t xml:space="preserve"> </w:t>
            </w:r>
            <w:r w:rsidRPr="00A80C3D">
              <w:rPr>
                <w:rFonts w:ascii="Arial" w:hAnsi="Arial" w:cs="Arial"/>
              </w:rPr>
              <w:t>The other two words relate to taste</w:t>
            </w:r>
            <w:r w:rsidR="009A26C6" w:rsidRPr="00A80C3D">
              <w:rPr>
                <w:rFonts w:ascii="Arial" w:hAnsi="Arial" w:cs="Arial"/>
              </w:rPr>
              <w:t>.</w:t>
            </w:r>
          </w:p>
          <w:p w14:paraId="654B862B" w14:textId="77777777" w:rsidR="00C32EFD" w:rsidRPr="00A80C3D" w:rsidRDefault="00C32EFD" w:rsidP="00A80C3D">
            <w:pPr>
              <w:rPr>
                <w:rFonts w:ascii="Arial" w:hAnsi="Arial" w:cs="Arial"/>
              </w:rPr>
            </w:pPr>
          </w:p>
          <w:p w14:paraId="41011CD2" w14:textId="63B4396C" w:rsidR="00074E97" w:rsidRPr="00A80C3D" w:rsidRDefault="006520AA" w:rsidP="00A80C3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A</w:t>
            </w:r>
          </w:p>
          <w:p w14:paraId="2107F513" w14:textId="7D32091B" w:rsidR="00575F09" w:rsidRPr="00A80C3D" w:rsidRDefault="00575F09" w:rsidP="00A80C3D">
            <w:pPr>
              <w:pStyle w:val="ListParagraph"/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‘glance’</w:t>
            </w:r>
            <w:r w:rsidR="0013774D" w:rsidRPr="00A80C3D">
              <w:rPr>
                <w:rFonts w:ascii="Arial" w:hAnsi="Arial" w:cs="Arial"/>
              </w:rPr>
              <w:t xml:space="preserve"> and ‘spot’</w:t>
            </w:r>
            <w:r w:rsidRPr="00A80C3D">
              <w:rPr>
                <w:rFonts w:ascii="Arial" w:hAnsi="Arial" w:cs="Arial"/>
              </w:rPr>
              <w:t xml:space="preserve"> </w:t>
            </w:r>
            <w:r w:rsidR="0013774D" w:rsidRPr="00A80C3D">
              <w:rPr>
                <w:rFonts w:ascii="Arial" w:hAnsi="Arial" w:cs="Arial"/>
              </w:rPr>
              <w:t xml:space="preserve">have the meaning of a quick or unplanned </w:t>
            </w:r>
            <w:r w:rsidRPr="00A80C3D">
              <w:rPr>
                <w:rFonts w:ascii="Arial" w:hAnsi="Arial" w:cs="Arial"/>
              </w:rPr>
              <w:t>look, so do</w:t>
            </w:r>
            <w:r w:rsidR="0013774D" w:rsidRPr="00A80C3D">
              <w:rPr>
                <w:rFonts w:ascii="Arial" w:hAnsi="Arial" w:cs="Arial"/>
              </w:rPr>
              <w:t xml:space="preserve"> </w:t>
            </w:r>
            <w:r w:rsidRPr="00A80C3D">
              <w:rPr>
                <w:rFonts w:ascii="Arial" w:hAnsi="Arial" w:cs="Arial"/>
              </w:rPr>
              <w:t>not fit with ‘carefully’</w:t>
            </w:r>
            <w:r w:rsidR="00EB32C2">
              <w:rPr>
                <w:rFonts w:ascii="Arial" w:hAnsi="Arial" w:cs="Arial"/>
              </w:rPr>
              <w:t>.</w:t>
            </w:r>
          </w:p>
          <w:p w14:paraId="5B7EA421" w14:textId="504BD835" w:rsidR="00575F09" w:rsidRPr="00A80C3D" w:rsidRDefault="0013774D" w:rsidP="00A80C3D">
            <w:pPr>
              <w:pStyle w:val="ListParagraph"/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‘look’ needs to be followed by ‘at’</w:t>
            </w:r>
            <w:r w:rsidR="00EB32C2">
              <w:rPr>
                <w:rFonts w:ascii="Arial" w:hAnsi="Arial" w:cs="Arial"/>
              </w:rPr>
              <w:t>.</w:t>
            </w:r>
          </w:p>
          <w:p w14:paraId="79DB72F9" w14:textId="2C1D7CB2" w:rsidR="00074E97" w:rsidRPr="00A80C3D" w:rsidRDefault="00074E97" w:rsidP="00A80C3D">
            <w:pPr>
              <w:rPr>
                <w:rFonts w:ascii="Arial" w:hAnsi="Arial" w:cs="Arial"/>
              </w:rPr>
            </w:pPr>
          </w:p>
        </w:tc>
      </w:tr>
    </w:tbl>
    <w:p w14:paraId="08BCA5DB" w14:textId="0A095414" w:rsidR="004E4A12" w:rsidRDefault="004E4A12" w:rsidP="004E4A1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A12">
        <w:rPr>
          <w:rFonts w:ascii="Arial" w:hAnsi="Arial" w:cs="Arial"/>
        </w:rPr>
        <w:lastRenderedPageBreak/>
        <w:t xml:space="preserve">Tell learners that </w:t>
      </w:r>
      <w:r w:rsidRPr="004E4A12">
        <w:rPr>
          <w:rFonts w:ascii="Arial" w:hAnsi="Arial" w:cs="Arial"/>
          <w:b/>
          <w:bCs/>
        </w:rPr>
        <w:t>Exercise 2</w:t>
      </w:r>
      <w:r w:rsidRPr="004E4A12">
        <w:rPr>
          <w:rFonts w:ascii="Arial" w:hAnsi="Arial" w:cs="Arial"/>
        </w:rPr>
        <w:t xml:space="preserve"> above is </w:t>
      </w:r>
      <w:proofErr w:type="gramStart"/>
      <w:r w:rsidRPr="004E4A12">
        <w:rPr>
          <w:rFonts w:ascii="Arial" w:hAnsi="Arial" w:cs="Arial"/>
        </w:rPr>
        <w:t>similar to</w:t>
      </w:r>
      <w:proofErr w:type="gramEnd"/>
      <w:r w:rsidRPr="004E4A12">
        <w:rPr>
          <w:rFonts w:ascii="Arial" w:hAnsi="Arial" w:cs="Arial"/>
        </w:rPr>
        <w:t xml:space="preserve"> the items they need to complete in the multiple-choice cloze task in the </w:t>
      </w:r>
      <w:proofErr w:type="spellStart"/>
      <w:r w:rsidRPr="004E4A12">
        <w:rPr>
          <w:rFonts w:ascii="Arial" w:hAnsi="Arial" w:cs="Arial"/>
        </w:rPr>
        <w:t>Linguaskill</w:t>
      </w:r>
      <w:proofErr w:type="spellEnd"/>
      <w:r w:rsidRPr="004E4A12">
        <w:rPr>
          <w:rFonts w:ascii="Arial" w:hAnsi="Arial" w:cs="Arial"/>
        </w:rPr>
        <w:t xml:space="preserve"> Reading test.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>All options will be the same word</w:t>
      </w:r>
      <w:r w:rsidR="005A38B2">
        <w:rPr>
          <w:rFonts w:ascii="Arial" w:hAnsi="Arial" w:cs="Arial"/>
        </w:rPr>
        <w:t>-</w:t>
      </w:r>
      <w:r w:rsidRPr="004E4A12">
        <w:rPr>
          <w:rFonts w:ascii="Arial" w:hAnsi="Arial" w:cs="Arial"/>
        </w:rPr>
        <w:t>type but only one will fit the gap.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>Explain that the discussions they have had about why the other options are not correct are the strategies they should use when completing this type of task.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>Elicit the two key reasons why options may not be correct (</w:t>
      </w:r>
      <w:r w:rsidRPr="004E4A12">
        <w:rPr>
          <w:rFonts w:ascii="Arial" w:hAnsi="Arial" w:cs="Arial"/>
          <w:b/>
          <w:bCs/>
        </w:rPr>
        <w:t>Key</w:t>
      </w:r>
      <w:r w:rsidRPr="004E4A12">
        <w:rPr>
          <w:rFonts w:ascii="Arial" w:hAnsi="Arial" w:cs="Arial"/>
        </w:rPr>
        <w:t xml:space="preserve"> </w:t>
      </w:r>
      <w:r w:rsidR="001B3D70">
        <w:rPr>
          <w:rFonts w:ascii="Arial" w:hAnsi="Arial" w:cs="Arial"/>
        </w:rPr>
        <w:t>–</w:t>
      </w:r>
      <w:r w:rsidRPr="004E4A12">
        <w:rPr>
          <w:rFonts w:ascii="Arial" w:hAnsi="Arial" w:cs="Arial"/>
        </w:rPr>
        <w:t xml:space="preserve"> grammar of the word (e.g. dependent prepositions) and meaning)</w:t>
      </w:r>
      <w:r w:rsidR="00C15E8E">
        <w:rPr>
          <w:rFonts w:ascii="Arial" w:hAnsi="Arial" w:cs="Arial"/>
        </w:rPr>
        <w:t>.</w:t>
      </w:r>
    </w:p>
    <w:p w14:paraId="77418016" w14:textId="77777777" w:rsidR="004E4A12" w:rsidRPr="004E4A12" w:rsidRDefault="004E4A12" w:rsidP="004E4A12">
      <w:pPr>
        <w:spacing w:after="0"/>
        <w:rPr>
          <w:rFonts w:ascii="Arial" w:hAnsi="Arial" w:cs="Arial"/>
        </w:rPr>
      </w:pPr>
    </w:p>
    <w:p w14:paraId="0025AC43" w14:textId="34D6863D" w:rsidR="004E4A12" w:rsidRDefault="00851243" w:rsidP="004E4A1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A12">
        <w:rPr>
          <w:rFonts w:ascii="Arial" w:hAnsi="Arial" w:cs="Arial"/>
        </w:rPr>
        <w:t>Ask</w:t>
      </w:r>
      <w:r w:rsidR="00774C6B" w:rsidRPr="004E4A12">
        <w:rPr>
          <w:rFonts w:ascii="Arial" w:hAnsi="Arial" w:cs="Arial"/>
        </w:rPr>
        <w:t xml:space="preserve"> learners </w:t>
      </w:r>
      <w:r w:rsidRPr="004E4A12">
        <w:rPr>
          <w:rFonts w:ascii="Arial" w:hAnsi="Arial" w:cs="Arial"/>
        </w:rPr>
        <w:t xml:space="preserve">to look at </w:t>
      </w:r>
      <w:r w:rsidRPr="004E4A12">
        <w:rPr>
          <w:rFonts w:ascii="Arial" w:hAnsi="Arial" w:cs="Arial"/>
          <w:b/>
          <w:bCs/>
        </w:rPr>
        <w:t xml:space="preserve">Exercise </w:t>
      </w:r>
      <w:r w:rsidR="00774C6B" w:rsidRPr="004E4A12">
        <w:rPr>
          <w:rFonts w:ascii="Arial" w:hAnsi="Arial" w:cs="Arial"/>
          <w:b/>
          <w:bCs/>
        </w:rPr>
        <w:t>3</w:t>
      </w:r>
      <w:r w:rsidR="00E46EB7" w:rsidRPr="004E4A12">
        <w:rPr>
          <w:rFonts w:ascii="Arial" w:hAnsi="Arial" w:cs="Arial"/>
        </w:rPr>
        <w:t xml:space="preserve">, which is </w:t>
      </w:r>
      <w:r w:rsidR="00F27A1A" w:rsidRPr="004E4A12">
        <w:rPr>
          <w:rFonts w:ascii="Arial" w:hAnsi="Arial" w:cs="Arial"/>
        </w:rPr>
        <w:t>one</w:t>
      </w:r>
      <w:r w:rsidR="00E46EB7" w:rsidRPr="004E4A12">
        <w:rPr>
          <w:rFonts w:ascii="Arial" w:hAnsi="Arial" w:cs="Arial"/>
        </w:rPr>
        <w:t xml:space="preserve"> </w:t>
      </w:r>
      <w:r w:rsidR="006F44DE" w:rsidRPr="004E4A12">
        <w:rPr>
          <w:rFonts w:ascii="Arial" w:hAnsi="Arial" w:cs="Arial"/>
        </w:rPr>
        <w:t xml:space="preserve">item from a </w:t>
      </w:r>
      <w:r w:rsidR="00F04907" w:rsidRPr="004E4A12">
        <w:rPr>
          <w:rFonts w:ascii="Arial" w:hAnsi="Arial" w:cs="Arial"/>
        </w:rPr>
        <w:t xml:space="preserve">sample </w:t>
      </w:r>
      <w:r w:rsidR="006F44DE" w:rsidRPr="004E4A12">
        <w:rPr>
          <w:rFonts w:ascii="Arial" w:hAnsi="Arial" w:cs="Arial"/>
        </w:rPr>
        <w:t>multiple</w:t>
      </w:r>
      <w:r w:rsidR="00E53C7A" w:rsidRPr="004E4A12">
        <w:rPr>
          <w:rFonts w:ascii="Arial" w:hAnsi="Arial" w:cs="Arial"/>
        </w:rPr>
        <w:t>-</w:t>
      </w:r>
      <w:r w:rsidR="006F44DE" w:rsidRPr="004E4A12">
        <w:rPr>
          <w:rFonts w:ascii="Arial" w:hAnsi="Arial" w:cs="Arial"/>
        </w:rPr>
        <w:t>choice cloze tas</w:t>
      </w:r>
      <w:r w:rsidR="00910F78" w:rsidRPr="004E4A12">
        <w:rPr>
          <w:rFonts w:ascii="Arial" w:hAnsi="Arial" w:cs="Arial"/>
        </w:rPr>
        <w:t>k</w:t>
      </w:r>
      <w:r w:rsidR="00E46EB7" w:rsidRPr="004E4A12">
        <w:rPr>
          <w:rFonts w:ascii="Arial" w:hAnsi="Arial" w:cs="Arial"/>
        </w:rPr>
        <w:t>.</w:t>
      </w:r>
      <w:r w:rsidR="001B3D70">
        <w:rPr>
          <w:rFonts w:ascii="Arial" w:hAnsi="Arial" w:cs="Arial"/>
        </w:rPr>
        <w:t xml:space="preserve"> </w:t>
      </w:r>
      <w:r w:rsidR="00BC334C" w:rsidRPr="004E4A12">
        <w:rPr>
          <w:rFonts w:ascii="Arial" w:hAnsi="Arial" w:cs="Arial"/>
        </w:rPr>
        <w:t>They should</w:t>
      </w:r>
      <w:r w:rsidR="00E46EB7" w:rsidRPr="004E4A12">
        <w:rPr>
          <w:rFonts w:ascii="Arial" w:hAnsi="Arial" w:cs="Arial"/>
        </w:rPr>
        <w:t xml:space="preserve"> complete it alone, check with a partner and then </w:t>
      </w:r>
      <w:r w:rsidR="00BC334C" w:rsidRPr="004E4A12">
        <w:rPr>
          <w:rFonts w:ascii="Arial" w:hAnsi="Arial" w:cs="Arial"/>
        </w:rPr>
        <w:t xml:space="preserve">with the </w:t>
      </w:r>
      <w:r w:rsidR="00E46EB7" w:rsidRPr="004E4A12">
        <w:rPr>
          <w:rFonts w:ascii="Arial" w:hAnsi="Arial" w:cs="Arial"/>
        </w:rPr>
        <w:t>class</w:t>
      </w:r>
      <w:r w:rsidR="00C6062C" w:rsidRPr="004E4A12">
        <w:rPr>
          <w:rFonts w:ascii="Arial" w:hAnsi="Arial" w:cs="Arial"/>
        </w:rPr>
        <w:t xml:space="preserve"> (</w:t>
      </w:r>
      <w:r w:rsidR="00C6062C" w:rsidRPr="004E4A12">
        <w:rPr>
          <w:rFonts w:ascii="Arial" w:hAnsi="Arial" w:cs="Arial"/>
          <w:b/>
          <w:bCs/>
        </w:rPr>
        <w:t>Key</w:t>
      </w:r>
      <w:r w:rsidR="00C6062C" w:rsidRPr="004E4A12">
        <w:rPr>
          <w:rFonts w:ascii="Arial" w:hAnsi="Arial" w:cs="Arial"/>
        </w:rPr>
        <w:t xml:space="preserve"> </w:t>
      </w:r>
      <w:r w:rsidR="001B3D70">
        <w:rPr>
          <w:rFonts w:ascii="Arial" w:hAnsi="Arial" w:cs="Arial"/>
        </w:rPr>
        <w:t>–</w:t>
      </w:r>
      <w:r w:rsidR="00C6062C" w:rsidRPr="004E4A12">
        <w:rPr>
          <w:rFonts w:ascii="Arial" w:hAnsi="Arial" w:cs="Arial"/>
        </w:rPr>
        <w:t xml:space="preserve"> ‘sight’)</w:t>
      </w:r>
      <w:r w:rsidR="00E46EB7" w:rsidRPr="004E4A12">
        <w:rPr>
          <w:rFonts w:ascii="Arial" w:hAnsi="Arial" w:cs="Arial"/>
        </w:rPr>
        <w:t>.</w:t>
      </w:r>
    </w:p>
    <w:p w14:paraId="1631DFE7" w14:textId="77777777" w:rsidR="004E4A12" w:rsidRPr="004E4A12" w:rsidRDefault="004E4A12" w:rsidP="004E4A12">
      <w:pPr>
        <w:spacing w:after="0"/>
        <w:rPr>
          <w:rFonts w:ascii="Arial" w:hAnsi="Arial" w:cs="Arial"/>
        </w:rPr>
      </w:pPr>
    </w:p>
    <w:p w14:paraId="39D5F5BB" w14:textId="0CCDB12B" w:rsidR="004E4A12" w:rsidRDefault="00C6062C" w:rsidP="004E4A1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A12">
        <w:rPr>
          <w:rFonts w:ascii="Arial" w:hAnsi="Arial" w:cs="Arial"/>
        </w:rPr>
        <w:t xml:space="preserve">Give learners </w:t>
      </w:r>
      <w:r w:rsidR="004E4A12" w:rsidRPr="004E4A12">
        <w:rPr>
          <w:rFonts w:ascii="Arial" w:hAnsi="Arial" w:cs="Arial"/>
          <w:b/>
          <w:bCs/>
        </w:rPr>
        <w:t>Student’s Worksheet</w:t>
      </w:r>
      <w:r w:rsidRPr="004E4A12">
        <w:rPr>
          <w:rFonts w:ascii="Arial" w:hAnsi="Arial" w:cs="Arial"/>
          <w:b/>
          <w:bCs/>
        </w:rPr>
        <w:t xml:space="preserve"> 3</w:t>
      </w:r>
      <w:r w:rsidRPr="004E4A12">
        <w:rPr>
          <w:rFonts w:ascii="Arial" w:hAnsi="Arial" w:cs="Arial"/>
        </w:rPr>
        <w:t>, which is the full sample test, including the item they have just looked at.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>Ask them to work through it on their own before checking with a partner.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 xml:space="preserve">Check as a class, highlighting reasons for wrong answers </w:t>
      </w:r>
      <w:r w:rsidR="00192912" w:rsidRPr="004E4A12">
        <w:rPr>
          <w:rFonts w:ascii="Arial" w:hAnsi="Arial" w:cs="Arial"/>
        </w:rPr>
        <w:t>(word grammar and meaning).</w:t>
      </w:r>
    </w:p>
    <w:p w14:paraId="543F7DA2" w14:textId="77777777" w:rsidR="00192912" w:rsidRPr="00A80C3D" w:rsidRDefault="00192912" w:rsidP="004E4A12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192912" w:rsidRPr="00A80C3D" w14:paraId="043D9D3C" w14:textId="77777777" w:rsidTr="00A80C3D">
        <w:tc>
          <w:tcPr>
            <w:tcW w:w="9214" w:type="dxa"/>
          </w:tcPr>
          <w:p w14:paraId="2B704E49" w14:textId="77777777" w:rsidR="00192912" w:rsidRPr="00A80C3D" w:rsidRDefault="00192912" w:rsidP="00A80C3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A80C3D">
              <w:rPr>
                <w:rFonts w:ascii="Arial" w:hAnsi="Arial" w:cs="Arial"/>
                <w:b/>
                <w:bCs/>
              </w:rPr>
              <w:t>Key</w:t>
            </w:r>
          </w:p>
          <w:p w14:paraId="2E3400FD" w14:textId="126DCA1B" w:rsidR="00192912" w:rsidRPr="00A80C3D" w:rsidRDefault="00192912" w:rsidP="00A80C3D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18EF27BB" w14:textId="4A126DD3" w:rsidR="0040736A" w:rsidRPr="00A80C3D" w:rsidRDefault="00C92B58" w:rsidP="00A80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 </w:t>
            </w:r>
            <w:r w:rsidR="001B3D7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0736A" w:rsidRPr="00A80C3D">
              <w:rPr>
                <w:rFonts w:ascii="Arial" w:hAnsi="Arial" w:cs="Arial"/>
              </w:rPr>
              <w:t>sight</w:t>
            </w:r>
            <w:r w:rsidR="00B13DED" w:rsidRPr="00A80C3D">
              <w:rPr>
                <w:rFonts w:ascii="Arial" w:hAnsi="Arial" w:cs="Arial"/>
              </w:rPr>
              <w:t xml:space="preserve"> [example from the previous stage of the lesson]</w:t>
            </w:r>
          </w:p>
          <w:p w14:paraId="549F4F30" w14:textId="400C2220" w:rsidR="0040736A" w:rsidRPr="00A80C3D" w:rsidRDefault="00C92B58" w:rsidP="00A80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1B3D7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0736A" w:rsidRPr="00A80C3D">
              <w:rPr>
                <w:rFonts w:ascii="Arial" w:hAnsi="Arial" w:cs="Arial"/>
              </w:rPr>
              <w:t>instantly</w:t>
            </w:r>
            <w:r w:rsidR="00EE5C43" w:rsidRPr="00A80C3D">
              <w:rPr>
                <w:rFonts w:ascii="Arial" w:hAnsi="Arial" w:cs="Arial"/>
              </w:rPr>
              <w:t xml:space="preserve"> </w:t>
            </w:r>
          </w:p>
          <w:p w14:paraId="1CE2AEF7" w14:textId="2C8603BD" w:rsidR="005D4DC6" w:rsidRPr="00A80C3D" w:rsidRDefault="00C92B58" w:rsidP="00A80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  <w:r w:rsidR="001B3D7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D4DC6" w:rsidRPr="00A80C3D">
              <w:rPr>
                <w:rFonts w:ascii="Arial" w:hAnsi="Arial" w:cs="Arial"/>
              </w:rPr>
              <w:t>response</w:t>
            </w:r>
          </w:p>
          <w:p w14:paraId="171F03FD" w14:textId="2C4A2288" w:rsidR="005D4DC6" w:rsidRPr="00A80C3D" w:rsidRDefault="00C92B58" w:rsidP="00A80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</w:t>
            </w:r>
            <w:r w:rsidR="001B3D7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D4DC6" w:rsidRPr="00A80C3D">
              <w:rPr>
                <w:rFonts w:ascii="Arial" w:hAnsi="Arial" w:cs="Arial"/>
              </w:rPr>
              <w:t>exploit (cf</w:t>
            </w:r>
            <w:r w:rsidR="00896CD6" w:rsidRPr="00A80C3D">
              <w:rPr>
                <w:rFonts w:ascii="Arial" w:hAnsi="Arial" w:cs="Arial"/>
              </w:rPr>
              <w:t>.</w:t>
            </w:r>
            <w:r w:rsidR="005D4DC6" w:rsidRPr="00A80C3D">
              <w:rPr>
                <w:rFonts w:ascii="Arial" w:hAnsi="Arial" w:cs="Arial"/>
              </w:rPr>
              <w:t xml:space="preserve"> ‘profit </w:t>
            </w:r>
            <w:r w:rsidR="005D4DC6" w:rsidRPr="00A80C3D">
              <w:rPr>
                <w:rFonts w:ascii="Arial" w:hAnsi="Arial" w:cs="Arial"/>
                <w:u w:val="single"/>
              </w:rPr>
              <w:t>from</w:t>
            </w:r>
            <w:r w:rsidR="00273454" w:rsidRPr="00A80C3D">
              <w:rPr>
                <w:rFonts w:ascii="Arial" w:hAnsi="Arial" w:cs="Arial"/>
              </w:rPr>
              <w:t>’</w:t>
            </w:r>
            <w:r w:rsidR="00454743">
              <w:rPr>
                <w:rFonts w:ascii="Arial" w:hAnsi="Arial" w:cs="Arial"/>
              </w:rPr>
              <w:t>,</w:t>
            </w:r>
            <w:r w:rsidR="00273454" w:rsidRPr="00A80C3D">
              <w:rPr>
                <w:rFonts w:ascii="Arial" w:hAnsi="Arial" w:cs="Arial"/>
              </w:rPr>
              <w:t xml:space="preserve"> ‘benefit </w:t>
            </w:r>
            <w:r w:rsidR="00273454" w:rsidRPr="00A80C3D">
              <w:rPr>
                <w:rFonts w:ascii="Arial" w:hAnsi="Arial" w:cs="Arial"/>
                <w:u w:val="single"/>
              </w:rPr>
              <w:t>from</w:t>
            </w:r>
            <w:r w:rsidR="00273454" w:rsidRPr="00A80C3D">
              <w:rPr>
                <w:rFonts w:ascii="Arial" w:hAnsi="Arial" w:cs="Arial"/>
              </w:rPr>
              <w:t>’)</w:t>
            </w:r>
          </w:p>
          <w:p w14:paraId="68B3C091" w14:textId="331B9014" w:rsidR="00273454" w:rsidRPr="00A80C3D" w:rsidRDefault="00C92B58" w:rsidP="00A80C3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  <w:r w:rsidR="001B3D7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273454" w:rsidRPr="00A80C3D">
              <w:rPr>
                <w:rFonts w:ascii="Arial" w:hAnsi="Arial" w:cs="Arial"/>
              </w:rPr>
              <w:t>key (cf</w:t>
            </w:r>
            <w:r w:rsidR="00896CD6" w:rsidRPr="00A80C3D">
              <w:rPr>
                <w:rFonts w:ascii="Arial" w:hAnsi="Arial" w:cs="Arial"/>
              </w:rPr>
              <w:t>.</w:t>
            </w:r>
            <w:r w:rsidR="00273454" w:rsidRPr="00A80C3D">
              <w:rPr>
                <w:rFonts w:ascii="Arial" w:hAnsi="Arial" w:cs="Arial"/>
              </w:rPr>
              <w:t xml:space="preserve"> ‘</w:t>
            </w:r>
            <w:r w:rsidR="00273454" w:rsidRPr="00A80C3D">
              <w:rPr>
                <w:rFonts w:ascii="Arial" w:hAnsi="Arial" w:cs="Arial"/>
                <w:u w:val="single"/>
              </w:rPr>
              <w:t>the</w:t>
            </w:r>
            <w:r w:rsidR="00273454" w:rsidRPr="00A80C3D">
              <w:rPr>
                <w:rFonts w:ascii="Arial" w:hAnsi="Arial" w:cs="Arial"/>
              </w:rPr>
              <w:t xml:space="preserve"> first/top</w:t>
            </w:r>
            <w:r w:rsidR="00843A51" w:rsidRPr="00A80C3D">
              <w:rPr>
                <w:rFonts w:ascii="Arial" w:hAnsi="Arial" w:cs="Arial"/>
              </w:rPr>
              <w:t>’)</w:t>
            </w:r>
          </w:p>
          <w:p w14:paraId="768916D3" w14:textId="0E780A68" w:rsidR="00192912" w:rsidRPr="00A80C3D" w:rsidRDefault="00192912" w:rsidP="00A80C3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81BAB65" w14:textId="77777777" w:rsidR="00D850BB" w:rsidRDefault="00D850BB" w:rsidP="00A80C3D">
      <w:pPr>
        <w:spacing w:after="0"/>
        <w:rPr>
          <w:rFonts w:ascii="Arial" w:hAnsi="Arial" w:cs="Arial"/>
        </w:rPr>
      </w:pPr>
    </w:p>
    <w:p w14:paraId="4266DC64" w14:textId="75ABBFD6" w:rsidR="004E4A12" w:rsidRPr="004E4A12" w:rsidRDefault="004E4A12" w:rsidP="004E4A12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4E4A12">
        <w:rPr>
          <w:rFonts w:ascii="Arial" w:hAnsi="Arial" w:cs="Arial"/>
        </w:rPr>
        <w:t>You could finish the lesson with small</w:t>
      </w:r>
      <w:r w:rsidR="00454743">
        <w:rPr>
          <w:rFonts w:ascii="Arial" w:hAnsi="Arial" w:cs="Arial"/>
        </w:rPr>
        <w:t>-</w:t>
      </w:r>
      <w:r w:rsidRPr="004E4A12">
        <w:rPr>
          <w:rFonts w:ascii="Arial" w:hAnsi="Arial" w:cs="Arial"/>
        </w:rPr>
        <w:t>group discussions about the different senses.</w:t>
      </w:r>
      <w:r w:rsidR="001B3D70">
        <w:rPr>
          <w:rFonts w:ascii="Arial" w:hAnsi="Arial" w:cs="Arial"/>
        </w:rPr>
        <w:t xml:space="preserve"> </w:t>
      </w:r>
      <w:r w:rsidRPr="004E4A12">
        <w:rPr>
          <w:rFonts w:ascii="Arial" w:hAnsi="Arial" w:cs="Arial"/>
        </w:rPr>
        <w:t>Ask learners to give examples of their favourite smells, sounds, views and tastes.</w:t>
      </w:r>
    </w:p>
    <w:p w14:paraId="4B20BFB2" w14:textId="77777777" w:rsidR="004E4A12" w:rsidRPr="00A80C3D" w:rsidRDefault="004E4A12" w:rsidP="00A80C3D">
      <w:pPr>
        <w:spacing w:after="0"/>
        <w:rPr>
          <w:rFonts w:ascii="Arial" w:hAnsi="Arial" w:cs="Arial"/>
        </w:rPr>
      </w:pPr>
    </w:p>
    <w:p w14:paraId="1FC457DD" w14:textId="4C2919ED" w:rsidR="00CA6B9B" w:rsidRPr="00A80C3D" w:rsidRDefault="00CA6B9B" w:rsidP="00A80C3D">
      <w:p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br w:type="page"/>
      </w:r>
    </w:p>
    <w:p w14:paraId="6E099014" w14:textId="7575EE05" w:rsidR="002E746E" w:rsidRPr="004E4A12" w:rsidRDefault="004E4A12" w:rsidP="00A80C3D">
      <w:pPr>
        <w:spacing w:after="0"/>
        <w:rPr>
          <w:rFonts w:ascii="Arial" w:hAnsi="Arial" w:cs="Arial"/>
          <w:b/>
          <w:color w:val="00B0F0"/>
        </w:rPr>
      </w:pPr>
      <w:r w:rsidRPr="004E4A12">
        <w:rPr>
          <w:rFonts w:ascii="Arial" w:hAnsi="Arial" w:cs="Arial"/>
          <w:b/>
          <w:color w:val="00B0F0"/>
        </w:rPr>
        <w:lastRenderedPageBreak/>
        <w:t>Student’s Worksheet</w:t>
      </w:r>
      <w:r w:rsidR="00984B5E" w:rsidRPr="004E4A12">
        <w:rPr>
          <w:rFonts w:ascii="Arial" w:hAnsi="Arial" w:cs="Arial"/>
          <w:b/>
          <w:color w:val="00B0F0"/>
        </w:rPr>
        <w:t xml:space="preserve"> 1</w:t>
      </w:r>
    </w:p>
    <w:p w14:paraId="15E6B018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64001A76" w14:textId="58EB73AB" w:rsidR="00C652FF" w:rsidRPr="00A80C3D" w:rsidRDefault="00E61553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There are many ways of talking about the</w:t>
      </w:r>
      <w:r w:rsidR="002535AA" w:rsidRPr="00A80C3D">
        <w:rPr>
          <w:rFonts w:ascii="Arial" w:hAnsi="Arial" w:cs="Arial"/>
          <w:b/>
        </w:rPr>
        <w:t xml:space="preserve"> five</w:t>
      </w:r>
      <w:r w:rsidRPr="00A80C3D">
        <w:rPr>
          <w:rFonts w:ascii="Arial" w:hAnsi="Arial" w:cs="Arial"/>
          <w:b/>
        </w:rPr>
        <w:t xml:space="preserve"> senses.</w:t>
      </w:r>
      <w:r w:rsidR="001B3D70">
        <w:rPr>
          <w:rFonts w:ascii="Arial" w:hAnsi="Arial" w:cs="Arial"/>
          <w:b/>
        </w:rPr>
        <w:t xml:space="preserve"> </w:t>
      </w:r>
      <w:r w:rsidRPr="00A80C3D">
        <w:rPr>
          <w:rFonts w:ascii="Arial" w:hAnsi="Arial" w:cs="Arial"/>
          <w:b/>
        </w:rPr>
        <w:t xml:space="preserve">Look at the </w:t>
      </w:r>
      <w:r w:rsidR="0001728E" w:rsidRPr="00A80C3D">
        <w:rPr>
          <w:rFonts w:ascii="Arial" w:hAnsi="Arial" w:cs="Arial"/>
          <w:b/>
        </w:rPr>
        <w:t>words</w:t>
      </w:r>
      <w:r w:rsidRPr="00A80C3D">
        <w:rPr>
          <w:rFonts w:ascii="Arial" w:hAnsi="Arial" w:cs="Arial"/>
          <w:b/>
        </w:rPr>
        <w:t xml:space="preserve"> and expressions below and put them in the correct </w:t>
      </w:r>
      <w:r w:rsidR="00C652FF" w:rsidRPr="00A80C3D">
        <w:rPr>
          <w:rFonts w:ascii="Arial" w:hAnsi="Arial" w:cs="Arial"/>
          <w:b/>
        </w:rPr>
        <w:t>place in the table.</w:t>
      </w:r>
    </w:p>
    <w:p w14:paraId="5842D06A" w14:textId="4DFE439D" w:rsidR="00C652FF" w:rsidRPr="00A80C3D" w:rsidRDefault="00C652FF" w:rsidP="00A80C3D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C652FF" w:rsidRPr="00A80C3D" w14:paraId="354646F9" w14:textId="77777777" w:rsidTr="00A80C3D">
        <w:tc>
          <w:tcPr>
            <w:tcW w:w="4607" w:type="dxa"/>
          </w:tcPr>
          <w:p w14:paraId="43CBC520" w14:textId="4AF825DE" w:rsidR="00C652FF" w:rsidRPr="00A80C3D" w:rsidRDefault="00C652FF" w:rsidP="00A80C3D">
            <w:p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Smell</w:t>
            </w:r>
          </w:p>
        </w:tc>
        <w:tc>
          <w:tcPr>
            <w:tcW w:w="4607" w:type="dxa"/>
          </w:tcPr>
          <w:p w14:paraId="041FFF79" w14:textId="77777777" w:rsidR="00C652FF" w:rsidRPr="00A80C3D" w:rsidRDefault="00C652FF" w:rsidP="00A80C3D">
            <w:pPr>
              <w:rPr>
                <w:rFonts w:ascii="Arial" w:hAnsi="Arial" w:cs="Arial"/>
              </w:rPr>
            </w:pPr>
          </w:p>
          <w:p w14:paraId="2417E59B" w14:textId="77777777" w:rsidR="00670C80" w:rsidRPr="00A80C3D" w:rsidRDefault="00670C80" w:rsidP="00A80C3D">
            <w:pPr>
              <w:rPr>
                <w:rFonts w:ascii="Arial" w:hAnsi="Arial" w:cs="Arial"/>
              </w:rPr>
            </w:pPr>
          </w:p>
          <w:p w14:paraId="7B563543" w14:textId="5A986998" w:rsidR="00670C80" w:rsidRPr="00A80C3D" w:rsidRDefault="00670C80" w:rsidP="00A80C3D">
            <w:pPr>
              <w:rPr>
                <w:rFonts w:ascii="Arial" w:hAnsi="Arial" w:cs="Arial"/>
              </w:rPr>
            </w:pPr>
          </w:p>
        </w:tc>
      </w:tr>
      <w:tr w:rsidR="00C652FF" w:rsidRPr="00A80C3D" w14:paraId="268004BB" w14:textId="77777777" w:rsidTr="00A80C3D">
        <w:tc>
          <w:tcPr>
            <w:tcW w:w="4607" w:type="dxa"/>
          </w:tcPr>
          <w:p w14:paraId="641D8D34" w14:textId="066C4D52" w:rsidR="00C652FF" w:rsidRPr="00A80C3D" w:rsidRDefault="00C652FF" w:rsidP="00A80C3D">
            <w:p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Taste</w:t>
            </w:r>
          </w:p>
        </w:tc>
        <w:tc>
          <w:tcPr>
            <w:tcW w:w="4607" w:type="dxa"/>
          </w:tcPr>
          <w:p w14:paraId="23B5459F" w14:textId="77777777" w:rsidR="00C652FF" w:rsidRPr="00A80C3D" w:rsidRDefault="00C652FF" w:rsidP="00A80C3D">
            <w:pPr>
              <w:rPr>
                <w:rFonts w:ascii="Arial" w:hAnsi="Arial" w:cs="Arial"/>
              </w:rPr>
            </w:pPr>
          </w:p>
          <w:p w14:paraId="404F384B" w14:textId="77777777" w:rsidR="00670C80" w:rsidRPr="00A80C3D" w:rsidRDefault="00670C80" w:rsidP="00A80C3D">
            <w:pPr>
              <w:rPr>
                <w:rFonts w:ascii="Arial" w:hAnsi="Arial" w:cs="Arial"/>
              </w:rPr>
            </w:pPr>
          </w:p>
          <w:p w14:paraId="5CBF006C" w14:textId="7C3CB741" w:rsidR="00670C80" w:rsidRPr="00A80C3D" w:rsidRDefault="00670C80" w:rsidP="00A80C3D">
            <w:pPr>
              <w:rPr>
                <w:rFonts w:ascii="Arial" w:hAnsi="Arial" w:cs="Arial"/>
              </w:rPr>
            </w:pPr>
          </w:p>
        </w:tc>
      </w:tr>
      <w:tr w:rsidR="00C652FF" w:rsidRPr="00A80C3D" w14:paraId="3D231536" w14:textId="77777777" w:rsidTr="00A80C3D">
        <w:tc>
          <w:tcPr>
            <w:tcW w:w="4607" w:type="dxa"/>
          </w:tcPr>
          <w:p w14:paraId="18423714" w14:textId="1A9D9E4E" w:rsidR="00C652FF" w:rsidRPr="00A80C3D" w:rsidRDefault="00C652FF" w:rsidP="00A80C3D">
            <w:p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Touch</w:t>
            </w:r>
          </w:p>
        </w:tc>
        <w:tc>
          <w:tcPr>
            <w:tcW w:w="4607" w:type="dxa"/>
          </w:tcPr>
          <w:p w14:paraId="45FC90BD" w14:textId="77777777" w:rsidR="00C652FF" w:rsidRPr="00A80C3D" w:rsidRDefault="00C652FF" w:rsidP="00A80C3D">
            <w:pPr>
              <w:rPr>
                <w:rFonts w:ascii="Arial" w:hAnsi="Arial" w:cs="Arial"/>
              </w:rPr>
            </w:pPr>
          </w:p>
          <w:p w14:paraId="6D17E4BE" w14:textId="77777777" w:rsidR="00670C80" w:rsidRPr="00A80C3D" w:rsidRDefault="00670C80" w:rsidP="00A80C3D">
            <w:pPr>
              <w:rPr>
                <w:rFonts w:ascii="Arial" w:hAnsi="Arial" w:cs="Arial"/>
              </w:rPr>
            </w:pPr>
          </w:p>
          <w:p w14:paraId="3F47B622" w14:textId="05496E44" w:rsidR="00670C80" w:rsidRPr="00A80C3D" w:rsidRDefault="00670C80" w:rsidP="00A80C3D">
            <w:pPr>
              <w:rPr>
                <w:rFonts w:ascii="Arial" w:hAnsi="Arial" w:cs="Arial"/>
              </w:rPr>
            </w:pPr>
          </w:p>
        </w:tc>
      </w:tr>
      <w:tr w:rsidR="00C652FF" w:rsidRPr="00A80C3D" w14:paraId="6DDED224" w14:textId="77777777" w:rsidTr="00A80C3D">
        <w:tc>
          <w:tcPr>
            <w:tcW w:w="4607" w:type="dxa"/>
          </w:tcPr>
          <w:p w14:paraId="05F190D0" w14:textId="62006487" w:rsidR="00C652FF" w:rsidRPr="00A80C3D" w:rsidRDefault="00C652FF" w:rsidP="00A80C3D">
            <w:p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Sight</w:t>
            </w:r>
          </w:p>
        </w:tc>
        <w:tc>
          <w:tcPr>
            <w:tcW w:w="4607" w:type="dxa"/>
          </w:tcPr>
          <w:p w14:paraId="04BD23A7" w14:textId="77777777" w:rsidR="00C652FF" w:rsidRPr="00A80C3D" w:rsidRDefault="00C652FF" w:rsidP="00A80C3D">
            <w:pPr>
              <w:rPr>
                <w:rFonts w:ascii="Arial" w:hAnsi="Arial" w:cs="Arial"/>
              </w:rPr>
            </w:pPr>
          </w:p>
          <w:p w14:paraId="0B32F92D" w14:textId="77777777" w:rsidR="00670C80" w:rsidRPr="00A80C3D" w:rsidRDefault="00670C80" w:rsidP="00A80C3D">
            <w:pPr>
              <w:rPr>
                <w:rFonts w:ascii="Arial" w:hAnsi="Arial" w:cs="Arial"/>
              </w:rPr>
            </w:pPr>
          </w:p>
          <w:p w14:paraId="1F4D2706" w14:textId="670D7AF5" w:rsidR="00670C80" w:rsidRPr="00A80C3D" w:rsidRDefault="00670C80" w:rsidP="00A80C3D">
            <w:pPr>
              <w:rPr>
                <w:rFonts w:ascii="Arial" w:hAnsi="Arial" w:cs="Arial"/>
              </w:rPr>
            </w:pPr>
          </w:p>
        </w:tc>
      </w:tr>
      <w:tr w:rsidR="00C652FF" w:rsidRPr="00A80C3D" w14:paraId="4D50771F" w14:textId="77777777" w:rsidTr="00A80C3D">
        <w:tc>
          <w:tcPr>
            <w:tcW w:w="4607" w:type="dxa"/>
          </w:tcPr>
          <w:p w14:paraId="18309B6D" w14:textId="34F2AF1F" w:rsidR="00C652FF" w:rsidRPr="00A80C3D" w:rsidRDefault="00C652FF" w:rsidP="00A80C3D">
            <w:p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Hearing</w:t>
            </w:r>
          </w:p>
        </w:tc>
        <w:tc>
          <w:tcPr>
            <w:tcW w:w="4607" w:type="dxa"/>
          </w:tcPr>
          <w:p w14:paraId="076163E4" w14:textId="77777777" w:rsidR="00C652FF" w:rsidRPr="00A80C3D" w:rsidRDefault="00C652FF" w:rsidP="00A80C3D">
            <w:pPr>
              <w:rPr>
                <w:rFonts w:ascii="Arial" w:hAnsi="Arial" w:cs="Arial"/>
              </w:rPr>
            </w:pPr>
          </w:p>
          <w:p w14:paraId="7C5F1D00" w14:textId="77777777" w:rsidR="00670C80" w:rsidRPr="00A80C3D" w:rsidRDefault="00670C80" w:rsidP="00A80C3D">
            <w:pPr>
              <w:rPr>
                <w:rFonts w:ascii="Arial" w:hAnsi="Arial" w:cs="Arial"/>
              </w:rPr>
            </w:pPr>
          </w:p>
          <w:p w14:paraId="1BC77140" w14:textId="3E41C63E" w:rsidR="00670C80" w:rsidRPr="00A80C3D" w:rsidRDefault="00670C80" w:rsidP="00A80C3D">
            <w:pPr>
              <w:rPr>
                <w:rFonts w:ascii="Arial" w:hAnsi="Arial" w:cs="Arial"/>
              </w:rPr>
            </w:pPr>
          </w:p>
        </w:tc>
      </w:tr>
    </w:tbl>
    <w:p w14:paraId="4699BF62" w14:textId="5D35068F" w:rsidR="00012F69" w:rsidRPr="00A80C3D" w:rsidRDefault="00012F69" w:rsidP="00A80C3D">
      <w:pPr>
        <w:spacing w:after="0"/>
        <w:rPr>
          <w:rFonts w:ascii="Arial" w:hAnsi="Arial" w:cs="Arial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652FF" w:rsidRPr="00A80C3D" w14:paraId="1CDBB9DC" w14:textId="77777777" w:rsidTr="00A80C3D">
        <w:tc>
          <w:tcPr>
            <w:tcW w:w="9214" w:type="dxa"/>
          </w:tcPr>
          <w:p w14:paraId="736DC1FF" w14:textId="34DED31E" w:rsidR="0070738A" w:rsidRDefault="0070738A" w:rsidP="00A80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stare</w:t>
            </w:r>
            <w:r>
              <w:rPr>
                <w:rFonts w:ascii="Arial" w:hAnsi="Arial" w:cs="Arial"/>
              </w:rPr>
              <w:tab/>
            </w:r>
            <w:r w:rsidR="00AA0447" w:rsidRPr="00A80C3D">
              <w:rPr>
                <w:rFonts w:ascii="Arial" w:hAnsi="Arial" w:cs="Arial"/>
              </w:rPr>
              <w:t>flavour</w:t>
            </w:r>
            <w:r>
              <w:rPr>
                <w:rFonts w:ascii="Arial" w:hAnsi="Arial" w:cs="Arial"/>
              </w:rPr>
              <w:tab/>
              <w:t xml:space="preserve">     vision</w:t>
            </w:r>
            <w:r>
              <w:rPr>
                <w:rFonts w:ascii="Arial" w:hAnsi="Arial" w:cs="Arial"/>
              </w:rPr>
              <w:tab/>
            </w:r>
            <w:r w:rsidR="00AA0447" w:rsidRPr="00A80C3D">
              <w:rPr>
                <w:rFonts w:ascii="Arial" w:hAnsi="Arial" w:cs="Arial"/>
              </w:rPr>
              <w:t>glance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AA0447" w:rsidRPr="00A80C3D">
              <w:rPr>
                <w:rFonts w:ascii="Arial" w:hAnsi="Arial" w:cs="Arial"/>
              </w:rPr>
              <w:t>scent</w:t>
            </w:r>
            <w:r>
              <w:rPr>
                <w:rFonts w:ascii="Arial" w:hAnsi="Arial" w:cs="Arial"/>
              </w:rPr>
              <w:tab/>
              <w:t xml:space="preserve">   </w:t>
            </w:r>
            <w:r w:rsidR="00AC2550" w:rsidRPr="00A80C3D">
              <w:rPr>
                <w:rFonts w:ascii="Arial" w:hAnsi="Arial" w:cs="Arial"/>
              </w:rPr>
              <w:t>sound</w:t>
            </w:r>
            <w:r>
              <w:rPr>
                <w:rFonts w:ascii="Arial" w:hAnsi="Arial" w:cs="Arial"/>
              </w:rPr>
              <w:tab/>
            </w:r>
            <w:r w:rsidR="00AA0447" w:rsidRPr="00A80C3D">
              <w:rPr>
                <w:rFonts w:ascii="Arial" w:hAnsi="Arial" w:cs="Arial"/>
              </w:rPr>
              <w:t>look</w:t>
            </w:r>
            <w:r>
              <w:rPr>
                <w:rFonts w:ascii="Arial" w:hAnsi="Arial" w:cs="Arial"/>
              </w:rPr>
              <w:tab/>
            </w:r>
            <w:r w:rsidR="00AA0447" w:rsidRPr="00A80C3D">
              <w:rPr>
                <w:rFonts w:ascii="Arial" w:hAnsi="Arial" w:cs="Arial"/>
              </w:rPr>
              <w:t>stroke</w:t>
            </w:r>
          </w:p>
          <w:p w14:paraId="3AC37B53" w14:textId="77777777" w:rsidR="0070738A" w:rsidRDefault="0070738A" w:rsidP="00A80C3D">
            <w:pPr>
              <w:rPr>
                <w:rFonts w:ascii="Arial" w:hAnsi="Arial" w:cs="Arial"/>
              </w:rPr>
            </w:pPr>
          </w:p>
          <w:p w14:paraId="2E74AF09" w14:textId="63216970" w:rsidR="00C652FF" w:rsidRDefault="00AA0447" w:rsidP="00A80C3D">
            <w:pPr>
              <w:rPr>
                <w:rFonts w:ascii="Arial" w:hAnsi="Arial" w:cs="Arial"/>
              </w:rPr>
            </w:pPr>
            <w:r w:rsidRPr="00A80C3D">
              <w:rPr>
                <w:rFonts w:ascii="Arial" w:hAnsi="Arial" w:cs="Arial"/>
              </w:rPr>
              <w:t>bite</w:t>
            </w:r>
            <w:r w:rsidR="0070738A">
              <w:rPr>
                <w:rFonts w:ascii="Arial" w:hAnsi="Arial" w:cs="Arial"/>
              </w:rPr>
              <w:tab/>
              <w:t>see</w:t>
            </w:r>
            <w:r w:rsidR="0070738A">
              <w:rPr>
                <w:rFonts w:ascii="Arial" w:hAnsi="Arial" w:cs="Arial"/>
              </w:rPr>
              <w:tab/>
              <w:t>grab</w:t>
            </w:r>
            <w:r w:rsidR="0070738A">
              <w:rPr>
                <w:rFonts w:ascii="Arial" w:hAnsi="Arial" w:cs="Arial"/>
              </w:rPr>
              <w:tab/>
              <w:t xml:space="preserve">     rub</w:t>
            </w:r>
            <w:r w:rsidR="0070738A">
              <w:rPr>
                <w:rFonts w:ascii="Arial" w:hAnsi="Arial" w:cs="Arial"/>
              </w:rPr>
              <w:tab/>
              <w:t xml:space="preserve">     </w:t>
            </w:r>
            <w:r w:rsidRPr="00A80C3D">
              <w:rPr>
                <w:rFonts w:ascii="Arial" w:hAnsi="Arial" w:cs="Arial"/>
              </w:rPr>
              <w:t>spot</w:t>
            </w:r>
            <w:r w:rsidR="0070738A">
              <w:rPr>
                <w:rFonts w:ascii="Arial" w:hAnsi="Arial" w:cs="Arial"/>
              </w:rPr>
              <w:tab/>
            </w:r>
            <w:r w:rsidRPr="00A80C3D">
              <w:rPr>
                <w:rFonts w:ascii="Arial" w:hAnsi="Arial" w:cs="Arial"/>
              </w:rPr>
              <w:t>feel</w:t>
            </w:r>
            <w:r w:rsidR="0070738A">
              <w:rPr>
                <w:rFonts w:ascii="Arial" w:hAnsi="Arial" w:cs="Arial"/>
              </w:rPr>
              <w:tab/>
            </w:r>
            <w:r w:rsidRPr="00A80C3D">
              <w:rPr>
                <w:rFonts w:ascii="Arial" w:hAnsi="Arial" w:cs="Arial"/>
              </w:rPr>
              <w:t>listen</w:t>
            </w:r>
            <w:r w:rsidR="0070738A">
              <w:rPr>
                <w:rFonts w:ascii="Arial" w:hAnsi="Arial" w:cs="Arial"/>
              </w:rPr>
              <w:tab/>
              <w:t xml:space="preserve">   </w:t>
            </w:r>
            <w:r w:rsidRPr="00A80C3D">
              <w:rPr>
                <w:rFonts w:ascii="Arial" w:hAnsi="Arial" w:cs="Arial"/>
              </w:rPr>
              <w:t>perfume</w:t>
            </w:r>
            <w:r w:rsidR="0070738A">
              <w:rPr>
                <w:rFonts w:ascii="Arial" w:hAnsi="Arial" w:cs="Arial"/>
              </w:rPr>
              <w:tab/>
            </w:r>
            <w:r w:rsidRPr="00A80C3D">
              <w:rPr>
                <w:rFonts w:ascii="Arial" w:hAnsi="Arial" w:cs="Arial"/>
              </w:rPr>
              <w:t>view</w:t>
            </w:r>
            <w:r w:rsidR="0070738A">
              <w:rPr>
                <w:rFonts w:ascii="Arial" w:hAnsi="Arial" w:cs="Arial"/>
              </w:rPr>
              <w:tab/>
            </w:r>
            <w:r w:rsidRPr="00A80C3D">
              <w:rPr>
                <w:rFonts w:ascii="Arial" w:hAnsi="Arial" w:cs="Arial"/>
              </w:rPr>
              <w:t>watch</w:t>
            </w:r>
          </w:p>
          <w:p w14:paraId="6F72A974" w14:textId="4692FDE1" w:rsidR="00A80C3D" w:rsidRPr="00A80C3D" w:rsidRDefault="00A80C3D" w:rsidP="00A80C3D">
            <w:pPr>
              <w:rPr>
                <w:rFonts w:ascii="Arial" w:hAnsi="Arial" w:cs="Arial"/>
              </w:rPr>
            </w:pPr>
          </w:p>
        </w:tc>
      </w:tr>
    </w:tbl>
    <w:p w14:paraId="5BE39D3B" w14:textId="77777777" w:rsidR="000301A5" w:rsidRPr="00A80C3D" w:rsidRDefault="000301A5" w:rsidP="00A80C3D">
      <w:p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br w:type="page"/>
      </w:r>
    </w:p>
    <w:p w14:paraId="2DD94365" w14:textId="569AC6D3" w:rsidR="00CB5EF0" w:rsidRPr="004E4A12" w:rsidRDefault="004E4A12" w:rsidP="00A80C3D">
      <w:pPr>
        <w:spacing w:after="0"/>
        <w:rPr>
          <w:rFonts w:ascii="Arial" w:hAnsi="Arial" w:cs="Arial"/>
          <w:b/>
          <w:color w:val="00B0F0"/>
        </w:rPr>
      </w:pPr>
      <w:r w:rsidRPr="004E4A12">
        <w:rPr>
          <w:rFonts w:ascii="Arial" w:hAnsi="Arial" w:cs="Arial"/>
          <w:b/>
          <w:color w:val="00B0F0"/>
        </w:rPr>
        <w:lastRenderedPageBreak/>
        <w:t>Student’s Worksheet</w:t>
      </w:r>
      <w:r w:rsidR="00CB5EF0" w:rsidRPr="004E4A12">
        <w:rPr>
          <w:rFonts w:ascii="Arial" w:hAnsi="Arial" w:cs="Arial"/>
          <w:b/>
          <w:color w:val="00B0F0"/>
        </w:rPr>
        <w:t xml:space="preserve"> 2</w:t>
      </w:r>
    </w:p>
    <w:p w14:paraId="61764708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2A1EFF0B" w14:textId="264DC57A" w:rsidR="00F45D15" w:rsidRDefault="00F45D15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Exercise 1</w:t>
      </w:r>
    </w:p>
    <w:p w14:paraId="118FD87F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5E672C8F" w14:textId="23F0C07C" w:rsidR="001E79AA" w:rsidRDefault="00ED1EBF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 xml:space="preserve">Read the sentences below and </w:t>
      </w:r>
      <w:r w:rsidR="001E79AA" w:rsidRPr="00A80C3D">
        <w:rPr>
          <w:rFonts w:ascii="Arial" w:hAnsi="Arial" w:cs="Arial"/>
          <w:b/>
        </w:rPr>
        <w:t xml:space="preserve">choose the correct words </w:t>
      </w:r>
      <w:r w:rsidR="00F6709E" w:rsidRPr="00A80C3D">
        <w:rPr>
          <w:rFonts w:ascii="Arial" w:hAnsi="Arial" w:cs="Arial"/>
          <w:b/>
        </w:rPr>
        <w:t xml:space="preserve">from </w:t>
      </w:r>
      <w:r w:rsidR="004E4A12">
        <w:rPr>
          <w:rFonts w:ascii="Arial" w:hAnsi="Arial" w:cs="Arial"/>
          <w:b/>
          <w:bCs/>
        </w:rPr>
        <w:t>Student’s Worksheet</w:t>
      </w:r>
      <w:r w:rsidR="00F6709E" w:rsidRPr="00A80C3D">
        <w:rPr>
          <w:rFonts w:ascii="Arial" w:hAnsi="Arial" w:cs="Arial"/>
          <w:b/>
          <w:bCs/>
        </w:rPr>
        <w:t xml:space="preserve"> 1</w:t>
      </w:r>
      <w:r w:rsidR="00F6709E" w:rsidRPr="00A80C3D">
        <w:rPr>
          <w:rFonts w:ascii="Arial" w:hAnsi="Arial" w:cs="Arial"/>
          <w:b/>
        </w:rPr>
        <w:t xml:space="preserve"> </w:t>
      </w:r>
      <w:r w:rsidR="00A80C3D">
        <w:rPr>
          <w:rFonts w:ascii="Arial" w:hAnsi="Arial" w:cs="Arial"/>
          <w:b/>
        </w:rPr>
        <w:t>to fill the gap</w:t>
      </w:r>
      <w:r w:rsidR="00765471">
        <w:rPr>
          <w:rFonts w:ascii="Arial" w:hAnsi="Arial" w:cs="Arial"/>
          <w:b/>
        </w:rPr>
        <w:t>s</w:t>
      </w:r>
      <w:r w:rsidR="00A80C3D">
        <w:rPr>
          <w:rFonts w:ascii="Arial" w:hAnsi="Arial" w:cs="Arial"/>
          <w:b/>
        </w:rPr>
        <w:t>.</w:t>
      </w:r>
    </w:p>
    <w:p w14:paraId="38C791F8" w14:textId="77777777" w:rsidR="00A80C3D" w:rsidRPr="00A80C3D" w:rsidRDefault="00A80C3D" w:rsidP="00A80C3D">
      <w:pPr>
        <w:spacing w:after="0"/>
        <w:rPr>
          <w:rFonts w:ascii="Arial" w:hAnsi="Arial" w:cs="Arial"/>
        </w:rPr>
      </w:pPr>
    </w:p>
    <w:p w14:paraId="487374E4" w14:textId="72DF2736" w:rsidR="00F6709E" w:rsidRPr="00A80C3D" w:rsidRDefault="00F6709E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You can use words from both sides of the table.</w:t>
      </w:r>
    </w:p>
    <w:p w14:paraId="5CB9E831" w14:textId="4073AD2B" w:rsidR="00F6709E" w:rsidRPr="00A80C3D" w:rsidRDefault="00F6709E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There may be more than one correct answer.</w:t>
      </w:r>
    </w:p>
    <w:p w14:paraId="30C72C7B" w14:textId="661514A9" w:rsidR="00F6709E" w:rsidRPr="00A80C3D" w:rsidRDefault="007B1DD2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t>You may need to change verb</w:t>
      </w:r>
      <w:r w:rsidR="0066776A">
        <w:rPr>
          <w:rFonts w:ascii="Arial" w:hAnsi="Arial" w:cs="Arial"/>
          <w:b/>
        </w:rPr>
        <w:t>-</w:t>
      </w:r>
      <w:r w:rsidRPr="00A80C3D">
        <w:rPr>
          <w:rFonts w:ascii="Arial" w:hAnsi="Arial" w:cs="Arial"/>
          <w:b/>
        </w:rPr>
        <w:t>forms so that they fit the sentence.</w:t>
      </w:r>
    </w:p>
    <w:p w14:paraId="4594C3C7" w14:textId="77777777" w:rsidR="007B1DD2" w:rsidRPr="00A80C3D" w:rsidRDefault="007B1DD2" w:rsidP="00A80C3D">
      <w:pPr>
        <w:spacing w:after="0"/>
        <w:rPr>
          <w:rFonts w:ascii="Arial" w:hAnsi="Arial" w:cs="Arial"/>
        </w:rPr>
      </w:pPr>
    </w:p>
    <w:p w14:paraId="03A0AFB9" w14:textId="56BEF7AE" w:rsidR="00AE5BC0" w:rsidRPr="00A80C3D" w:rsidRDefault="00AE5BC0" w:rsidP="00A80C3D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It’s easy to </w:t>
      </w:r>
      <w:r w:rsidR="00DC7C64" w:rsidRPr="009F4FBD">
        <w:rPr>
          <w:rFonts w:ascii="Arial" w:hAnsi="Arial" w:cs="Arial"/>
        </w:rPr>
        <w:t>_______</w:t>
      </w:r>
      <w:r w:rsidRPr="00A80C3D">
        <w:rPr>
          <w:rFonts w:ascii="Arial" w:hAnsi="Arial" w:cs="Arial"/>
        </w:rPr>
        <w:t xml:space="preserve"> the difference between the twins because they have different colour hair.</w:t>
      </w:r>
    </w:p>
    <w:p w14:paraId="4681FABD" w14:textId="77777777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037CF6C9" w14:textId="51C67966" w:rsidR="00AE5BC0" w:rsidRPr="00A80C3D" w:rsidRDefault="00AE5BC0" w:rsidP="00A80C3D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9F4FBD">
        <w:rPr>
          <w:rFonts w:ascii="Arial" w:hAnsi="Arial" w:cs="Arial"/>
        </w:rPr>
        <w:t xml:space="preserve">Which </w:t>
      </w:r>
      <w:r w:rsidR="00DC7C64" w:rsidRPr="009F4FBD">
        <w:rPr>
          <w:rFonts w:ascii="Arial" w:hAnsi="Arial" w:cs="Arial"/>
        </w:rPr>
        <w:t>_______</w:t>
      </w:r>
      <w:r w:rsidRPr="00A80C3D">
        <w:rPr>
          <w:rFonts w:ascii="Arial" w:hAnsi="Arial" w:cs="Arial"/>
        </w:rPr>
        <w:t xml:space="preserve"> ice cream do you want? Strawberry or chocolate?</w:t>
      </w:r>
    </w:p>
    <w:p w14:paraId="5E0844A2" w14:textId="77777777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7E3DEF5D" w14:textId="1A5F4457" w:rsidR="00AE5BC0" w:rsidRPr="00A80C3D" w:rsidRDefault="00AE5BC0" w:rsidP="00A80C3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I’ve only got time for a quick </w:t>
      </w:r>
      <w:r w:rsidR="00DC7C64" w:rsidRPr="009F4FBD">
        <w:rPr>
          <w:rFonts w:ascii="Arial" w:hAnsi="Arial" w:cs="Arial"/>
        </w:rPr>
        <w:t>_______</w:t>
      </w:r>
      <w:r w:rsidR="009F4FBD">
        <w:rPr>
          <w:rFonts w:ascii="Arial" w:hAnsi="Arial" w:cs="Arial"/>
        </w:rPr>
        <w:t xml:space="preserve"> </w:t>
      </w:r>
      <w:r w:rsidRPr="00A80C3D">
        <w:rPr>
          <w:rFonts w:ascii="Arial" w:hAnsi="Arial" w:cs="Arial"/>
        </w:rPr>
        <w:t>through the report now</w:t>
      </w:r>
      <w:r w:rsidR="001B3D70">
        <w:rPr>
          <w:rFonts w:ascii="Arial" w:hAnsi="Arial" w:cs="Arial"/>
        </w:rPr>
        <w:t xml:space="preserve"> –</w:t>
      </w:r>
      <w:r w:rsidRPr="00A80C3D">
        <w:rPr>
          <w:rFonts w:ascii="Arial" w:hAnsi="Arial" w:cs="Arial"/>
        </w:rPr>
        <w:t xml:space="preserve"> I’ll read it more carefully later.</w:t>
      </w:r>
    </w:p>
    <w:p w14:paraId="2914ADEF" w14:textId="77777777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19617A13" w14:textId="53CD7F77" w:rsidR="00AE5BC0" w:rsidRPr="00A80C3D" w:rsidRDefault="00AE5BC0" w:rsidP="00A80C3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If you </w:t>
      </w:r>
      <w:r w:rsidR="00DC7C64" w:rsidRPr="009F4FBD">
        <w:rPr>
          <w:rFonts w:ascii="Arial" w:hAnsi="Arial" w:cs="Arial"/>
        </w:rPr>
        <w:t>_______</w:t>
      </w:r>
      <w:r w:rsidRPr="00A80C3D">
        <w:rPr>
          <w:rFonts w:ascii="Arial" w:hAnsi="Arial" w:cs="Arial"/>
        </w:rPr>
        <w:t xml:space="preserve"> very carefully, you should be able to </w:t>
      </w:r>
      <w:r w:rsidR="00DC7C64" w:rsidRPr="009F4FBD">
        <w:rPr>
          <w:rFonts w:ascii="Arial" w:hAnsi="Arial" w:cs="Arial"/>
        </w:rPr>
        <w:t>_______</w:t>
      </w:r>
      <w:r w:rsidR="009F4FBD">
        <w:rPr>
          <w:rFonts w:ascii="Arial" w:hAnsi="Arial" w:cs="Arial"/>
        </w:rPr>
        <w:t xml:space="preserve"> </w:t>
      </w:r>
      <w:r w:rsidRPr="00A80C3D">
        <w:rPr>
          <w:rFonts w:ascii="Arial" w:hAnsi="Arial" w:cs="Arial"/>
        </w:rPr>
        <w:t>the sound of the birds singing.</w:t>
      </w:r>
    </w:p>
    <w:p w14:paraId="4B94F2FC" w14:textId="77777777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2C3A7D59" w14:textId="392EA52C" w:rsidR="00AE5BC0" w:rsidRPr="00A80C3D" w:rsidRDefault="00AE5BC0" w:rsidP="00A80C3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She felt the </w:t>
      </w:r>
      <w:r w:rsidR="00DC7C64" w:rsidRPr="009F4FBD">
        <w:rPr>
          <w:rFonts w:ascii="Arial" w:hAnsi="Arial" w:cs="Arial"/>
        </w:rPr>
        <w:t>_______</w:t>
      </w:r>
      <w:r w:rsidRPr="00A80C3D">
        <w:rPr>
          <w:rFonts w:ascii="Arial" w:hAnsi="Arial" w:cs="Arial"/>
        </w:rPr>
        <w:t xml:space="preserve"> of his hand and turned around slowly.</w:t>
      </w:r>
    </w:p>
    <w:p w14:paraId="5AE783F7" w14:textId="77777777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3644F03A" w14:textId="484F2157" w:rsidR="00AE5BC0" w:rsidRPr="00A80C3D" w:rsidRDefault="00AE5BC0" w:rsidP="00A80C3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I </w:t>
      </w:r>
      <w:r w:rsidR="00DC7C64" w:rsidRPr="009F4FBD">
        <w:rPr>
          <w:rFonts w:ascii="Arial" w:hAnsi="Arial" w:cs="Arial"/>
        </w:rPr>
        <w:t>_______</w:t>
      </w:r>
      <w:r w:rsidR="009F4FBD">
        <w:rPr>
          <w:rFonts w:ascii="Arial" w:hAnsi="Arial" w:cs="Arial"/>
        </w:rPr>
        <w:t xml:space="preserve"> </w:t>
      </w:r>
      <w:r w:rsidRPr="00A80C3D">
        <w:rPr>
          <w:rFonts w:ascii="Arial" w:hAnsi="Arial" w:cs="Arial"/>
        </w:rPr>
        <w:t xml:space="preserve">at the document for ages, but I didn’t </w:t>
      </w:r>
      <w:r w:rsidR="00DC7C64" w:rsidRPr="009F4FBD">
        <w:rPr>
          <w:rFonts w:ascii="Arial" w:hAnsi="Arial" w:cs="Arial"/>
        </w:rPr>
        <w:t>_______</w:t>
      </w:r>
      <w:r w:rsidR="009F4FBD">
        <w:rPr>
          <w:rFonts w:ascii="Arial" w:hAnsi="Arial" w:cs="Arial"/>
        </w:rPr>
        <w:t xml:space="preserve"> </w:t>
      </w:r>
      <w:r w:rsidRPr="00A80C3D">
        <w:rPr>
          <w:rFonts w:ascii="Arial" w:hAnsi="Arial" w:cs="Arial"/>
        </w:rPr>
        <w:t>the spelling mistake.</w:t>
      </w:r>
    </w:p>
    <w:p w14:paraId="0DC0BA03" w14:textId="15429C7B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5679917B" w14:textId="1EBED788" w:rsidR="00B657DB" w:rsidRPr="00A80C3D" w:rsidRDefault="00B657DB" w:rsidP="00A80C3D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Can </w:t>
      </w:r>
      <w:r w:rsidRPr="009F4FBD">
        <w:rPr>
          <w:rFonts w:ascii="Arial" w:hAnsi="Arial" w:cs="Arial"/>
        </w:rPr>
        <w:t>I _______</w:t>
      </w:r>
      <w:r w:rsidR="009F4FBD">
        <w:rPr>
          <w:rFonts w:ascii="Arial" w:hAnsi="Arial" w:cs="Arial"/>
        </w:rPr>
        <w:t xml:space="preserve"> </w:t>
      </w:r>
      <w:r w:rsidRPr="00A80C3D">
        <w:rPr>
          <w:rFonts w:ascii="Arial" w:hAnsi="Arial" w:cs="Arial"/>
        </w:rPr>
        <w:t>the dog, or will it bite me?</w:t>
      </w:r>
    </w:p>
    <w:p w14:paraId="3779CB50" w14:textId="77777777" w:rsidR="00B657DB" w:rsidRPr="00A80C3D" w:rsidRDefault="00B657DB" w:rsidP="00A80C3D">
      <w:pPr>
        <w:spacing w:after="0"/>
        <w:rPr>
          <w:rFonts w:ascii="Arial" w:hAnsi="Arial" w:cs="Arial"/>
        </w:rPr>
      </w:pPr>
    </w:p>
    <w:p w14:paraId="35ACCFDF" w14:textId="533DB08F" w:rsidR="00AE5BC0" w:rsidRPr="00A80C3D" w:rsidRDefault="00AE5BC0" w:rsidP="00A80C3D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There’s no point in hiding, I can </w:t>
      </w:r>
      <w:r w:rsidR="00DC7C64" w:rsidRPr="009F4FBD">
        <w:rPr>
          <w:rFonts w:ascii="Arial" w:hAnsi="Arial" w:cs="Arial"/>
        </w:rPr>
        <w:t>_______</w:t>
      </w:r>
      <w:r w:rsidR="00DC7C64" w:rsidRPr="00A80C3D">
        <w:rPr>
          <w:rFonts w:ascii="Arial" w:hAnsi="Arial" w:cs="Arial"/>
          <w:b/>
          <w:bCs/>
        </w:rPr>
        <w:t xml:space="preserve"> </w:t>
      </w:r>
      <w:r w:rsidRPr="00A80C3D">
        <w:rPr>
          <w:rFonts w:ascii="Arial" w:hAnsi="Arial" w:cs="Arial"/>
        </w:rPr>
        <w:t>you behind the door.</w:t>
      </w:r>
    </w:p>
    <w:p w14:paraId="46F7F817" w14:textId="1650D563" w:rsidR="00AE5BC0" w:rsidRPr="00A80C3D" w:rsidRDefault="00AE5BC0" w:rsidP="00A80C3D">
      <w:pPr>
        <w:spacing w:after="0"/>
        <w:rPr>
          <w:rFonts w:ascii="Arial" w:hAnsi="Arial" w:cs="Arial"/>
        </w:rPr>
      </w:pPr>
    </w:p>
    <w:p w14:paraId="3616F5D5" w14:textId="0D278F45" w:rsidR="00DC7C64" w:rsidRDefault="00DC7C64" w:rsidP="00A80C3D">
      <w:pPr>
        <w:spacing w:after="0"/>
        <w:rPr>
          <w:rFonts w:ascii="Arial" w:hAnsi="Arial" w:cs="Arial"/>
          <w:b/>
          <w:bCs/>
        </w:rPr>
      </w:pPr>
      <w:r w:rsidRPr="00A80C3D">
        <w:rPr>
          <w:rFonts w:ascii="Arial" w:hAnsi="Arial" w:cs="Arial"/>
          <w:b/>
          <w:bCs/>
        </w:rPr>
        <w:t>Exercise 2</w:t>
      </w:r>
    </w:p>
    <w:p w14:paraId="1A4745F9" w14:textId="77777777" w:rsidR="000A06FE" w:rsidRDefault="000A06FE" w:rsidP="00A80C3D">
      <w:pPr>
        <w:spacing w:after="0"/>
        <w:rPr>
          <w:rFonts w:ascii="Arial" w:hAnsi="Arial" w:cs="Arial"/>
          <w:b/>
          <w:bCs/>
        </w:rPr>
      </w:pPr>
    </w:p>
    <w:p w14:paraId="6F0091EB" w14:textId="72E197E6" w:rsidR="000A06FE" w:rsidRDefault="000A06FE" w:rsidP="000A06F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Complete </w:t>
      </w:r>
      <w:r w:rsidR="00F47FE9">
        <w:rPr>
          <w:rFonts w:ascii="Arial" w:hAnsi="Arial" w:cs="Arial"/>
          <w:b/>
        </w:rPr>
        <w:t xml:space="preserve">each </w:t>
      </w:r>
      <w:r>
        <w:rPr>
          <w:rFonts w:ascii="Arial" w:hAnsi="Arial" w:cs="Arial"/>
          <w:b/>
        </w:rPr>
        <w:t>sentence</w:t>
      </w:r>
      <w:r w:rsidR="00F47FE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using one of the words below</w:t>
      </w:r>
      <w:r w:rsidR="00F47FE9">
        <w:rPr>
          <w:rFonts w:ascii="Arial" w:hAnsi="Arial" w:cs="Arial"/>
          <w:b/>
        </w:rPr>
        <w:t xml:space="preserve"> it.</w:t>
      </w:r>
    </w:p>
    <w:p w14:paraId="352ABDF8" w14:textId="43C6B2ED" w:rsidR="001E79AA" w:rsidRPr="00A80C3D" w:rsidRDefault="001E79AA" w:rsidP="00A80C3D">
      <w:pPr>
        <w:spacing w:after="0"/>
        <w:rPr>
          <w:rFonts w:ascii="Arial" w:hAnsi="Arial" w:cs="Arial"/>
        </w:rPr>
      </w:pPr>
    </w:p>
    <w:p w14:paraId="38CB1427" w14:textId="403152F3" w:rsidR="001E79AA" w:rsidRPr="00A80C3D" w:rsidRDefault="00DC7C64" w:rsidP="00A80C3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I’ll never forget </w:t>
      </w:r>
      <w:r w:rsidR="008F0AC5" w:rsidRPr="00A80C3D">
        <w:rPr>
          <w:rFonts w:ascii="Arial" w:hAnsi="Arial" w:cs="Arial"/>
        </w:rPr>
        <w:t xml:space="preserve">__________ </w:t>
      </w:r>
      <w:r w:rsidR="004F7DF2" w:rsidRPr="00A80C3D">
        <w:rPr>
          <w:rFonts w:ascii="Arial" w:hAnsi="Arial" w:cs="Arial"/>
        </w:rPr>
        <w:t>that amazing waterfall</w:t>
      </w:r>
      <w:r w:rsidR="008F0AC5" w:rsidRPr="00A80C3D">
        <w:rPr>
          <w:rFonts w:ascii="Arial" w:hAnsi="Arial" w:cs="Arial"/>
        </w:rPr>
        <w:t>.</w:t>
      </w:r>
    </w:p>
    <w:p w14:paraId="29BEDB20" w14:textId="19E92329" w:rsidR="008F0AC5" w:rsidRPr="0070738A" w:rsidRDefault="008F0AC5" w:rsidP="0070738A">
      <w:pPr>
        <w:spacing w:after="0"/>
        <w:rPr>
          <w:rFonts w:ascii="Arial" w:hAnsi="Arial" w:cs="Arial"/>
        </w:rPr>
      </w:pPr>
    </w:p>
    <w:p w14:paraId="320DF760" w14:textId="4D85061E" w:rsidR="00945C89" w:rsidRDefault="00112864" w:rsidP="0070738A">
      <w:pPr>
        <w:pStyle w:val="ListParagraph"/>
        <w:spacing w:after="0"/>
        <w:rPr>
          <w:rFonts w:ascii="Arial" w:hAnsi="Arial" w:cs="Arial"/>
        </w:rPr>
      </w:pPr>
      <w:proofErr w:type="gramStart"/>
      <w:r w:rsidRPr="009F4FBD">
        <w:rPr>
          <w:rFonts w:ascii="Arial" w:hAnsi="Arial" w:cs="Arial"/>
          <w:b/>
          <w:bCs/>
        </w:rPr>
        <w:t>A</w:t>
      </w:r>
      <w:r w:rsidR="009F4FBD">
        <w:rPr>
          <w:rFonts w:ascii="Arial" w:hAnsi="Arial" w:cs="Arial"/>
          <w:b/>
          <w:bCs/>
        </w:rPr>
        <w:t xml:space="preserve"> </w:t>
      </w:r>
      <w:r w:rsidRPr="00A80C3D">
        <w:rPr>
          <w:rFonts w:ascii="Arial" w:hAnsi="Arial" w:cs="Arial"/>
        </w:rPr>
        <w:t xml:space="preserve"> </w:t>
      </w:r>
      <w:r w:rsidR="00DC7C64" w:rsidRPr="00A80C3D">
        <w:rPr>
          <w:rFonts w:ascii="Arial" w:hAnsi="Arial" w:cs="Arial"/>
        </w:rPr>
        <w:t>seeing</w:t>
      </w:r>
      <w:proofErr w:type="gramEnd"/>
      <w:r w:rsidR="00DC7C64" w:rsidRPr="00A80C3D">
        <w:rPr>
          <w:rFonts w:ascii="Arial" w:hAnsi="Arial" w:cs="Arial"/>
        </w:rPr>
        <w:t xml:space="preserve"> </w:t>
      </w:r>
      <w:r w:rsidRPr="00A80C3D">
        <w:rPr>
          <w:rFonts w:ascii="Arial" w:hAnsi="Arial" w:cs="Arial"/>
        </w:rPr>
        <w:tab/>
      </w:r>
      <w:r w:rsidRPr="009F4FBD">
        <w:rPr>
          <w:rFonts w:ascii="Arial" w:hAnsi="Arial" w:cs="Arial"/>
          <w:b/>
          <w:bCs/>
        </w:rPr>
        <w:t>B</w:t>
      </w:r>
      <w:r w:rsidR="009F4FBD">
        <w:rPr>
          <w:rFonts w:ascii="Arial" w:hAnsi="Arial" w:cs="Arial"/>
          <w:b/>
          <w:bCs/>
        </w:rPr>
        <w:t xml:space="preserve"> </w:t>
      </w:r>
      <w:r w:rsidRPr="00A80C3D">
        <w:rPr>
          <w:rFonts w:ascii="Arial" w:hAnsi="Arial" w:cs="Arial"/>
        </w:rPr>
        <w:t xml:space="preserve"> </w:t>
      </w:r>
      <w:r w:rsidR="00DC7C64" w:rsidRPr="00A80C3D">
        <w:rPr>
          <w:rFonts w:ascii="Arial" w:hAnsi="Arial" w:cs="Arial"/>
        </w:rPr>
        <w:t>looking</w:t>
      </w:r>
      <w:r w:rsidR="00157C42" w:rsidRPr="00A80C3D">
        <w:rPr>
          <w:rFonts w:ascii="Arial" w:hAnsi="Arial" w:cs="Arial"/>
        </w:rPr>
        <w:tab/>
      </w:r>
      <w:r w:rsidR="00157C42" w:rsidRPr="009F4FBD">
        <w:rPr>
          <w:rFonts w:ascii="Arial" w:hAnsi="Arial" w:cs="Arial"/>
          <w:b/>
          <w:bCs/>
        </w:rPr>
        <w:t>C</w:t>
      </w:r>
      <w:r w:rsidR="009F4FBD">
        <w:rPr>
          <w:rFonts w:ascii="Arial" w:hAnsi="Arial" w:cs="Arial"/>
          <w:b/>
          <w:bCs/>
        </w:rPr>
        <w:t xml:space="preserve"> </w:t>
      </w:r>
      <w:r w:rsidR="00157C42" w:rsidRPr="009F4FBD">
        <w:rPr>
          <w:rFonts w:ascii="Arial" w:hAnsi="Arial" w:cs="Arial"/>
          <w:b/>
          <w:bCs/>
        </w:rPr>
        <w:t xml:space="preserve"> </w:t>
      </w:r>
      <w:r w:rsidR="00DC7C64" w:rsidRPr="00A80C3D">
        <w:rPr>
          <w:rFonts w:ascii="Arial" w:hAnsi="Arial" w:cs="Arial"/>
        </w:rPr>
        <w:t>staring</w:t>
      </w:r>
      <w:r w:rsidR="00157C42" w:rsidRPr="00A80C3D">
        <w:rPr>
          <w:rFonts w:ascii="Arial" w:hAnsi="Arial" w:cs="Arial"/>
        </w:rPr>
        <w:tab/>
      </w:r>
      <w:r w:rsidR="00157C42" w:rsidRPr="009F4FBD">
        <w:rPr>
          <w:rFonts w:ascii="Arial" w:hAnsi="Arial" w:cs="Arial"/>
          <w:b/>
          <w:bCs/>
        </w:rPr>
        <w:t>D</w:t>
      </w:r>
      <w:r w:rsidR="009F4FBD">
        <w:rPr>
          <w:rFonts w:ascii="Arial" w:hAnsi="Arial" w:cs="Arial"/>
          <w:b/>
          <w:bCs/>
        </w:rPr>
        <w:t xml:space="preserve"> </w:t>
      </w:r>
      <w:r w:rsidR="00157C42" w:rsidRPr="00A80C3D">
        <w:rPr>
          <w:rFonts w:ascii="Arial" w:hAnsi="Arial" w:cs="Arial"/>
        </w:rPr>
        <w:t xml:space="preserve"> </w:t>
      </w:r>
      <w:r w:rsidR="00DC7C64" w:rsidRPr="00A80C3D">
        <w:rPr>
          <w:rFonts w:ascii="Arial" w:hAnsi="Arial" w:cs="Arial"/>
        </w:rPr>
        <w:t>glancing</w:t>
      </w:r>
    </w:p>
    <w:p w14:paraId="079BE9F9" w14:textId="77777777" w:rsidR="0070738A" w:rsidRPr="0070738A" w:rsidRDefault="0070738A" w:rsidP="0070738A">
      <w:pPr>
        <w:spacing w:after="0"/>
        <w:rPr>
          <w:rFonts w:ascii="Arial" w:hAnsi="Arial" w:cs="Arial"/>
        </w:rPr>
      </w:pPr>
    </w:p>
    <w:p w14:paraId="62B76B20" w14:textId="0F8413DF" w:rsidR="00945C89" w:rsidRPr="00A80C3D" w:rsidRDefault="00E122ED" w:rsidP="00A80C3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>She</w:t>
      </w:r>
      <w:r w:rsidR="00945C89" w:rsidRPr="00A80C3D">
        <w:rPr>
          <w:rFonts w:ascii="Arial" w:hAnsi="Arial" w:cs="Arial"/>
        </w:rPr>
        <w:t xml:space="preserve"> ___________ </w:t>
      </w:r>
      <w:r w:rsidRPr="00A80C3D">
        <w:rPr>
          <w:rFonts w:ascii="Arial" w:hAnsi="Arial" w:cs="Arial"/>
        </w:rPr>
        <w:t>her hands together to keep them warm.</w:t>
      </w:r>
    </w:p>
    <w:p w14:paraId="1783FAFE" w14:textId="77777777" w:rsidR="0070738A" w:rsidRDefault="0070738A" w:rsidP="00A80C3D">
      <w:pPr>
        <w:spacing w:after="0"/>
        <w:ind w:left="720"/>
        <w:rPr>
          <w:rFonts w:ascii="Arial" w:hAnsi="Arial" w:cs="Arial"/>
        </w:rPr>
      </w:pPr>
    </w:p>
    <w:p w14:paraId="6FE8BB00" w14:textId="134FB164" w:rsidR="00945C89" w:rsidRPr="00A80C3D" w:rsidRDefault="00945C89" w:rsidP="00A80C3D">
      <w:pPr>
        <w:spacing w:after="0"/>
        <w:ind w:left="720"/>
        <w:rPr>
          <w:rFonts w:ascii="Arial" w:hAnsi="Arial" w:cs="Arial"/>
        </w:rPr>
      </w:pPr>
      <w:proofErr w:type="gramStart"/>
      <w:r w:rsidRPr="009F4FBD">
        <w:rPr>
          <w:rFonts w:ascii="Arial" w:hAnsi="Arial" w:cs="Arial"/>
          <w:b/>
          <w:bCs/>
        </w:rPr>
        <w:t>A</w:t>
      </w:r>
      <w:r w:rsidRPr="00A80C3D">
        <w:rPr>
          <w:rFonts w:ascii="Arial" w:hAnsi="Arial" w:cs="Arial"/>
        </w:rPr>
        <w:t xml:space="preserve">  </w:t>
      </w:r>
      <w:r w:rsidR="00E122ED" w:rsidRPr="00A80C3D">
        <w:rPr>
          <w:rFonts w:ascii="Arial" w:hAnsi="Arial" w:cs="Arial"/>
        </w:rPr>
        <w:t>stroked</w:t>
      </w:r>
      <w:proofErr w:type="gramEnd"/>
      <w:r w:rsidRPr="00A80C3D">
        <w:rPr>
          <w:rFonts w:ascii="Arial" w:hAnsi="Arial" w:cs="Arial"/>
        </w:rPr>
        <w:tab/>
      </w:r>
      <w:r w:rsidRPr="00A80C3D">
        <w:rPr>
          <w:rFonts w:ascii="Arial" w:hAnsi="Arial" w:cs="Arial"/>
        </w:rPr>
        <w:tab/>
      </w:r>
      <w:r w:rsidRPr="009F4FBD">
        <w:rPr>
          <w:rFonts w:ascii="Arial" w:hAnsi="Arial" w:cs="Arial"/>
          <w:b/>
          <w:bCs/>
        </w:rPr>
        <w:t>B</w:t>
      </w:r>
      <w:r w:rsidRPr="00A80C3D">
        <w:rPr>
          <w:rFonts w:ascii="Arial" w:hAnsi="Arial" w:cs="Arial"/>
        </w:rPr>
        <w:t xml:space="preserve"> </w:t>
      </w:r>
      <w:r w:rsidR="0070738A">
        <w:rPr>
          <w:rFonts w:ascii="Arial" w:hAnsi="Arial" w:cs="Arial"/>
        </w:rPr>
        <w:t xml:space="preserve"> </w:t>
      </w:r>
      <w:r w:rsidR="00E122ED" w:rsidRPr="00A80C3D">
        <w:rPr>
          <w:rFonts w:ascii="Arial" w:hAnsi="Arial" w:cs="Arial"/>
        </w:rPr>
        <w:t>touched</w:t>
      </w:r>
      <w:r w:rsidR="003C4896" w:rsidRPr="00A80C3D">
        <w:rPr>
          <w:rFonts w:ascii="Arial" w:hAnsi="Arial" w:cs="Arial"/>
        </w:rPr>
        <w:tab/>
      </w:r>
      <w:r w:rsidR="003C4896" w:rsidRPr="00A80C3D">
        <w:rPr>
          <w:rFonts w:ascii="Arial" w:hAnsi="Arial" w:cs="Arial"/>
        </w:rPr>
        <w:tab/>
      </w:r>
      <w:r w:rsidR="003C4896" w:rsidRPr="009F4FBD">
        <w:rPr>
          <w:rFonts w:ascii="Arial" w:hAnsi="Arial" w:cs="Arial"/>
          <w:b/>
          <w:bCs/>
        </w:rPr>
        <w:t>C</w:t>
      </w:r>
      <w:r w:rsidR="003C4896" w:rsidRPr="00A80C3D">
        <w:rPr>
          <w:rFonts w:ascii="Arial" w:hAnsi="Arial" w:cs="Arial"/>
        </w:rPr>
        <w:t xml:space="preserve">  </w:t>
      </w:r>
      <w:r w:rsidR="00E122ED" w:rsidRPr="00A80C3D">
        <w:rPr>
          <w:rFonts w:ascii="Arial" w:hAnsi="Arial" w:cs="Arial"/>
        </w:rPr>
        <w:t>rubbed</w:t>
      </w:r>
      <w:r w:rsidR="003C4896" w:rsidRPr="00A80C3D">
        <w:rPr>
          <w:rFonts w:ascii="Arial" w:hAnsi="Arial" w:cs="Arial"/>
        </w:rPr>
        <w:tab/>
      </w:r>
      <w:r w:rsidR="003C4896" w:rsidRPr="009F4FBD">
        <w:rPr>
          <w:rFonts w:ascii="Arial" w:hAnsi="Arial" w:cs="Arial"/>
          <w:b/>
          <w:bCs/>
        </w:rPr>
        <w:t>D</w:t>
      </w:r>
      <w:r w:rsidR="003C4896" w:rsidRPr="00A80C3D">
        <w:rPr>
          <w:rFonts w:ascii="Arial" w:hAnsi="Arial" w:cs="Arial"/>
        </w:rPr>
        <w:t xml:space="preserve">  </w:t>
      </w:r>
      <w:r w:rsidR="00E122ED" w:rsidRPr="00A80C3D">
        <w:rPr>
          <w:rFonts w:ascii="Arial" w:hAnsi="Arial" w:cs="Arial"/>
        </w:rPr>
        <w:t>grabbed</w:t>
      </w:r>
    </w:p>
    <w:p w14:paraId="595AC1DB" w14:textId="09CBE506" w:rsidR="008E148E" w:rsidRPr="00A80C3D" w:rsidRDefault="008E148E" w:rsidP="0070738A">
      <w:pPr>
        <w:spacing w:after="0"/>
        <w:rPr>
          <w:rFonts w:ascii="Arial" w:hAnsi="Arial" w:cs="Arial"/>
        </w:rPr>
      </w:pPr>
    </w:p>
    <w:p w14:paraId="474FAD0E" w14:textId="693B8CF9" w:rsidR="008E148E" w:rsidRPr="00A80C3D" w:rsidRDefault="00D7043C" w:rsidP="00A80C3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>The</w:t>
      </w:r>
      <w:r w:rsidR="00CF5E06" w:rsidRPr="00A80C3D">
        <w:rPr>
          <w:rFonts w:ascii="Arial" w:hAnsi="Arial" w:cs="Arial"/>
        </w:rPr>
        <w:t>y</w:t>
      </w:r>
      <w:r w:rsidR="0072488D" w:rsidRPr="00A80C3D">
        <w:rPr>
          <w:rFonts w:ascii="Arial" w:hAnsi="Arial" w:cs="Arial"/>
        </w:rPr>
        <w:t xml:space="preserve"> really didn’t like</w:t>
      </w:r>
      <w:r w:rsidR="00CF5E06" w:rsidRPr="00A80C3D">
        <w:rPr>
          <w:rFonts w:ascii="Arial" w:hAnsi="Arial" w:cs="Arial"/>
        </w:rPr>
        <w:t xml:space="preserve"> the strong ________ of </w:t>
      </w:r>
      <w:r w:rsidR="009A26C6" w:rsidRPr="00A80C3D">
        <w:rPr>
          <w:rFonts w:ascii="Arial" w:hAnsi="Arial" w:cs="Arial"/>
        </w:rPr>
        <w:t>rubbish</w:t>
      </w:r>
      <w:r w:rsidR="00CF5E06" w:rsidRPr="00A80C3D">
        <w:rPr>
          <w:rFonts w:ascii="Arial" w:hAnsi="Arial" w:cs="Arial"/>
        </w:rPr>
        <w:t xml:space="preserve"> </w:t>
      </w:r>
      <w:r w:rsidR="004C6ABE" w:rsidRPr="00A80C3D">
        <w:rPr>
          <w:rFonts w:ascii="Arial" w:hAnsi="Arial" w:cs="Arial"/>
        </w:rPr>
        <w:t xml:space="preserve">they noticed </w:t>
      </w:r>
      <w:r w:rsidR="00CF5E06" w:rsidRPr="00A80C3D">
        <w:rPr>
          <w:rFonts w:ascii="Arial" w:hAnsi="Arial" w:cs="Arial"/>
        </w:rPr>
        <w:t>as soon as they walked into the restaurant</w:t>
      </w:r>
      <w:r w:rsidR="008E148E" w:rsidRPr="00A80C3D">
        <w:rPr>
          <w:rFonts w:ascii="Arial" w:hAnsi="Arial" w:cs="Arial"/>
        </w:rPr>
        <w:t>.</w:t>
      </w:r>
    </w:p>
    <w:p w14:paraId="3D40A543" w14:textId="77777777" w:rsidR="0070738A" w:rsidRDefault="0070738A" w:rsidP="00A80C3D">
      <w:pPr>
        <w:spacing w:after="0"/>
        <w:ind w:left="720"/>
        <w:rPr>
          <w:rFonts w:ascii="Arial" w:hAnsi="Arial" w:cs="Arial"/>
        </w:rPr>
      </w:pPr>
    </w:p>
    <w:p w14:paraId="0694E455" w14:textId="332EBA71" w:rsidR="008E148E" w:rsidRPr="00A80C3D" w:rsidRDefault="00250548" w:rsidP="00A80C3D">
      <w:pPr>
        <w:spacing w:after="0"/>
        <w:ind w:left="720"/>
        <w:rPr>
          <w:rFonts w:ascii="Arial" w:hAnsi="Arial" w:cs="Arial"/>
        </w:rPr>
      </w:pPr>
      <w:proofErr w:type="gramStart"/>
      <w:r w:rsidRPr="009F4FBD">
        <w:rPr>
          <w:rFonts w:ascii="Arial" w:hAnsi="Arial" w:cs="Arial"/>
          <w:b/>
          <w:bCs/>
        </w:rPr>
        <w:t>A</w:t>
      </w:r>
      <w:r w:rsidRPr="00A80C3D">
        <w:rPr>
          <w:rFonts w:ascii="Arial" w:hAnsi="Arial" w:cs="Arial"/>
        </w:rPr>
        <w:t xml:space="preserve">  </w:t>
      </w:r>
      <w:r w:rsidR="00CF5E06" w:rsidRPr="00A80C3D">
        <w:rPr>
          <w:rFonts w:ascii="Arial" w:hAnsi="Arial" w:cs="Arial"/>
        </w:rPr>
        <w:t>scent</w:t>
      </w:r>
      <w:proofErr w:type="gramEnd"/>
      <w:r w:rsidR="004B3A86" w:rsidRPr="00A80C3D">
        <w:rPr>
          <w:rFonts w:ascii="Arial" w:hAnsi="Arial" w:cs="Arial"/>
        </w:rPr>
        <w:tab/>
      </w:r>
      <w:r w:rsidR="004B3A86" w:rsidRPr="009F4FBD">
        <w:rPr>
          <w:rFonts w:ascii="Arial" w:hAnsi="Arial" w:cs="Arial"/>
          <w:b/>
          <w:bCs/>
        </w:rPr>
        <w:t>B</w:t>
      </w:r>
      <w:r w:rsidR="004B3A86" w:rsidRPr="00A80C3D">
        <w:rPr>
          <w:rFonts w:ascii="Arial" w:hAnsi="Arial" w:cs="Arial"/>
        </w:rPr>
        <w:t xml:space="preserve">  </w:t>
      </w:r>
      <w:r w:rsidR="00CF5E06" w:rsidRPr="00A80C3D">
        <w:rPr>
          <w:rFonts w:ascii="Arial" w:hAnsi="Arial" w:cs="Arial"/>
        </w:rPr>
        <w:t>flavour</w:t>
      </w:r>
      <w:r w:rsidR="004B3A86" w:rsidRPr="00A80C3D">
        <w:rPr>
          <w:rFonts w:ascii="Arial" w:hAnsi="Arial" w:cs="Arial"/>
        </w:rPr>
        <w:tab/>
      </w:r>
      <w:r w:rsidR="004B3A86" w:rsidRPr="009F4FBD">
        <w:rPr>
          <w:rFonts w:ascii="Arial" w:hAnsi="Arial" w:cs="Arial"/>
          <w:b/>
          <w:bCs/>
        </w:rPr>
        <w:t>C</w:t>
      </w:r>
      <w:r w:rsidR="004B3A86" w:rsidRPr="00A80C3D">
        <w:rPr>
          <w:rFonts w:ascii="Arial" w:hAnsi="Arial" w:cs="Arial"/>
        </w:rPr>
        <w:t xml:space="preserve">  </w:t>
      </w:r>
      <w:r w:rsidR="00CF5E06" w:rsidRPr="00A80C3D">
        <w:rPr>
          <w:rFonts w:ascii="Arial" w:hAnsi="Arial" w:cs="Arial"/>
        </w:rPr>
        <w:t>smell</w:t>
      </w:r>
      <w:r w:rsidR="004B3A86" w:rsidRPr="00A80C3D">
        <w:rPr>
          <w:rFonts w:ascii="Arial" w:hAnsi="Arial" w:cs="Arial"/>
        </w:rPr>
        <w:tab/>
      </w:r>
      <w:r w:rsidR="004B3A86" w:rsidRPr="009F4FBD">
        <w:rPr>
          <w:rFonts w:ascii="Arial" w:hAnsi="Arial" w:cs="Arial"/>
          <w:b/>
          <w:bCs/>
        </w:rPr>
        <w:t>D</w:t>
      </w:r>
      <w:r w:rsidR="004B3A86" w:rsidRPr="00A80C3D">
        <w:rPr>
          <w:rFonts w:ascii="Arial" w:hAnsi="Arial" w:cs="Arial"/>
        </w:rPr>
        <w:t xml:space="preserve">  </w:t>
      </w:r>
      <w:r w:rsidR="00CF5E06" w:rsidRPr="00A80C3D">
        <w:rPr>
          <w:rFonts w:ascii="Arial" w:hAnsi="Arial" w:cs="Arial"/>
        </w:rPr>
        <w:t>taste</w:t>
      </w:r>
    </w:p>
    <w:p w14:paraId="22B35679" w14:textId="55091621" w:rsidR="00D90BCF" w:rsidRPr="00A80C3D" w:rsidRDefault="00D90BCF" w:rsidP="0070738A">
      <w:pPr>
        <w:spacing w:after="0"/>
        <w:rPr>
          <w:rFonts w:ascii="Arial" w:hAnsi="Arial" w:cs="Arial"/>
        </w:rPr>
      </w:pPr>
    </w:p>
    <w:p w14:paraId="58A2D657" w14:textId="538D565A" w:rsidR="00D90BCF" w:rsidRDefault="001B0DAB" w:rsidP="00A80C3D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t xml:space="preserve">The </w:t>
      </w:r>
      <w:r w:rsidR="009A26C6" w:rsidRPr="00A80C3D">
        <w:rPr>
          <w:rFonts w:ascii="Arial" w:hAnsi="Arial" w:cs="Arial"/>
        </w:rPr>
        <w:t>coach</w:t>
      </w:r>
      <w:r w:rsidRPr="00A80C3D">
        <w:rPr>
          <w:rFonts w:ascii="Arial" w:hAnsi="Arial" w:cs="Arial"/>
        </w:rPr>
        <w:t xml:space="preserve"> ________ </w:t>
      </w:r>
      <w:r w:rsidR="00074E97" w:rsidRPr="00A80C3D">
        <w:rPr>
          <w:rFonts w:ascii="Arial" w:hAnsi="Arial" w:cs="Arial"/>
        </w:rPr>
        <w:t>all the players carefully</w:t>
      </w:r>
      <w:r w:rsidR="009A26C6" w:rsidRPr="00A80C3D">
        <w:rPr>
          <w:rFonts w:ascii="Arial" w:hAnsi="Arial" w:cs="Arial"/>
        </w:rPr>
        <w:t xml:space="preserve"> in training before choosing his team for the match.</w:t>
      </w:r>
    </w:p>
    <w:p w14:paraId="529A6088" w14:textId="77777777" w:rsidR="0070738A" w:rsidRPr="0070738A" w:rsidRDefault="0070738A" w:rsidP="0070738A">
      <w:pPr>
        <w:spacing w:after="0"/>
        <w:ind w:left="360"/>
        <w:rPr>
          <w:rFonts w:ascii="Arial" w:hAnsi="Arial" w:cs="Arial"/>
        </w:rPr>
      </w:pPr>
    </w:p>
    <w:p w14:paraId="349536CE" w14:textId="3EEBEF07" w:rsidR="00A80C3D" w:rsidRDefault="0070738A" w:rsidP="000A06FE">
      <w:pPr>
        <w:spacing w:after="0"/>
        <w:ind w:left="720"/>
        <w:rPr>
          <w:rFonts w:ascii="Arial" w:hAnsi="Arial" w:cs="Arial"/>
        </w:rPr>
      </w:pPr>
      <w:proofErr w:type="gramStart"/>
      <w:r w:rsidRPr="009F4FBD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 watch</w:t>
      </w:r>
      <w:proofErr w:type="gramEnd"/>
      <w:r>
        <w:rPr>
          <w:rFonts w:ascii="Arial" w:hAnsi="Arial" w:cs="Arial"/>
        </w:rPr>
        <w:tab/>
      </w:r>
      <w:r w:rsidRPr="009F4FBD">
        <w:rPr>
          <w:rFonts w:ascii="Arial" w:hAnsi="Arial" w:cs="Arial"/>
          <w:b/>
          <w:bCs/>
        </w:rPr>
        <w:t>B</w:t>
      </w:r>
      <w:r>
        <w:rPr>
          <w:rFonts w:ascii="Arial" w:hAnsi="Arial" w:cs="Arial"/>
        </w:rPr>
        <w:t xml:space="preserve">  glance</w:t>
      </w:r>
      <w:r>
        <w:rPr>
          <w:rFonts w:ascii="Arial" w:hAnsi="Arial" w:cs="Arial"/>
        </w:rPr>
        <w:tab/>
      </w:r>
      <w:r w:rsidRPr="009F4FBD">
        <w:rPr>
          <w:rFonts w:ascii="Arial" w:hAnsi="Arial" w:cs="Arial"/>
          <w:b/>
          <w:bCs/>
        </w:rPr>
        <w:t>C</w:t>
      </w:r>
      <w:r>
        <w:rPr>
          <w:rFonts w:ascii="Arial" w:hAnsi="Arial" w:cs="Arial"/>
        </w:rPr>
        <w:t xml:space="preserve">  spot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5264" w:rsidRPr="009F4FBD">
        <w:rPr>
          <w:rFonts w:ascii="Arial" w:hAnsi="Arial" w:cs="Arial"/>
          <w:b/>
          <w:bCs/>
        </w:rPr>
        <w:t>D</w:t>
      </w:r>
      <w:r w:rsidR="000D5264" w:rsidRPr="00A80C3D">
        <w:rPr>
          <w:rFonts w:ascii="Arial" w:hAnsi="Arial" w:cs="Arial"/>
        </w:rPr>
        <w:t xml:space="preserve">  </w:t>
      </w:r>
      <w:r w:rsidR="00C32EFD" w:rsidRPr="00A80C3D">
        <w:rPr>
          <w:rFonts w:ascii="Arial" w:hAnsi="Arial" w:cs="Arial"/>
        </w:rPr>
        <w:t>look</w:t>
      </w:r>
    </w:p>
    <w:p w14:paraId="0FB69CB0" w14:textId="3F9DD436" w:rsidR="00EE2A38" w:rsidRPr="00A80C3D" w:rsidRDefault="00EE2A38" w:rsidP="00A80C3D">
      <w:pPr>
        <w:spacing w:after="0"/>
        <w:rPr>
          <w:rFonts w:ascii="Arial" w:hAnsi="Arial" w:cs="Arial"/>
          <w:b/>
        </w:rPr>
      </w:pPr>
      <w:r w:rsidRPr="00A80C3D">
        <w:rPr>
          <w:rFonts w:ascii="Arial" w:hAnsi="Arial" w:cs="Arial"/>
          <w:b/>
        </w:rPr>
        <w:lastRenderedPageBreak/>
        <w:t>Exercise 3</w:t>
      </w:r>
    </w:p>
    <w:p w14:paraId="1A0C0049" w14:textId="7D5A0DA9" w:rsidR="00627376" w:rsidRDefault="00627376" w:rsidP="00A80C3D">
      <w:pPr>
        <w:spacing w:after="0"/>
        <w:rPr>
          <w:rFonts w:ascii="Arial" w:hAnsi="Arial" w:cs="Arial"/>
          <w:b/>
        </w:rPr>
      </w:pPr>
    </w:p>
    <w:p w14:paraId="57749737" w14:textId="66E1A5E1" w:rsidR="000A06FE" w:rsidRPr="000A06FE" w:rsidRDefault="000A06FE" w:rsidP="000A06FE">
      <w:pPr>
        <w:rPr>
          <w:rFonts w:ascii="Arial" w:hAnsi="Arial" w:cs="Arial"/>
          <w:b/>
        </w:rPr>
      </w:pPr>
      <w:proofErr w:type="spellStart"/>
      <w:r w:rsidRPr="000A06FE">
        <w:rPr>
          <w:rFonts w:ascii="Arial" w:hAnsi="Arial" w:cs="Arial"/>
          <w:b/>
        </w:rPr>
        <w:t>Linguaskill</w:t>
      </w:r>
      <w:proofErr w:type="spellEnd"/>
      <w:r w:rsidRPr="000A06FE">
        <w:rPr>
          <w:rFonts w:ascii="Arial" w:hAnsi="Arial" w:cs="Arial"/>
          <w:b/>
        </w:rPr>
        <w:t xml:space="preserve"> Test Sample Task</w:t>
      </w:r>
    </w:p>
    <w:p w14:paraId="116B285B" w14:textId="46E66C79" w:rsidR="000A06FE" w:rsidRDefault="000A06FE" w:rsidP="00A80C3D">
      <w:pPr>
        <w:spacing w:after="0"/>
        <w:rPr>
          <w:rFonts w:ascii="Arial" w:hAnsi="Arial" w:cs="Arial"/>
          <w:b/>
        </w:rPr>
      </w:pPr>
      <w:bookmarkStart w:id="0" w:name="_Hlk177646981"/>
      <w:r>
        <w:rPr>
          <w:rFonts w:ascii="Arial" w:hAnsi="Arial" w:cs="Arial"/>
          <w:b/>
        </w:rPr>
        <w:t>Complete the sentence using one of the words below</w:t>
      </w:r>
      <w:r w:rsidR="00647EA8">
        <w:rPr>
          <w:rFonts w:ascii="Arial" w:hAnsi="Arial" w:cs="Arial"/>
          <w:b/>
        </w:rPr>
        <w:t>.</w:t>
      </w:r>
    </w:p>
    <w:bookmarkEnd w:id="0"/>
    <w:p w14:paraId="2039622F" w14:textId="77777777" w:rsidR="000A06FE" w:rsidRPr="00A80C3D" w:rsidRDefault="000A06FE" w:rsidP="00A80C3D">
      <w:pPr>
        <w:spacing w:after="0"/>
        <w:rPr>
          <w:rFonts w:ascii="Arial" w:hAnsi="Arial" w:cs="Arial"/>
          <w:b/>
        </w:rPr>
      </w:pPr>
    </w:p>
    <w:p w14:paraId="7DAF2853" w14:textId="77777777" w:rsidR="000A06FE" w:rsidRDefault="00AF70D3" w:rsidP="00A80C3D">
      <w:pPr>
        <w:pStyle w:val="TableParagraph"/>
        <w:spacing w:before="61"/>
      </w:pPr>
      <w:r w:rsidRPr="00A80C3D">
        <w:t xml:space="preserve">Most of us probably feel that our sense of smell is less important than our senses of </w:t>
      </w:r>
    </w:p>
    <w:p w14:paraId="7F2D6F97" w14:textId="4D8B8D0E" w:rsidR="00AF70D3" w:rsidRPr="00A80C3D" w:rsidRDefault="00AF70D3" w:rsidP="00A80C3D">
      <w:pPr>
        <w:pStyle w:val="TableParagraph"/>
        <w:spacing w:before="61"/>
      </w:pPr>
      <w:r w:rsidRPr="009F4FBD">
        <w:rPr>
          <w:b/>
          <w:bCs/>
        </w:rPr>
        <w:t>1.</w:t>
      </w:r>
      <w:r w:rsidRPr="00A80C3D">
        <w:t xml:space="preserve"> ____________, hearing, touch o</w:t>
      </w:r>
      <w:r w:rsidR="00F04907" w:rsidRPr="00A80C3D">
        <w:t>r</w:t>
      </w:r>
      <w:r w:rsidRPr="00A80C3D">
        <w:t xml:space="preserve"> taste.</w:t>
      </w:r>
    </w:p>
    <w:p w14:paraId="0D1EF26A" w14:textId="77777777" w:rsidR="00AF70D3" w:rsidRPr="00A80C3D" w:rsidRDefault="00AF70D3" w:rsidP="00A80C3D">
      <w:pPr>
        <w:pStyle w:val="TableParagraph"/>
        <w:spacing w:before="61"/>
      </w:pPr>
    </w:p>
    <w:p w14:paraId="7746780A" w14:textId="2593CD7D" w:rsidR="00AF70D3" w:rsidRPr="00A80C3D" w:rsidRDefault="009F4FBD" w:rsidP="009F4FBD">
      <w:pPr>
        <w:pStyle w:val="TableParagraph"/>
        <w:spacing w:before="61"/>
        <w:ind w:left="360"/>
      </w:pPr>
      <w:proofErr w:type="gramStart"/>
      <w:r w:rsidRPr="009F4FBD">
        <w:rPr>
          <w:b/>
          <w:bCs/>
        </w:rPr>
        <w:t xml:space="preserve">A </w:t>
      </w:r>
      <w:r>
        <w:t xml:space="preserve"> </w:t>
      </w:r>
      <w:r w:rsidR="00AF70D3" w:rsidRPr="00A80C3D">
        <w:t>seeing</w:t>
      </w:r>
      <w:proofErr w:type="gramEnd"/>
      <w:r w:rsidR="00AF70D3" w:rsidRPr="00A80C3D">
        <w:tab/>
      </w:r>
      <w:r w:rsidR="00AF70D3" w:rsidRPr="00A80C3D">
        <w:tab/>
      </w:r>
      <w:r w:rsidRPr="009F4FBD">
        <w:rPr>
          <w:b/>
          <w:bCs/>
        </w:rPr>
        <w:t>B</w:t>
      </w:r>
      <w:r>
        <w:t xml:space="preserve">  </w:t>
      </w:r>
      <w:r w:rsidR="00AF70D3" w:rsidRPr="00A80C3D">
        <w:t>view</w:t>
      </w:r>
      <w:r w:rsidR="00AF70D3" w:rsidRPr="00A80C3D">
        <w:tab/>
      </w:r>
      <w:r w:rsidRPr="009F4FBD">
        <w:rPr>
          <w:b/>
          <w:bCs/>
        </w:rPr>
        <w:t>C</w:t>
      </w:r>
      <w:r>
        <w:t xml:space="preserve">  </w:t>
      </w:r>
      <w:r w:rsidR="00AF70D3" w:rsidRPr="00A80C3D">
        <w:t>sight</w:t>
      </w:r>
      <w:r w:rsidR="00AF70D3" w:rsidRPr="00A80C3D">
        <w:tab/>
      </w:r>
      <w:r w:rsidRPr="009F4FBD">
        <w:rPr>
          <w:b/>
          <w:bCs/>
        </w:rPr>
        <w:t xml:space="preserve">D </w:t>
      </w:r>
      <w:r>
        <w:t xml:space="preserve"> </w:t>
      </w:r>
      <w:r w:rsidR="00AF70D3" w:rsidRPr="00A80C3D">
        <w:t xml:space="preserve">vision </w:t>
      </w:r>
    </w:p>
    <w:p w14:paraId="02CAFB5E" w14:textId="77777777" w:rsidR="00601563" w:rsidRPr="00A80C3D" w:rsidRDefault="00601563" w:rsidP="00A80C3D">
      <w:pPr>
        <w:spacing w:after="0"/>
        <w:rPr>
          <w:rFonts w:ascii="Arial" w:hAnsi="Arial" w:cs="Arial"/>
          <w:lang w:val="en-US"/>
        </w:rPr>
      </w:pPr>
    </w:p>
    <w:p w14:paraId="5B54833B" w14:textId="3FEEEDCA" w:rsidR="00F04907" w:rsidRPr="00A80C3D" w:rsidRDefault="00F04907" w:rsidP="00A80C3D">
      <w:pPr>
        <w:spacing w:after="0"/>
        <w:rPr>
          <w:rFonts w:ascii="Arial" w:hAnsi="Arial" w:cs="Arial"/>
        </w:rPr>
      </w:pPr>
      <w:r w:rsidRPr="00A80C3D">
        <w:rPr>
          <w:rFonts w:ascii="Arial" w:hAnsi="Arial" w:cs="Arial"/>
        </w:rPr>
        <w:br w:type="page"/>
      </w:r>
    </w:p>
    <w:p w14:paraId="28C1678B" w14:textId="2D28265E" w:rsidR="00731B16" w:rsidRDefault="004E4A12" w:rsidP="00715A33">
      <w:pPr>
        <w:spacing w:after="0" w:line="240" w:lineRule="auto"/>
        <w:rPr>
          <w:rFonts w:ascii="Arial" w:hAnsi="Arial" w:cs="Arial"/>
          <w:b/>
          <w:bCs/>
          <w:color w:val="00B0F0"/>
        </w:rPr>
      </w:pPr>
      <w:r w:rsidRPr="004E4A12">
        <w:rPr>
          <w:rFonts w:ascii="Arial" w:hAnsi="Arial" w:cs="Arial"/>
          <w:b/>
          <w:bCs/>
          <w:color w:val="00B0F0"/>
        </w:rPr>
        <w:lastRenderedPageBreak/>
        <w:t>Student’s Worksheet</w:t>
      </w:r>
      <w:r w:rsidR="00192912" w:rsidRPr="004E4A12">
        <w:rPr>
          <w:rFonts w:ascii="Arial" w:hAnsi="Arial" w:cs="Arial"/>
          <w:b/>
          <w:bCs/>
          <w:color w:val="00B0F0"/>
        </w:rPr>
        <w:t xml:space="preserve"> 3</w:t>
      </w:r>
    </w:p>
    <w:p w14:paraId="2879B59A" w14:textId="77777777" w:rsidR="009F4FBD" w:rsidRDefault="009F4FBD" w:rsidP="00715A33">
      <w:pPr>
        <w:spacing w:after="0" w:line="240" w:lineRule="auto"/>
        <w:rPr>
          <w:rFonts w:ascii="Arial" w:hAnsi="Arial" w:cs="Arial"/>
          <w:b/>
          <w:bCs/>
          <w:color w:val="00B0F0"/>
        </w:rPr>
      </w:pPr>
    </w:p>
    <w:p w14:paraId="0B3E1309" w14:textId="7DAA6D63" w:rsidR="009F4FBD" w:rsidRDefault="009F4FBD" w:rsidP="009F4FBD">
      <w:pPr>
        <w:spacing w:after="0"/>
        <w:rPr>
          <w:rFonts w:ascii="Arial" w:hAnsi="Arial" w:cs="Arial"/>
          <w:b/>
        </w:rPr>
      </w:pPr>
      <w:bookmarkStart w:id="1" w:name="_Hlk181881749"/>
      <w:r>
        <w:rPr>
          <w:rFonts w:ascii="Arial" w:hAnsi="Arial" w:cs="Arial"/>
          <w:b/>
        </w:rPr>
        <w:t>Complete the text using one of the words below.</w:t>
      </w:r>
    </w:p>
    <w:bookmarkEnd w:id="1"/>
    <w:p w14:paraId="74B97EB0" w14:textId="77777777" w:rsidR="009F4FBD" w:rsidRPr="004E4A12" w:rsidRDefault="009F4FBD" w:rsidP="00715A33">
      <w:pPr>
        <w:spacing w:after="0" w:line="240" w:lineRule="auto"/>
        <w:rPr>
          <w:rFonts w:ascii="Arial" w:hAnsi="Arial" w:cs="Arial"/>
          <w:b/>
          <w:bCs/>
          <w:color w:val="00B0F0"/>
        </w:rPr>
      </w:pPr>
    </w:p>
    <w:p w14:paraId="655C2125" w14:textId="77777777" w:rsidR="00192912" w:rsidRDefault="00192912" w:rsidP="00715A33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715A33" w14:paraId="310423B4" w14:textId="77777777" w:rsidTr="00715A33">
        <w:tc>
          <w:tcPr>
            <w:tcW w:w="9134" w:type="dxa"/>
          </w:tcPr>
          <w:p w14:paraId="3ADD5072" w14:textId="77777777" w:rsidR="00AC2C8B" w:rsidRDefault="00715A33" w:rsidP="00715A33">
            <w:pPr>
              <w:pStyle w:val="TableParagraph"/>
              <w:tabs>
                <w:tab w:val="left" w:pos="1062"/>
                <w:tab w:val="left" w:pos="7542"/>
              </w:tabs>
              <w:spacing w:line="360" w:lineRule="auto"/>
              <w:ind w:right="86"/>
            </w:pPr>
            <w:r w:rsidRPr="00715A33">
              <w:t xml:space="preserve">Most of us probably feel that our sense of smell is less important than our senses of </w:t>
            </w:r>
          </w:p>
          <w:p w14:paraId="31CB77B8" w14:textId="62A500CC" w:rsidR="00AC2C8B" w:rsidRDefault="00715A33" w:rsidP="00715A33">
            <w:pPr>
              <w:pStyle w:val="TableParagraph"/>
              <w:tabs>
                <w:tab w:val="left" w:pos="1062"/>
                <w:tab w:val="left" w:pos="7542"/>
              </w:tabs>
              <w:spacing w:line="360" w:lineRule="auto"/>
              <w:ind w:right="86"/>
            </w:pPr>
            <w:r w:rsidRPr="00715A33">
              <w:rPr>
                <w:b/>
              </w:rPr>
              <w:t>(1)</w:t>
            </w:r>
            <w:r w:rsidRPr="00715A33">
              <w:t xml:space="preserve"> ____________, hearing, touch o</w:t>
            </w:r>
            <w:r w:rsidR="00950759">
              <w:t>r</w:t>
            </w:r>
            <w:r w:rsidRPr="00715A33">
              <w:t xml:space="preserve"> taste. Yet a sudden perfume </w:t>
            </w:r>
            <w:r w:rsidR="001B3D70">
              <w:t>–</w:t>
            </w:r>
            <w:r w:rsidRPr="00715A33">
              <w:t xml:space="preserve"> the sweet smell of freshly cut grass, newly baked bread or even the </w:t>
            </w:r>
            <w:proofErr w:type="spellStart"/>
            <w:r w:rsidRPr="00715A33">
              <w:t>odour</w:t>
            </w:r>
            <w:proofErr w:type="spellEnd"/>
            <w:r w:rsidRPr="00715A33">
              <w:t xml:space="preserve"> of petrol </w:t>
            </w:r>
            <w:r w:rsidR="001B3D70">
              <w:t>–</w:t>
            </w:r>
            <w:r w:rsidRPr="00715A33">
              <w:t xml:space="preserve"> can </w:t>
            </w:r>
            <w:r w:rsidRPr="00715A33">
              <w:rPr>
                <w:b/>
              </w:rPr>
              <w:t>(2)</w:t>
            </w:r>
            <w:r w:rsidRPr="00715A33">
              <w:t xml:space="preserve"> __________ carry us off to distant places in our memories. Smells create a powerful emotional </w:t>
            </w:r>
          </w:p>
          <w:p w14:paraId="5BB57FC4" w14:textId="5763FC1B" w:rsidR="00715A33" w:rsidRPr="00715A33" w:rsidRDefault="00715A33" w:rsidP="00715A33">
            <w:pPr>
              <w:pStyle w:val="TableParagraph"/>
              <w:tabs>
                <w:tab w:val="left" w:pos="1062"/>
                <w:tab w:val="left" w:pos="7542"/>
              </w:tabs>
              <w:spacing w:line="360" w:lineRule="auto"/>
              <w:ind w:right="86"/>
            </w:pPr>
            <w:r w:rsidRPr="00715A33">
              <w:rPr>
                <w:b/>
              </w:rPr>
              <w:t>(3)</w:t>
            </w:r>
            <w:r w:rsidRPr="00715A33">
              <w:t xml:space="preserve"> ____________.</w:t>
            </w:r>
          </w:p>
          <w:p w14:paraId="2DDF8C96" w14:textId="77777777" w:rsidR="00715A33" w:rsidRDefault="00715A33" w:rsidP="00715A33">
            <w:pPr>
              <w:spacing w:line="360" w:lineRule="auto"/>
              <w:rPr>
                <w:rFonts w:ascii="Arial" w:hAnsi="Arial" w:cs="Arial"/>
              </w:rPr>
            </w:pPr>
            <w:r w:rsidRPr="00715A33">
              <w:rPr>
                <w:rFonts w:ascii="Arial" w:hAnsi="Arial" w:cs="Arial"/>
              </w:rPr>
              <w:t xml:space="preserve">Marketing departments around the world </w:t>
            </w:r>
            <w:r w:rsidRPr="00715A33">
              <w:rPr>
                <w:rFonts w:ascii="Arial" w:hAnsi="Arial" w:cs="Arial"/>
                <w:b/>
              </w:rPr>
              <w:t>(4)</w:t>
            </w:r>
            <w:r w:rsidRPr="00715A33">
              <w:rPr>
                <w:rFonts w:ascii="Arial" w:hAnsi="Arial" w:cs="Arial"/>
              </w:rPr>
              <w:t xml:space="preserve"> _____________ this whenever they can </w:t>
            </w:r>
            <w:proofErr w:type="gramStart"/>
            <w:r w:rsidRPr="00715A33">
              <w:rPr>
                <w:rFonts w:ascii="Arial" w:hAnsi="Arial" w:cs="Arial"/>
              </w:rPr>
              <w:t>in order to</w:t>
            </w:r>
            <w:proofErr w:type="gramEnd"/>
            <w:r w:rsidRPr="00715A33">
              <w:rPr>
                <w:rFonts w:ascii="Arial" w:hAnsi="Arial" w:cs="Arial"/>
              </w:rPr>
              <w:t xml:space="preserve"> help us part with our hard-earned cash. A recent study by an Indian hotel, for example, found that its guests agreed that scent was a </w:t>
            </w:r>
            <w:r w:rsidRPr="00715A33">
              <w:rPr>
                <w:rFonts w:ascii="Arial" w:hAnsi="Arial" w:cs="Arial"/>
                <w:b/>
              </w:rPr>
              <w:t>(5)</w:t>
            </w:r>
            <w:r w:rsidRPr="00715A33">
              <w:rPr>
                <w:rFonts w:ascii="Arial" w:hAnsi="Arial" w:cs="Arial"/>
              </w:rPr>
              <w:t xml:space="preserve"> ___________ factor in the enjoyment of their hotel stay, along with the quality of the hotel’s food a</w:t>
            </w:r>
            <w:r>
              <w:rPr>
                <w:rFonts w:ascii="Arial" w:hAnsi="Arial" w:cs="Arial"/>
              </w:rPr>
              <w:t>nd the behaviour of its staff.</w:t>
            </w:r>
          </w:p>
          <w:p w14:paraId="037B6CA8" w14:textId="63B4E5C4" w:rsidR="00715A33" w:rsidRDefault="00715A33" w:rsidP="00715A33">
            <w:pPr>
              <w:rPr>
                <w:rFonts w:ascii="Arial" w:hAnsi="Arial" w:cs="Arial"/>
              </w:rPr>
            </w:pPr>
          </w:p>
        </w:tc>
      </w:tr>
    </w:tbl>
    <w:p w14:paraId="79935985" w14:textId="77777777" w:rsidR="00715A33" w:rsidRDefault="00715A33" w:rsidP="00715A33">
      <w:pPr>
        <w:spacing w:after="0" w:line="240" w:lineRule="auto"/>
        <w:rPr>
          <w:rFonts w:ascii="Arial" w:hAnsi="Arial" w:cs="Arial"/>
        </w:rPr>
      </w:pPr>
    </w:p>
    <w:p w14:paraId="5A584138" w14:textId="5B8F9945" w:rsidR="00125FA2" w:rsidRPr="00A80C3D" w:rsidRDefault="00125FA2" w:rsidP="00715A33">
      <w:pPr>
        <w:pStyle w:val="TableParagraph"/>
        <w:numPr>
          <w:ilvl w:val="0"/>
          <w:numId w:val="34"/>
        </w:numPr>
        <w:spacing w:before="61"/>
      </w:pPr>
      <w:r w:rsidRPr="00A80C3D">
        <w:t>seeing</w:t>
      </w:r>
      <w:r w:rsidRPr="00A80C3D">
        <w:tab/>
      </w:r>
      <w:r w:rsidRPr="00A80C3D">
        <w:tab/>
        <w:t>view</w:t>
      </w:r>
      <w:r w:rsidRPr="00A80C3D">
        <w:tab/>
      </w:r>
      <w:r w:rsidRPr="00A80C3D">
        <w:tab/>
        <w:t>sight</w:t>
      </w:r>
      <w:r w:rsidRPr="00A80C3D">
        <w:tab/>
      </w:r>
      <w:r w:rsidRPr="00A80C3D">
        <w:tab/>
        <w:t xml:space="preserve">vision </w:t>
      </w:r>
    </w:p>
    <w:p w14:paraId="2FC30630" w14:textId="77777777" w:rsidR="00125FA2" w:rsidRPr="00A80C3D" w:rsidRDefault="00125FA2" w:rsidP="00715A33">
      <w:pPr>
        <w:pStyle w:val="TableParagraph"/>
        <w:spacing w:before="61"/>
      </w:pPr>
    </w:p>
    <w:p w14:paraId="67D12113" w14:textId="0FA16DBC" w:rsidR="00125FA2" w:rsidRPr="00A80C3D" w:rsidRDefault="00125FA2" w:rsidP="00715A33">
      <w:pPr>
        <w:pStyle w:val="TableParagraph"/>
        <w:numPr>
          <w:ilvl w:val="0"/>
          <w:numId w:val="34"/>
        </w:numPr>
        <w:spacing w:before="61"/>
      </w:pPr>
      <w:r w:rsidRPr="00A80C3D">
        <w:t>instantly</w:t>
      </w:r>
      <w:r w:rsidRPr="00A80C3D">
        <w:tab/>
        <w:t>presently</w:t>
      </w:r>
      <w:r w:rsidRPr="00A80C3D">
        <w:tab/>
        <w:t>accurately</w:t>
      </w:r>
      <w:r w:rsidRPr="00A80C3D">
        <w:tab/>
        <w:t>correctly</w:t>
      </w:r>
    </w:p>
    <w:p w14:paraId="5CEEB43C" w14:textId="77777777" w:rsidR="00125FA2" w:rsidRPr="00A80C3D" w:rsidRDefault="00125FA2" w:rsidP="00715A33">
      <w:pPr>
        <w:pStyle w:val="TableParagraph"/>
        <w:spacing w:before="61"/>
      </w:pPr>
    </w:p>
    <w:p w14:paraId="4C8555EF" w14:textId="6F1C80B3" w:rsidR="00125FA2" w:rsidRPr="00A80C3D" w:rsidRDefault="00125FA2" w:rsidP="00715A33">
      <w:pPr>
        <w:pStyle w:val="TableParagraph"/>
        <w:numPr>
          <w:ilvl w:val="0"/>
          <w:numId w:val="34"/>
        </w:numPr>
        <w:spacing w:before="61"/>
      </w:pPr>
      <w:r w:rsidRPr="00A80C3D">
        <w:t>conclusion</w:t>
      </w:r>
      <w:r w:rsidRPr="00A80C3D">
        <w:tab/>
        <w:t>response</w:t>
      </w:r>
      <w:r w:rsidRPr="00A80C3D">
        <w:tab/>
        <w:t>consequence</w:t>
      </w:r>
      <w:r w:rsidRPr="00A80C3D">
        <w:tab/>
        <w:t>reply</w:t>
      </w:r>
    </w:p>
    <w:p w14:paraId="323EA07F" w14:textId="77777777" w:rsidR="00125FA2" w:rsidRPr="00A80C3D" w:rsidRDefault="00125FA2" w:rsidP="00715A33">
      <w:pPr>
        <w:pStyle w:val="TableParagraph"/>
        <w:spacing w:before="61"/>
      </w:pPr>
    </w:p>
    <w:p w14:paraId="279FE67B" w14:textId="2122C911" w:rsidR="00125FA2" w:rsidRPr="00A80C3D" w:rsidRDefault="00125FA2" w:rsidP="00715A33">
      <w:pPr>
        <w:pStyle w:val="TableParagraph"/>
        <w:numPr>
          <w:ilvl w:val="0"/>
          <w:numId w:val="34"/>
        </w:numPr>
        <w:spacing w:before="61"/>
      </w:pPr>
      <w:r w:rsidRPr="00A80C3D">
        <w:t xml:space="preserve">profit </w:t>
      </w:r>
      <w:r w:rsidRPr="00A80C3D">
        <w:tab/>
      </w:r>
      <w:r w:rsidRPr="00A80C3D">
        <w:tab/>
        <w:t>operate</w:t>
      </w:r>
      <w:r w:rsidRPr="00A80C3D">
        <w:tab/>
        <w:t>benefit</w:t>
      </w:r>
      <w:r w:rsidRPr="00A80C3D">
        <w:tab/>
      </w:r>
      <w:r w:rsidR="00A80C3D">
        <w:tab/>
      </w:r>
      <w:r w:rsidRPr="00A80C3D">
        <w:t>exploit</w:t>
      </w:r>
    </w:p>
    <w:p w14:paraId="3C59B4F5" w14:textId="77777777" w:rsidR="00125FA2" w:rsidRPr="00A80C3D" w:rsidRDefault="00125FA2" w:rsidP="00715A33">
      <w:pPr>
        <w:pStyle w:val="TableParagraph"/>
        <w:spacing w:before="61"/>
      </w:pPr>
    </w:p>
    <w:p w14:paraId="00EFCBA4" w14:textId="16551818" w:rsidR="00EB01EE" w:rsidRPr="00A80C3D" w:rsidRDefault="00A80C3D" w:rsidP="00715A33">
      <w:pPr>
        <w:pStyle w:val="TableParagraph"/>
        <w:numPr>
          <w:ilvl w:val="0"/>
          <w:numId w:val="34"/>
        </w:numPr>
        <w:spacing w:before="61"/>
      </w:pPr>
      <w:r>
        <w:t xml:space="preserve">key </w:t>
      </w:r>
      <w:r>
        <w:tab/>
      </w:r>
      <w:r>
        <w:tab/>
        <w:t xml:space="preserve">first </w:t>
      </w:r>
      <w:r>
        <w:tab/>
      </w:r>
      <w:r>
        <w:tab/>
        <w:t xml:space="preserve">top </w:t>
      </w:r>
      <w:r>
        <w:tab/>
      </w:r>
      <w:r>
        <w:tab/>
        <w:t>high</w:t>
      </w:r>
    </w:p>
    <w:sectPr w:rsidR="00EB01EE" w:rsidRPr="00A80C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95F9" w14:textId="77777777" w:rsidR="000D2314" w:rsidRDefault="000D2314" w:rsidP="00FF33E2">
      <w:pPr>
        <w:spacing w:after="0" w:line="240" w:lineRule="auto"/>
      </w:pPr>
      <w:r>
        <w:separator/>
      </w:r>
    </w:p>
  </w:endnote>
  <w:endnote w:type="continuationSeparator" w:id="0">
    <w:p w14:paraId="3E30562A" w14:textId="77777777" w:rsidR="000D2314" w:rsidRDefault="000D2314" w:rsidP="00FF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6DC48" w14:textId="77777777" w:rsidR="002C5B82" w:rsidRDefault="002C5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39093194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901677613"/>
          <w:docPartObj>
            <w:docPartGallery w:val="Page Numbers (Bottom of Page)"/>
            <w:docPartUnique/>
          </w:docPartObj>
        </w:sdtPr>
        <w:sdtEndPr/>
        <w:sdtContent>
          <w:p w14:paraId="2F663C0F" w14:textId="5F917377" w:rsidR="002052E7" w:rsidRDefault="00A437C2" w:rsidP="002052E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A88022" wp14:editId="7A33466A">
                  <wp:simplePos x="0" y="0"/>
                  <wp:positionH relativeFrom="margin">
                    <wp:posOffset>4519612</wp:posOffset>
                  </wp:positionH>
                  <wp:positionV relativeFrom="paragraph">
                    <wp:posOffset>6667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52E7">
              <w:rPr>
                <w:rFonts w:ascii="Arial" w:hAnsi="Arial" w:cs="Arial"/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2052E7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2052E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8817F3" w14:textId="51BA9B9D" w:rsidR="000A06FE" w:rsidRDefault="000A06FE" w:rsidP="002052E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</w:p>
          <w:p w14:paraId="4FD16D15" w14:textId="6878062A" w:rsidR="002052E7" w:rsidRPr="002052E7" w:rsidRDefault="000A06FE" w:rsidP="002052E7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052E7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2052E7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2052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52E7">
              <w:rPr>
                <w:rFonts w:ascii="Arial" w:hAnsi="Arial" w:cs="Arial"/>
                <w:sz w:val="20"/>
                <w:szCs w:val="20"/>
              </w:rPr>
              <w:t>1</w:t>
            </w:r>
            <w:r w:rsidR="002052E7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2052E7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2052E7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  <w:p w14:paraId="25F14061" w14:textId="595F032B" w:rsidR="00FF33E2" w:rsidRPr="00FF33E2" w:rsidRDefault="00A437C2">
        <w:pPr>
          <w:pStyle w:val="Footer"/>
          <w:rPr>
            <w:rFonts w:ascii="Arial" w:hAnsi="Arial" w:cs="Arial"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D703" w14:textId="77777777" w:rsidR="002C5B82" w:rsidRDefault="002C5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4907" w14:textId="77777777" w:rsidR="000D2314" w:rsidRDefault="000D2314" w:rsidP="00FF33E2">
      <w:pPr>
        <w:spacing w:after="0" w:line="240" w:lineRule="auto"/>
      </w:pPr>
      <w:r>
        <w:separator/>
      </w:r>
    </w:p>
  </w:footnote>
  <w:footnote w:type="continuationSeparator" w:id="0">
    <w:p w14:paraId="057BAAF0" w14:textId="77777777" w:rsidR="000D2314" w:rsidRDefault="000D2314" w:rsidP="00FF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CC1D" w14:textId="77777777" w:rsidR="002C5B82" w:rsidRDefault="002C5B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CDD0" w14:textId="56392355" w:rsidR="00FF33E2" w:rsidRDefault="002C5B82">
    <w:pPr>
      <w:pStyle w:val="Header"/>
    </w:pPr>
    <w:r>
      <w:rPr>
        <w:noProof/>
      </w:rPr>
      <w:drawing>
        <wp:inline distT="0" distB="0" distL="0" distR="0" wp14:anchorId="0E78D455" wp14:editId="4C7686C9">
          <wp:extent cx="1990725" cy="349580"/>
          <wp:effectExtent l="0" t="0" r="0" b="0"/>
          <wp:docPr id="527133277" name="Picture 1" descr="A black and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133277" name="Picture 1" descr="A black and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281" cy="35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C353" w14:textId="77777777" w:rsidR="002C5B82" w:rsidRDefault="002C5B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F5D"/>
    <w:multiLevelType w:val="hybridMultilevel"/>
    <w:tmpl w:val="AA2E3B5E"/>
    <w:lvl w:ilvl="0" w:tplc="0386805C">
      <w:start w:val="12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67E41"/>
    <w:multiLevelType w:val="hybridMultilevel"/>
    <w:tmpl w:val="02F4ACCE"/>
    <w:lvl w:ilvl="0" w:tplc="F20C5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22780"/>
    <w:multiLevelType w:val="hybridMultilevel"/>
    <w:tmpl w:val="A284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07FD"/>
    <w:multiLevelType w:val="hybridMultilevel"/>
    <w:tmpl w:val="8D384820"/>
    <w:lvl w:ilvl="0" w:tplc="1518B2DE">
      <w:start w:val="9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87476"/>
    <w:multiLevelType w:val="hybridMultilevel"/>
    <w:tmpl w:val="255A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A5D05"/>
    <w:multiLevelType w:val="hybridMultilevel"/>
    <w:tmpl w:val="DAA2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E6151"/>
    <w:multiLevelType w:val="hybridMultilevel"/>
    <w:tmpl w:val="0076282A"/>
    <w:lvl w:ilvl="0" w:tplc="199259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773D0"/>
    <w:multiLevelType w:val="hybridMultilevel"/>
    <w:tmpl w:val="0DBAE48E"/>
    <w:lvl w:ilvl="0" w:tplc="DBAE2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A14A5"/>
    <w:multiLevelType w:val="hybridMultilevel"/>
    <w:tmpl w:val="F1D87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072EC"/>
    <w:multiLevelType w:val="hybridMultilevel"/>
    <w:tmpl w:val="2240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F12EB"/>
    <w:multiLevelType w:val="hybridMultilevel"/>
    <w:tmpl w:val="DDC8B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74977"/>
    <w:multiLevelType w:val="hybridMultilevel"/>
    <w:tmpl w:val="3392DE44"/>
    <w:lvl w:ilvl="0" w:tplc="68ACF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D6FFC"/>
    <w:multiLevelType w:val="hybridMultilevel"/>
    <w:tmpl w:val="E5FC9FDA"/>
    <w:lvl w:ilvl="0" w:tplc="34D4F2A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C34BB"/>
    <w:multiLevelType w:val="multilevel"/>
    <w:tmpl w:val="6D2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4042E"/>
    <w:multiLevelType w:val="hybridMultilevel"/>
    <w:tmpl w:val="876EF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B0719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B21E9"/>
    <w:multiLevelType w:val="hybridMultilevel"/>
    <w:tmpl w:val="30E634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7340B"/>
    <w:multiLevelType w:val="hybridMultilevel"/>
    <w:tmpl w:val="8B441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C3A34"/>
    <w:multiLevelType w:val="hybridMultilevel"/>
    <w:tmpl w:val="7E2E4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57C12"/>
    <w:multiLevelType w:val="hybridMultilevel"/>
    <w:tmpl w:val="0BCAC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94326"/>
    <w:multiLevelType w:val="hybridMultilevel"/>
    <w:tmpl w:val="7C3EC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F13D3"/>
    <w:multiLevelType w:val="hybridMultilevel"/>
    <w:tmpl w:val="83F83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B5F81"/>
    <w:multiLevelType w:val="hybridMultilevel"/>
    <w:tmpl w:val="46FC8964"/>
    <w:lvl w:ilvl="0" w:tplc="43DA845A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640F5"/>
    <w:multiLevelType w:val="hybridMultilevel"/>
    <w:tmpl w:val="444689C2"/>
    <w:lvl w:ilvl="0" w:tplc="5B9A81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B542A"/>
    <w:multiLevelType w:val="hybridMultilevel"/>
    <w:tmpl w:val="25629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26C05"/>
    <w:multiLevelType w:val="hybridMultilevel"/>
    <w:tmpl w:val="04AA317E"/>
    <w:lvl w:ilvl="0" w:tplc="FF74B0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226DD"/>
    <w:multiLevelType w:val="hybridMultilevel"/>
    <w:tmpl w:val="239EC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834F7"/>
    <w:multiLevelType w:val="hybridMultilevel"/>
    <w:tmpl w:val="563C90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6956865">
    <w:abstractNumId w:val="20"/>
  </w:num>
  <w:num w:numId="2" w16cid:durableId="1754741889">
    <w:abstractNumId w:val="10"/>
  </w:num>
  <w:num w:numId="3" w16cid:durableId="286934946">
    <w:abstractNumId w:val="11"/>
  </w:num>
  <w:num w:numId="4" w16cid:durableId="1859923628">
    <w:abstractNumId w:val="30"/>
  </w:num>
  <w:num w:numId="5" w16cid:durableId="1418557940">
    <w:abstractNumId w:val="7"/>
  </w:num>
  <w:num w:numId="6" w16cid:durableId="2007853140">
    <w:abstractNumId w:val="5"/>
  </w:num>
  <w:num w:numId="7" w16cid:durableId="385180466">
    <w:abstractNumId w:val="3"/>
  </w:num>
  <w:num w:numId="8" w16cid:durableId="600382985">
    <w:abstractNumId w:val="28"/>
  </w:num>
  <w:num w:numId="9" w16cid:durableId="132794607">
    <w:abstractNumId w:val="21"/>
  </w:num>
  <w:num w:numId="10" w16cid:durableId="1656370486">
    <w:abstractNumId w:val="26"/>
  </w:num>
  <w:num w:numId="11" w16cid:durableId="1801419831">
    <w:abstractNumId w:val="6"/>
  </w:num>
  <w:num w:numId="12" w16cid:durableId="1840582909">
    <w:abstractNumId w:val="17"/>
  </w:num>
  <w:num w:numId="13" w16cid:durableId="1950358154">
    <w:abstractNumId w:val="35"/>
  </w:num>
  <w:num w:numId="14" w16cid:durableId="1666517663">
    <w:abstractNumId w:val="24"/>
  </w:num>
  <w:num w:numId="15" w16cid:durableId="1411390329">
    <w:abstractNumId w:val="32"/>
  </w:num>
  <w:num w:numId="16" w16cid:durableId="471289686">
    <w:abstractNumId w:val="37"/>
  </w:num>
  <w:num w:numId="17" w16cid:durableId="529882954">
    <w:abstractNumId w:val="27"/>
  </w:num>
  <w:num w:numId="18" w16cid:durableId="1375470708">
    <w:abstractNumId w:val="23"/>
  </w:num>
  <w:num w:numId="19" w16cid:durableId="380904179">
    <w:abstractNumId w:val="13"/>
  </w:num>
  <w:num w:numId="20" w16cid:durableId="1053238389">
    <w:abstractNumId w:val="4"/>
  </w:num>
  <w:num w:numId="21" w16cid:durableId="196818105">
    <w:abstractNumId w:val="38"/>
  </w:num>
  <w:num w:numId="22" w16cid:durableId="161631110">
    <w:abstractNumId w:val="22"/>
  </w:num>
  <w:num w:numId="23" w16cid:durableId="713701582">
    <w:abstractNumId w:val="36"/>
  </w:num>
  <w:num w:numId="24" w16cid:durableId="900139449">
    <w:abstractNumId w:val="25"/>
  </w:num>
  <w:num w:numId="25" w16cid:durableId="1611087710">
    <w:abstractNumId w:val="2"/>
  </w:num>
  <w:num w:numId="26" w16cid:durableId="1760248206">
    <w:abstractNumId w:val="19"/>
  </w:num>
  <w:num w:numId="27" w16cid:durableId="1223365171">
    <w:abstractNumId w:val="8"/>
  </w:num>
  <w:num w:numId="28" w16cid:durableId="1699158059">
    <w:abstractNumId w:val="29"/>
  </w:num>
  <w:num w:numId="29" w16cid:durableId="1341156032">
    <w:abstractNumId w:val="1"/>
  </w:num>
  <w:num w:numId="30" w16cid:durableId="1925991469">
    <w:abstractNumId w:val="34"/>
  </w:num>
  <w:num w:numId="31" w16cid:durableId="271477551">
    <w:abstractNumId w:val="16"/>
  </w:num>
  <w:num w:numId="32" w16cid:durableId="1113135369">
    <w:abstractNumId w:val="0"/>
  </w:num>
  <w:num w:numId="33" w16cid:durableId="496191171">
    <w:abstractNumId w:val="15"/>
  </w:num>
  <w:num w:numId="34" w16cid:durableId="410084218">
    <w:abstractNumId w:val="12"/>
  </w:num>
  <w:num w:numId="35" w16cid:durableId="545874697">
    <w:abstractNumId w:val="9"/>
  </w:num>
  <w:num w:numId="36" w16cid:durableId="1693191727">
    <w:abstractNumId w:val="33"/>
  </w:num>
  <w:num w:numId="37" w16cid:durableId="826361317">
    <w:abstractNumId w:val="18"/>
  </w:num>
  <w:num w:numId="38" w16cid:durableId="2042389905">
    <w:abstractNumId w:val="14"/>
  </w:num>
  <w:num w:numId="39" w16cid:durableId="127967640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EE"/>
    <w:rsid w:val="00000CCC"/>
    <w:rsid w:val="000059ED"/>
    <w:rsid w:val="0000728F"/>
    <w:rsid w:val="00012F69"/>
    <w:rsid w:val="00013771"/>
    <w:rsid w:val="0001728E"/>
    <w:rsid w:val="00021E1A"/>
    <w:rsid w:val="000239CB"/>
    <w:rsid w:val="0002566D"/>
    <w:rsid w:val="0002597F"/>
    <w:rsid w:val="00026CD7"/>
    <w:rsid w:val="000301A5"/>
    <w:rsid w:val="00032677"/>
    <w:rsid w:val="000409A0"/>
    <w:rsid w:val="000409AB"/>
    <w:rsid w:val="0004192B"/>
    <w:rsid w:val="00041FB6"/>
    <w:rsid w:val="00043E61"/>
    <w:rsid w:val="00044127"/>
    <w:rsid w:val="00044398"/>
    <w:rsid w:val="00046814"/>
    <w:rsid w:val="00047690"/>
    <w:rsid w:val="000507DD"/>
    <w:rsid w:val="00053B53"/>
    <w:rsid w:val="00057841"/>
    <w:rsid w:val="00057A4D"/>
    <w:rsid w:val="00060756"/>
    <w:rsid w:val="00060A0B"/>
    <w:rsid w:val="00065C7D"/>
    <w:rsid w:val="0006745A"/>
    <w:rsid w:val="00067F8D"/>
    <w:rsid w:val="00074E97"/>
    <w:rsid w:val="00077429"/>
    <w:rsid w:val="000800CA"/>
    <w:rsid w:val="000866D3"/>
    <w:rsid w:val="00087F6A"/>
    <w:rsid w:val="00090E05"/>
    <w:rsid w:val="00093416"/>
    <w:rsid w:val="00094B76"/>
    <w:rsid w:val="00096010"/>
    <w:rsid w:val="00097EFA"/>
    <w:rsid w:val="000A06FE"/>
    <w:rsid w:val="000A3BE0"/>
    <w:rsid w:val="000B18A7"/>
    <w:rsid w:val="000B31B4"/>
    <w:rsid w:val="000B3F8D"/>
    <w:rsid w:val="000B542F"/>
    <w:rsid w:val="000B5508"/>
    <w:rsid w:val="000B59A2"/>
    <w:rsid w:val="000B60C5"/>
    <w:rsid w:val="000B7AF2"/>
    <w:rsid w:val="000C3870"/>
    <w:rsid w:val="000C50AB"/>
    <w:rsid w:val="000D005D"/>
    <w:rsid w:val="000D1B83"/>
    <w:rsid w:val="000D2314"/>
    <w:rsid w:val="000D275E"/>
    <w:rsid w:val="000D45B6"/>
    <w:rsid w:val="000D5264"/>
    <w:rsid w:val="000D5EA1"/>
    <w:rsid w:val="000D736D"/>
    <w:rsid w:val="000D7400"/>
    <w:rsid w:val="000E3379"/>
    <w:rsid w:val="000E3C02"/>
    <w:rsid w:val="000E672B"/>
    <w:rsid w:val="000F0F40"/>
    <w:rsid w:val="000F7074"/>
    <w:rsid w:val="000F73CA"/>
    <w:rsid w:val="000F7CA0"/>
    <w:rsid w:val="001015A5"/>
    <w:rsid w:val="00103CE7"/>
    <w:rsid w:val="001065ED"/>
    <w:rsid w:val="00106D7F"/>
    <w:rsid w:val="0011158D"/>
    <w:rsid w:val="001124F3"/>
    <w:rsid w:val="00112864"/>
    <w:rsid w:val="0011484D"/>
    <w:rsid w:val="0011793B"/>
    <w:rsid w:val="00121F5E"/>
    <w:rsid w:val="00124C9B"/>
    <w:rsid w:val="00125FA2"/>
    <w:rsid w:val="0012611B"/>
    <w:rsid w:val="00127D47"/>
    <w:rsid w:val="001316A6"/>
    <w:rsid w:val="00132083"/>
    <w:rsid w:val="00136536"/>
    <w:rsid w:val="0013774D"/>
    <w:rsid w:val="00140C7D"/>
    <w:rsid w:val="00146434"/>
    <w:rsid w:val="00146854"/>
    <w:rsid w:val="001473C7"/>
    <w:rsid w:val="00147FAF"/>
    <w:rsid w:val="001537CA"/>
    <w:rsid w:val="0015548D"/>
    <w:rsid w:val="0015697E"/>
    <w:rsid w:val="00157C42"/>
    <w:rsid w:val="00163EC4"/>
    <w:rsid w:val="00165444"/>
    <w:rsid w:val="00165805"/>
    <w:rsid w:val="0017049E"/>
    <w:rsid w:val="001714BE"/>
    <w:rsid w:val="00182A88"/>
    <w:rsid w:val="00183C7C"/>
    <w:rsid w:val="001865FE"/>
    <w:rsid w:val="001900FE"/>
    <w:rsid w:val="00191CF5"/>
    <w:rsid w:val="0019238F"/>
    <w:rsid w:val="00192912"/>
    <w:rsid w:val="001935CB"/>
    <w:rsid w:val="001A4FC4"/>
    <w:rsid w:val="001A5888"/>
    <w:rsid w:val="001A6521"/>
    <w:rsid w:val="001A69AA"/>
    <w:rsid w:val="001A7043"/>
    <w:rsid w:val="001A71D7"/>
    <w:rsid w:val="001A750B"/>
    <w:rsid w:val="001B0DAB"/>
    <w:rsid w:val="001B2FC8"/>
    <w:rsid w:val="001B3D70"/>
    <w:rsid w:val="001B521E"/>
    <w:rsid w:val="001B7865"/>
    <w:rsid w:val="001C14C1"/>
    <w:rsid w:val="001C1AED"/>
    <w:rsid w:val="001D3FBE"/>
    <w:rsid w:val="001E3C47"/>
    <w:rsid w:val="001E742B"/>
    <w:rsid w:val="001E79AA"/>
    <w:rsid w:val="001F35FD"/>
    <w:rsid w:val="001F368A"/>
    <w:rsid w:val="001F3F72"/>
    <w:rsid w:val="001F59AA"/>
    <w:rsid w:val="001F6DF3"/>
    <w:rsid w:val="001F778B"/>
    <w:rsid w:val="002017A4"/>
    <w:rsid w:val="002031CA"/>
    <w:rsid w:val="00204143"/>
    <w:rsid w:val="002052E7"/>
    <w:rsid w:val="00205DE1"/>
    <w:rsid w:val="002060AC"/>
    <w:rsid w:val="002065DB"/>
    <w:rsid w:val="0020672B"/>
    <w:rsid w:val="00206B9A"/>
    <w:rsid w:val="0021141B"/>
    <w:rsid w:val="002120DB"/>
    <w:rsid w:val="002142DE"/>
    <w:rsid w:val="00216387"/>
    <w:rsid w:val="00217209"/>
    <w:rsid w:val="00217BEB"/>
    <w:rsid w:val="002220ED"/>
    <w:rsid w:val="00223D5E"/>
    <w:rsid w:val="00223E0C"/>
    <w:rsid w:val="00224E6D"/>
    <w:rsid w:val="0022596B"/>
    <w:rsid w:val="00226290"/>
    <w:rsid w:val="00231F8D"/>
    <w:rsid w:val="0023370A"/>
    <w:rsid w:val="002342C2"/>
    <w:rsid w:val="00234B7F"/>
    <w:rsid w:val="00235298"/>
    <w:rsid w:val="00236CAC"/>
    <w:rsid w:val="002433ED"/>
    <w:rsid w:val="00244789"/>
    <w:rsid w:val="00250548"/>
    <w:rsid w:val="00251B2A"/>
    <w:rsid w:val="0025205E"/>
    <w:rsid w:val="002535AA"/>
    <w:rsid w:val="002554E5"/>
    <w:rsid w:val="00257AE1"/>
    <w:rsid w:val="0026420C"/>
    <w:rsid w:val="00265886"/>
    <w:rsid w:val="002667A9"/>
    <w:rsid w:val="00270C6F"/>
    <w:rsid w:val="00273454"/>
    <w:rsid w:val="002744A4"/>
    <w:rsid w:val="00275280"/>
    <w:rsid w:val="002768ED"/>
    <w:rsid w:val="00285A79"/>
    <w:rsid w:val="00291B5C"/>
    <w:rsid w:val="002935EB"/>
    <w:rsid w:val="002943D2"/>
    <w:rsid w:val="002956CB"/>
    <w:rsid w:val="00296174"/>
    <w:rsid w:val="002A156F"/>
    <w:rsid w:val="002A2F19"/>
    <w:rsid w:val="002A3790"/>
    <w:rsid w:val="002A4474"/>
    <w:rsid w:val="002A6519"/>
    <w:rsid w:val="002A6BFE"/>
    <w:rsid w:val="002A7CAE"/>
    <w:rsid w:val="002B1C62"/>
    <w:rsid w:val="002B5198"/>
    <w:rsid w:val="002C0CC8"/>
    <w:rsid w:val="002C2602"/>
    <w:rsid w:val="002C39F1"/>
    <w:rsid w:val="002C5B82"/>
    <w:rsid w:val="002D4B08"/>
    <w:rsid w:val="002D681C"/>
    <w:rsid w:val="002E0C36"/>
    <w:rsid w:val="002E39D4"/>
    <w:rsid w:val="002E4E86"/>
    <w:rsid w:val="002E533D"/>
    <w:rsid w:val="002E5FE0"/>
    <w:rsid w:val="002E746E"/>
    <w:rsid w:val="002E7722"/>
    <w:rsid w:val="002F38CA"/>
    <w:rsid w:val="002F479B"/>
    <w:rsid w:val="002F5A27"/>
    <w:rsid w:val="00300DA5"/>
    <w:rsid w:val="003033B4"/>
    <w:rsid w:val="00316515"/>
    <w:rsid w:val="00316AFD"/>
    <w:rsid w:val="003174FE"/>
    <w:rsid w:val="00321619"/>
    <w:rsid w:val="00323EB4"/>
    <w:rsid w:val="003259B4"/>
    <w:rsid w:val="003267FE"/>
    <w:rsid w:val="003272FB"/>
    <w:rsid w:val="00327B96"/>
    <w:rsid w:val="00332915"/>
    <w:rsid w:val="0033493D"/>
    <w:rsid w:val="003367B4"/>
    <w:rsid w:val="003401A0"/>
    <w:rsid w:val="00343DB1"/>
    <w:rsid w:val="0035189C"/>
    <w:rsid w:val="003525A3"/>
    <w:rsid w:val="003534E8"/>
    <w:rsid w:val="00357890"/>
    <w:rsid w:val="0036014E"/>
    <w:rsid w:val="0036377F"/>
    <w:rsid w:val="00366C30"/>
    <w:rsid w:val="003714B4"/>
    <w:rsid w:val="00375500"/>
    <w:rsid w:val="00376A86"/>
    <w:rsid w:val="00377E39"/>
    <w:rsid w:val="00380820"/>
    <w:rsid w:val="00381139"/>
    <w:rsid w:val="00384CB5"/>
    <w:rsid w:val="00386D59"/>
    <w:rsid w:val="00387D7B"/>
    <w:rsid w:val="00390264"/>
    <w:rsid w:val="00391669"/>
    <w:rsid w:val="003A1C18"/>
    <w:rsid w:val="003A4675"/>
    <w:rsid w:val="003A5A7E"/>
    <w:rsid w:val="003A60C9"/>
    <w:rsid w:val="003B1151"/>
    <w:rsid w:val="003C22BA"/>
    <w:rsid w:val="003C2C38"/>
    <w:rsid w:val="003C2CF6"/>
    <w:rsid w:val="003C3438"/>
    <w:rsid w:val="003C4134"/>
    <w:rsid w:val="003C4896"/>
    <w:rsid w:val="003C4D3C"/>
    <w:rsid w:val="003C5C70"/>
    <w:rsid w:val="003C743A"/>
    <w:rsid w:val="003D0084"/>
    <w:rsid w:val="003D63F2"/>
    <w:rsid w:val="003E41CA"/>
    <w:rsid w:val="003F0D4D"/>
    <w:rsid w:val="003F56D0"/>
    <w:rsid w:val="003F5F6C"/>
    <w:rsid w:val="003F70A1"/>
    <w:rsid w:val="004030A1"/>
    <w:rsid w:val="00404DC2"/>
    <w:rsid w:val="00406303"/>
    <w:rsid w:val="0040736A"/>
    <w:rsid w:val="0040793A"/>
    <w:rsid w:val="00410601"/>
    <w:rsid w:val="004106F7"/>
    <w:rsid w:val="004108C6"/>
    <w:rsid w:val="0041155D"/>
    <w:rsid w:val="00417933"/>
    <w:rsid w:val="00423B83"/>
    <w:rsid w:val="00430599"/>
    <w:rsid w:val="0043188C"/>
    <w:rsid w:val="00431E29"/>
    <w:rsid w:val="00434E1C"/>
    <w:rsid w:val="00437757"/>
    <w:rsid w:val="0044240F"/>
    <w:rsid w:val="00447EAD"/>
    <w:rsid w:val="00451FD3"/>
    <w:rsid w:val="004530D9"/>
    <w:rsid w:val="00454743"/>
    <w:rsid w:val="00456062"/>
    <w:rsid w:val="0045609E"/>
    <w:rsid w:val="00461076"/>
    <w:rsid w:val="00463821"/>
    <w:rsid w:val="00463BA8"/>
    <w:rsid w:val="0046537E"/>
    <w:rsid w:val="00470BEE"/>
    <w:rsid w:val="004713CB"/>
    <w:rsid w:val="0047467D"/>
    <w:rsid w:val="0048085C"/>
    <w:rsid w:val="004810E3"/>
    <w:rsid w:val="00493A42"/>
    <w:rsid w:val="00493D84"/>
    <w:rsid w:val="00497167"/>
    <w:rsid w:val="004975E7"/>
    <w:rsid w:val="004A0C35"/>
    <w:rsid w:val="004A275F"/>
    <w:rsid w:val="004A4F98"/>
    <w:rsid w:val="004B3A86"/>
    <w:rsid w:val="004B7D37"/>
    <w:rsid w:val="004C1EA0"/>
    <w:rsid w:val="004C20F2"/>
    <w:rsid w:val="004C22F8"/>
    <w:rsid w:val="004C31BA"/>
    <w:rsid w:val="004C3620"/>
    <w:rsid w:val="004C6ABE"/>
    <w:rsid w:val="004D0607"/>
    <w:rsid w:val="004D2D17"/>
    <w:rsid w:val="004D5C38"/>
    <w:rsid w:val="004D5EC5"/>
    <w:rsid w:val="004D6F1E"/>
    <w:rsid w:val="004E0D75"/>
    <w:rsid w:val="004E12BB"/>
    <w:rsid w:val="004E1402"/>
    <w:rsid w:val="004E38A1"/>
    <w:rsid w:val="004E4A12"/>
    <w:rsid w:val="004E6672"/>
    <w:rsid w:val="004F6EDB"/>
    <w:rsid w:val="004F7DF2"/>
    <w:rsid w:val="00502473"/>
    <w:rsid w:val="00503917"/>
    <w:rsid w:val="0050617C"/>
    <w:rsid w:val="00506F4F"/>
    <w:rsid w:val="005071DE"/>
    <w:rsid w:val="00511BFE"/>
    <w:rsid w:val="00511E01"/>
    <w:rsid w:val="00515695"/>
    <w:rsid w:val="00516610"/>
    <w:rsid w:val="0051776D"/>
    <w:rsid w:val="005238EF"/>
    <w:rsid w:val="00523C48"/>
    <w:rsid w:val="00526F7C"/>
    <w:rsid w:val="0053189F"/>
    <w:rsid w:val="0053263F"/>
    <w:rsid w:val="00533723"/>
    <w:rsid w:val="00533B05"/>
    <w:rsid w:val="00534705"/>
    <w:rsid w:val="00534820"/>
    <w:rsid w:val="0053524F"/>
    <w:rsid w:val="00541DEE"/>
    <w:rsid w:val="005421B6"/>
    <w:rsid w:val="005427CC"/>
    <w:rsid w:val="0054286F"/>
    <w:rsid w:val="00543FB5"/>
    <w:rsid w:val="00544044"/>
    <w:rsid w:val="00547F47"/>
    <w:rsid w:val="00550DB5"/>
    <w:rsid w:val="005529A1"/>
    <w:rsid w:val="00553063"/>
    <w:rsid w:val="0055529A"/>
    <w:rsid w:val="00557A61"/>
    <w:rsid w:val="00557EA5"/>
    <w:rsid w:val="005670B2"/>
    <w:rsid w:val="005672F2"/>
    <w:rsid w:val="00572043"/>
    <w:rsid w:val="005720AE"/>
    <w:rsid w:val="0057470E"/>
    <w:rsid w:val="00575533"/>
    <w:rsid w:val="00575F09"/>
    <w:rsid w:val="00577C7F"/>
    <w:rsid w:val="00577CF3"/>
    <w:rsid w:val="00581FD3"/>
    <w:rsid w:val="00582E21"/>
    <w:rsid w:val="0058402E"/>
    <w:rsid w:val="00591B1A"/>
    <w:rsid w:val="00596D5B"/>
    <w:rsid w:val="0059725F"/>
    <w:rsid w:val="005A00D0"/>
    <w:rsid w:val="005A0FB1"/>
    <w:rsid w:val="005A26E6"/>
    <w:rsid w:val="005A2E5C"/>
    <w:rsid w:val="005A306B"/>
    <w:rsid w:val="005A38B2"/>
    <w:rsid w:val="005A3BC4"/>
    <w:rsid w:val="005A780C"/>
    <w:rsid w:val="005B10C2"/>
    <w:rsid w:val="005B27B2"/>
    <w:rsid w:val="005B4AA1"/>
    <w:rsid w:val="005B59A4"/>
    <w:rsid w:val="005B65DD"/>
    <w:rsid w:val="005C2599"/>
    <w:rsid w:val="005C3400"/>
    <w:rsid w:val="005D4DC6"/>
    <w:rsid w:val="005D5023"/>
    <w:rsid w:val="005D7DEE"/>
    <w:rsid w:val="005D7FDF"/>
    <w:rsid w:val="005E3918"/>
    <w:rsid w:val="005E60AB"/>
    <w:rsid w:val="005F1F77"/>
    <w:rsid w:val="005F2FEE"/>
    <w:rsid w:val="005F46A5"/>
    <w:rsid w:val="005F4E20"/>
    <w:rsid w:val="005F4E2B"/>
    <w:rsid w:val="005F5C26"/>
    <w:rsid w:val="005F637E"/>
    <w:rsid w:val="005F7925"/>
    <w:rsid w:val="00601563"/>
    <w:rsid w:val="00604146"/>
    <w:rsid w:val="00605128"/>
    <w:rsid w:val="00606BB2"/>
    <w:rsid w:val="00610882"/>
    <w:rsid w:val="006134B1"/>
    <w:rsid w:val="006164FD"/>
    <w:rsid w:val="0061665E"/>
    <w:rsid w:val="00616CC4"/>
    <w:rsid w:val="0062065A"/>
    <w:rsid w:val="00621D34"/>
    <w:rsid w:val="0062202C"/>
    <w:rsid w:val="00623176"/>
    <w:rsid w:val="00623A35"/>
    <w:rsid w:val="00627376"/>
    <w:rsid w:val="006316F2"/>
    <w:rsid w:val="006424A5"/>
    <w:rsid w:val="00643309"/>
    <w:rsid w:val="00643B69"/>
    <w:rsid w:val="00646F6D"/>
    <w:rsid w:val="00647EA8"/>
    <w:rsid w:val="0065148D"/>
    <w:rsid w:val="006520AA"/>
    <w:rsid w:val="00652D04"/>
    <w:rsid w:val="00657AE3"/>
    <w:rsid w:val="006606BE"/>
    <w:rsid w:val="006661AA"/>
    <w:rsid w:val="00667182"/>
    <w:rsid w:val="0066776A"/>
    <w:rsid w:val="00667EB9"/>
    <w:rsid w:val="00670C80"/>
    <w:rsid w:val="006723EA"/>
    <w:rsid w:val="00672D20"/>
    <w:rsid w:val="00674144"/>
    <w:rsid w:val="00675492"/>
    <w:rsid w:val="006754B1"/>
    <w:rsid w:val="0067610D"/>
    <w:rsid w:val="0068044F"/>
    <w:rsid w:val="00683DC0"/>
    <w:rsid w:val="0068795B"/>
    <w:rsid w:val="00690F6F"/>
    <w:rsid w:val="00694F24"/>
    <w:rsid w:val="00695C37"/>
    <w:rsid w:val="00696B63"/>
    <w:rsid w:val="00696D65"/>
    <w:rsid w:val="006A2A06"/>
    <w:rsid w:val="006A45E1"/>
    <w:rsid w:val="006A5288"/>
    <w:rsid w:val="006A78EB"/>
    <w:rsid w:val="006B0302"/>
    <w:rsid w:val="006B4457"/>
    <w:rsid w:val="006B4E7C"/>
    <w:rsid w:val="006B5239"/>
    <w:rsid w:val="006B7F22"/>
    <w:rsid w:val="006C045D"/>
    <w:rsid w:val="006C0BDC"/>
    <w:rsid w:val="006C2195"/>
    <w:rsid w:val="006C3153"/>
    <w:rsid w:val="006C4F3B"/>
    <w:rsid w:val="006C5262"/>
    <w:rsid w:val="006D289C"/>
    <w:rsid w:val="006D5BED"/>
    <w:rsid w:val="006D6187"/>
    <w:rsid w:val="006E4867"/>
    <w:rsid w:val="006F03B0"/>
    <w:rsid w:val="006F0C3B"/>
    <w:rsid w:val="006F232C"/>
    <w:rsid w:val="006F3408"/>
    <w:rsid w:val="006F3B6C"/>
    <w:rsid w:val="006F44DE"/>
    <w:rsid w:val="00702787"/>
    <w:rsid w:val="007050D1"/>
    <w:rsid w:val="007068DD"/>
    <w:rsid w:val="0070717B"/>
    <w:rsid w:val="0070738A"/>
    <w:rsid w:val="00707F46"/>
    <w:rsid w:val="0071468C"/>
    <w:rsid w:val="00715A33"/>
    <w:rsid w:val="00716C84"/>
    <w:rsid w:val="00722106"/>
    <w:rsid w:val="00723BAB"/>
    <w:rsid w:val="00723DB3"/>
    <w:rsid w:val="0072488D"/>
    <w:rsid w:val="00724DD4"/>
    <w:rsid w:val="00725047"/>
    <w:rsid w:val="00726652"/>
    <w:rsid w:val="00731B16"/>
    <w:rsid w:val="00732BD4"/>
    <w:rsid w:val="00734D3C"/>
    <w:rsid w:val="00742C44"/>
    <w:rsid w:val="0074644B"/>
    <w:rsid w:val="007529E2"/>
    <w:rsid w:val="00754906"/>
    <w:rsid w:val="00756631"/>
    <w:rsid w:val="00761A91"/>
    <w:rsid w:val="00761FB9"/>
    <w:rsid w:val="00764068"/>
    <w:rsid w:val="00765471"/>
    <w:rsid w:val="00773D9B"/>
    <w:rsid w:val="007744D3"/>
    <w:rsid w:val="00774C6B"/>
    <w:rsid w:val="007768D8"/>
    <w:rsid w:val="0077728F"/>
    <w:rsid w:val="00777635"/>
    <w:rsid w:val="0078065E"/>
    <w:rsid w:val="0078352A"/>
    <w:rsid w:val="00784D28"/>
    <w:rsid w:val="00790346"/>
    <w:rsid w:val="00791066"/>
    <w:rsid w:val="007A1F8E"/>
    <w:rsid w:val="007A2442"/>
    <w:rsid w:val="007A55CF"/>
    <w:rsid w:val="007A5ACB"/>
    <w:rsid w:val="007B17BB"/>
    <w:rsid w:val="007B1DD2"/>
    <w:rsid w:val="007B2B95"/>
    <w:rsid w:val="007B3470"/>
    <w:rsid w:val="007B3BAB"/>
    <w:rsid w:val="007B3C54"/>
    <w:rsid w:val="007C0B4C"/>
    <w:rsid w:val="007C346E"/>
    <w:rsid w:val="007C34B9"/>
    <w:rsid w:val="007C4780"/>
    <w:rsid w:val="007C6828"/>
    <w:rsid w:val="007D046D"/>
    <w:rsid w:val="007D5C6F"/>
    <w:rsid w:val="007E00CC"/>
    <w:rsid w:val="007E3E3E"/>
    <w:rsid w:val="007F0BA8"/>
    <w:rsid w:val="007F1939"/>
    <w:rsid w:val="007F3029"/>
    <w:rsid w:val="007F5B0B"/>
    <w:rsid w:val="007F7BAC"/>
    <w:rsid w:val="00800DF9"/>
    <w:rsid w:val="008015E4"/>
    <w:rsid w:val="00804569"/>
    <w:rsid w:val="00804EF8"/>
    <w:rsid w:val="008066E7"/>
    <w:rsid w:val="00811798"/>
    <w:rsid w:val="008145E7"/>
    <w:rsid w:val="0081477A"/>
    <w:rsid w:val="00821DAC"/>
    <w:rsid w:val="008243D5"/>
    <w:rsid w:val="008244BD"/>
    <w:rsid w:val="00824F97"/>
    <w:rsid w:val="008256FB"/>
    <w:rsid w:val="0083234C"/>
    <w:rsid w:val="00832ACF"/>
    <w:rsid w:val="008342AA"/>
    <w:rsid w:val="00835A00"/>
    <w:rsid w:val="0083639F"/>
    <w:rsid w:val="008366ED"/>
    <w:rsid w:val="00843A51"/>
    <w:rsid w:val="00843A7E"/>
    <w:rsid w:val="00843D59"/>
    <w:rsid w:val="00851243"/>
    <w:rsid w:val="00851BC6"/>
    <w:rsid w:val="00852C25"/>
    <w:rsid w:val="008541AF"/>
    <w:rsid w:val="00860586"/>
    <w:rsid w:val="00861971"/>
    <w:rsid w:val="00861C7C"/>
    <w:rsid w:val="00862543"/>
    <w:rsid w:val="008654EA"/>
    <w:rsid w:val="008711D1"/>
    <w:rsid w:val="00873D44"/>
    <w:rsid w:val="008779A2"/>
    <w:rsid w:val="008848C5"/>
    <w:rsid w:val="00887DE4"/>
    <w:rsid w:val="00892E1D"/>
    <w:rsid w:val="0089511D"/>
    <w:rsid w:val="00896CD6"/>
    <w:rsid w:val="008A186A"/>
    <w:rsid w:val="008A3EEC"/>
    <w:rsid w:val="008A516C"/>
    <w:rsid w:val="008A55A7"/>
    <w:rsid w:val="008B1B82"/>
    <w:rsid w:val="008B4209"/>
    <w:rsid w:val="008C0971"/>
    <w:rsid w:val="008C437B"/>
    <w:rsid w:val="008C7238"/>
    <w:rsid w:val="008D3A07"/>
    <w:rsid w:val="008D4113"/>
    <w:rsid w:val="008D50BB"/>
    <w:rsid w:val="008E13DC"/>
    <w:rsid w:val="008E148E"/>
    <w:rsid w:val="008E2086"/>
    <w:rsid w:val="008E3E9D"/>
    <w:rsid w:val="008E6155"/>
    <w:rsid w:val="008E6160"/>
    <w:rsid w:val="008F066B"/>
    <w:rsid w:val="008F0AC5"/>
    <w:rsid w:val="008F51FC"/>
    <w:rsid w:val="008F7E8D"/>
    <w:rsid w:val="00903146"/>
    <w:rsid w:val="0090522B"/>
    <w:rsid w:val="00905582"/>
    <w:rsid w:val="009073DF"/>
    <w:rsid w:val="00910F78"/>
    <w:rsid w:val="0091188B"/>
    <w:rsid w:val="00912031"/>
    <w:rsid w:val="00913F5E"/>
    <w:rsid w:val="00915B63"/>
    <w:rsid w:val="00916636"/>
    <w:rsid w:val="00916EED"/>
    <w:rsid w:val="00920335"/>
    <w:rsid w:val="009213A6"/>
    <w:rsid w:val="00922E21"/>
    <w:rsid w:val="0092356E"/>
    <w:rsid w:val="00926A01"/>
    <w:rsid w:val="00926B2F"/>
    <w:rsid w:val="009278C1"/>
    <w:rsid w:val="0093481A"/>
    <w:rsid w:val="00941441"/>
    <w:rsid w:val="00943810"/>
    <w:rsid w:val="0094395F"/>
    <w:rsid w:val="00945C89"/>
    <w:rsid w:val="00945EBE"/>
    <w:rsid w:val="00946025"/>
    <w:rsid w:val="009466EC"/>
    <w:rsid w:val="00950759"/>
    <w:rsid w:val="009516FD"/>
    <w:rsid w:val="009525B7"/>
    <w:rsid w:val="00952A87"/>
    <w:rsid w:val="009533D8"/>
    <w:rsid w:val="009548E8"/>
    <w:rsid w:val="009550D6"/>
    <w:rsid w:val="00955AF5"/>
    <w:rsid w:val="00955CC4"/>
    <w:rsid w:val="0095787C"/>
    <w:rsid w:val="009604DD"/>
    <w:rsid w:val="00960DC2"/>
    <w:rsid w:val="00963AEA"/>
    <w:rsid w:val="009648D1"/>
    <w:rsid w:val="009662BE"/>
    <w:rsid w:val="0096779C"/>
    <w:rsid w:val="00973D9A"/>
    <w:rsid w:val="00975E65"/>
    <w:rsid w:val="00975F1F"/>
    <w:rsid w:val="00976788"/>
    <w:rsid w:val="00982918"/>
    <w:rsid w:val="00984B5E"/>
    <w:rsid w:val="009858E0"/>
    <w:rsid w:val="00994A94"/>
    <w:rsid w:val="00997561"/>
    <w:rsid w:val="009A0042"/>
    <w:rsid w:val="009A26C6"/>
    <w:rsid w:val="009A36D1"/>
    <w:rsid w:val="009A6B7C"/>
    <w:rsid w:val="009B2D3A"/>
    <w:rsid w:val="009B3B26"/>
    <w:rsid w:val="009B672C"/>
    <w:rsid w:val="009D19B6"/>
    <w:rsid w:val="009D3D57"/>
    <w:rsid w:val="009D5454"/>
    <w:rsid w:val="009D723A"/>
    <w:rsid w:val="009E33CC"/>
    <w:rsid w:val="009E7ED2"/>
    <w:rsid w:val="009F0124"/>
    <w:rsid w:val="009F267E"/>
    <w:rsid w:val="009F4FBD"/>
    <w:rsid w:val="009F516A"/>
    <w:rsid w:val="00A02571"/>
    <w:rsid w:val="00A03AD7"/>
    <w:rsid w:val="00A04E0C"/>
    <w:rsid w:val="00A14906"/>
    <w:rsid w:val="00A1513D"/>
    <w:rsid w:val="00A173BA"/>
    <w:rsid w:val="00A20EC5"/>
    <w:rsid w:val="00A21050"/>
    <w:rsid w:val="00A24235"/>
    <w:rsid w:val="00A26908"/>
    <w:rsid w:val="00A30BD3"/>
    <w:rsid w:val="00A33BEE"/>
    <w:rsid w:val="00A3431C"/>
    <w:rsid w:val="00A35603"/>
    <w:rsid w:val="00A437C2"/>
    <w:rsid w:val="00A47BB8"/>
    <w:rsid w:val="00A50197"/>
    <w:rsid w:val="00A508C6"/>
    <w:rsid w:val="00A530D0"/>
    <w:rsid w:val="00A5348E"/>
    <w:rsid w:val="00A53536"/>
    <w:rsid w:val="00A53D47"/>
    <w:rsid w:val="00A54ECB"/>
    <w:rsid w:val="00A5679F"/>
    <w:rsid w:val="00A57B7F"/>
    <w:rsid w:val="00A70AA7"/>
    <w:rsid w:val="00A710D7"/>
    <w:rsid w:val="00A72622"/>
    <w:rsid w:val="00A73CFB"/>
    <w:rsid w:val="00A7624C"/>
    <w:rsid w:val="00A80C3D"/>
    <w:rsid w:val="00A8148D"/>
    <w:rsid w:val="00A81FA6"/>
    <w:rsid w:val="00A82788"/>
    <w:rsid w:val="00A92C54"/>
    <w:rsid w:val="00A930BD"/>
    <w:rsid w:val="00A96A23"/>
    <w:rsid w:val="00AA0447"/>
    <w:rsid w:val="00AA08CB"/>
    <w:rsid w:val="00AA09A1"/>
    <w:rsid w:val="00AA2AB6"/>
    <w:rsid w:val="00AA38B8"/>
    <w:rsid w:val="00AA3C51"/>
    <w:rsid w:val="00AA70FE"/>
    <w:rsid w:val="00AB2904"/>
    <w:rsid w:val="00AB5B19"/>
    <w:rsid w:val="00AB5DB4"/>
    <w:rsid w:val="00AB5F22"/>
    <w:rsid w:val="00AC2550"/>
    <w:rsid w:val="00AC2C8B"/>
    <w:rsid w:val="00AC5BB7"/>
    <w:rsid w:val="00AD4999"/>
    <w:rsid w:val="00AD5767"/>
    <w:rsid w:val="00AD61CD"/>
    <w:rsid w:val="00AD65E2"/>
    <w:rsid w:val="00AE0B36"/>
    <w:rsid w:val="00AE1191"/>
    <w:rsid w:val="00AE5069"/>
    <w:rsid w:val="00AE5BC0"/>
    <w:rsid w:val="00AE7619"/>
    <w:rsid w:val="00AF70D3"/>
    <w:rsid w:val="00AF7747"/>
    <w:rsid w:val="00B05E04"/>
    <w:rsid w:val="00B110A7"/>
    <w:rsid w:val="00B13A52"/>
    <w:rsid w:val="00B13DED"/>
    <w:rsid w:val="00B1695B"/>
    <w:rsid w:val="00B20A0F"/>
    <w:rsid w:val="00B20AC9"/>
    <w:rsid w:val="00B22204"/>
    <w:rsid w:val="00B230CD"/>
    <w:rsid w:val="00B245D3"/>
    <w:rsid w:val="00B248BA"/>
    <w:rsid w:val="00B253F8"/>
    <w:rsid w:val="00B255B0"/>
    <w:rsid w:val="00B268DF"/>
    <w:rsid w:val="00B26906"/>
    <w:rsid w:val="00B26C91"/>
    <w:rsid w:val="00B2757B"/>
    <w:rsid w:val="00B27BB2"/>
    <w:rsid w:val="00B3054D"/>
    <w:rsid w:val="00B30695"/>
    <w:rsid w:val="00B34D55"/>
    <w:rsid w:val="00B41E2B"/>
    <w:rsid w:val="00B44A18"/>
    <w:rsid w:val="00B45917"/>
    <w:rsid w:val="00B47754"/>
    <w:rsid w:val="00B500A9"/>
    <w:rsid w:val="00B502CA"/>
    <w:rsid w:val="00B527BD"/>
    <w:rsid w:val="00B657DB"/>
    <w:rsid w:val="00B672F2"/>
    <w:rsid w:val="00B70085"/>
    <w:rsid w:val="00B70996"/>
    <w:rsid w:val="00B70C0C"/>
    <w:rsid w:val="00B7353E"/>
    <w:rsid w:val="00B76869"/>
    <w:rsid w:val="00B90B4B"/>
    <w:rsid w:val="00B9122B"/>
    <w:rsid w:val="00B92002"/>
    <w:rsid w:val="00BA37FD"/>
    <w:rsid w:val="00BA3A57"/>
    <w:rsid w:val="00BA7CDC"/>
    <w:rsid w:val="00BB271D"/>
    <w:rsid w:val="00BB46C8"/>
    <w:rsid w:val="00BB4EF6"/>
    <w:rsid w:val="00BB5D42"/>
    <w:rsid w:val="00BC334C"/>
    <w:rsid w:val="00BC3B69"/>
    <w:rsid w:val="00BC70CC"/>
    <w:rsid w:val="00BD2095"/>
    <w:rsid w:val="00BD3E71"/>
    <w:rsid w:val="00BE0D11"/>
    <w:rsid w:val="00BE27CA"/>
    <w:rsid w:val="00BE44DC"/>
    <w:rsid w:val="00BF6807"/>
    <w:rsid w:val="00C006F7"/>
    <w:rsid w:val="00C01634"/>
    <w:rsid w:val="00C023A6"/>
    <w:rsid w:val="00C070C1"/>
    <w:rsid w:val="00C07A56"/>
    <w:rsid w:val="00C1134D"/>
    <w:rsid w:val="00C1330E"/>
    <w:rsid w:val="00C148BE"/>
    <w:rsid w:val="00C149BC"/>
    <w:rsid w:val="00C15E73"/>
    <w:rsid w:val="00C15E8E"/>
    <w:rsid w:val="00C16F39"/>
    <w:rsid w:val="00C171D3"/>
    <w:rsid w:val="00C22304"/>
    <w:rsid w:val="00C236A4"/>
    <w:rsid w:val="00C27DC8"/>
    <w:rsid w:val="00C3056A"/>
    <w:rsid w:val="00C323C6"/>
    <w:rsid w:val="00C32EFD"/>
    <w:rsid w:val="00C3392C"/>
    <w:rsid w:val="00C34B86"/>
    <w:rsid w:val="00C34E7A"/>
    <w:rsid w:val="00C36C03"/>
    <w:rsid w:val="00C4264C"/>
    <w:rsid w:val="00C4327E"/>
    <w:rsid w:val="00C4455B"/>
    <w:rsid w:val="00C447C3"/>
    <w:rsid w:val="00C46960"/>
    <w:rsid w:val="00C47A17"/>
    <w:rsid w:val="00C52E87"/>
    <w:rsid w:val="00C54809"/>
    <w:rsid w:val="00C54A0B"/>
    <w:rsid w:val="00C565E6"/>
    <w:rsid w:val="00C5753B"/>
    <w:rsid w:val="00C6062C"/>
    <w:rsid w:val="00C621C1"/>
    <w:rsid w:val="00C62BE8"/>
    <w:rsid w:val="00C63E2C"/>
    <w:rsid w:val="00C652FF"/>
    <w:rsid w:val="00C66A69"/>
    <w:rsid w:val="00C71DF8"/>
    <w:rsid w:val="00C76B35"/>
    <w:rsid w:val="00C80155"/>
    <w:rsid w:val="00C803D7"/>
    <w:rsid w:val="00C81710"/>
    <w:rsid w:val="00C87EBC"/>
    <w:rsid w:val="00C91D18"/>
    <w:rsid w:val="00C92B58"/>
    <w:rsid w:val="00C93198"/>
    <w:rsid w:val="00C967DD"/>
    <w:rsid w:val="00CA11E1"/>
    <w:rsid w:val="00CA3BE6"/>
    <w:rsid w:val="00CA5C2B"/>
    <w:rsid w:val="00CA6751"/>
    <w:rsid w:val="00CA6B9B"/>
    <w:rsid w:val="00CA7D3F"/>
    <w:rsid w:val="00CB432B"/>
    <w:rsid w:val="00CB49A6"/>
    <w:rsid w:val="00CB5EF0"/>
    <w:rsid w:val="00CB7E18"/>
    <w:rsid w:val="00CC0D20"/>
    <w:rsid w:val="00CD0466"/>
    <w:rsid w:val="00CD4EE3"/>
    <w:rsid w:val="00CD6407"/>
    <w:rsid w:val="00CE0C4F"/>
    <w:rsid w:val="00CE173B"/>
    <w:rsid w:val="00CE2BDB"/>
    <w:rsid w:val="00CE3B3E"/>
    <w:rsid w:val="00CE5EF9"/>
    <w:rsid w:val="00CE61A6"/>
    <w:rsid w:val="00CF4961"/>
    <w:rsid w:val="00CF4B71"/>
    <w:rsid w:val="00CF5E06"/>
    <w:rsid w:val="00CF78A4"/>
    <w:rsid w:val="00D00043"/>
    <w:rsid w:val="00D1147B"/>
    <w:rsid w:val="00D13C45"/>
    <w:rsid w:val="00D16CC7"/>
    <w:rsid w:val="00D172BF"/>
    <w:rsid w:val="00D20C31"/>
    <w:rsid w:val="00D21803"/>
    <w:rsid w:val="00D249B0"/>
    <w:rsid w:val="00D251B5"/>
    <w:rsid w:val="00D2743A"/>
    <w:rsid w:val="00D349AF"/>
    <w:rsid w:val="00D35B97"/>
    <w:rsid w:val="00D4072F"/>
    <w:rsid w:val="00D40BAF"/>
    <w:rsid w:val="00D4597F"/>
    <w:rsid w:val="00D60C03"/>
    <w:rsid w:val="00D61EA4"/>
    <w:rsid w:val="00D64361"/>
    <w:rsid w:val="00D70121"/>
    <w:rsid w:val="00D7043C"/>
    <w:rsid w:val="00D71CE7"/>
    <w:rsid w:val="00D850BB"/>
    <w:rsid w:val="00D90BCF"/>
    <w:rsid w:val="00D958F3"/>
    <w:rsid w:val="00D96FAA"/>
    <w:rsid w:val="00DA0E75"/>
    <w:rsid w:val="00DA1465"/>
    <w:rsid w:val="00DA1AB8"/>
    <w:rsid w:val="00DA264D"/>
    <w:rsid w:val="00DA4303"/>
    <w:rsid w:val="00DA520C"/>
    <w:rsid w:val="00DB17A1"/>
    <w:rsid w:val="00DB19A5"/>
    <w:rsid w:val="00DB2F85"/>
    <w:rsid w:val="00DB7C39"/>
    <w:rsid w:val="00DB7D88"/>
    <w:rsid w:val="00DC05D2"/>
    <w:rsid w:val="00DC1713"/>
    <w:rsid w:val="00DC20FA"/>
    <w:rsid w:val="00DC64FF"/>
    <w:rsid w:val="00DC7C64"/>
    <w:rsid w:val="00DD08C6"/>
    <w:rsid w:val="00DD6F9A"/>
    <w:rsid w:val="00DE3B98"/>
    <w:rsid w:val="00DE3FDD"/>
    <w:rsid w:val="00DE5374"/>
    <w:rsid w:val="00DE64B1"/>
    <w:rsid w:val="00DF7640"/>
    <w:rsid w:val="00E0069E"/>
    <w:rsid w:val="00E00C2B"/>
    <w:rsid w:val="00E02F2E"/>
    <w:rsid w:val="00E122ED"/>
    <w:rsid w:val="00E128CC"/>
    <w:rsid w:val="00E146FE"/>
    <w:rsid w:val="00E147F0"/>
    <w:rsid w:val="00E22CB6"/>
    <w:rsid w:val="00E25B40"/>
    <w:rsid w:val="00E26B24"/>
    <w:rsid w:val="00E27B00"/>
    <w:rsid w:val="00E3172B"/>
    <w:rsid w:val="00E333B6"/>
    <w:rsid w:val="00E36D45"/>
    <w:rsid w:val="00E40F53"/>
    <w:rsid w:val="00E41794"/>
    <w:rsid w:val="00E41A79"/>
    <w:rsid w:val="00E4219F"/>
    <w:rsid w:val="00E46EB7"/>
    <w:rsid w:val="00E50CB9"/>
    <w:rsid w:val="00E5116B"/>
    <w:rsid w:val="00E53C7A"/>
    <w:rsid w:val="00E55AF6"/>
    <w:rsid w:val="00E577D5"/>
    <w:rsid w:val="00E61553"/>
    <w:rsid w:val="00E61CEB"/>
    <w:rsid w:val="00E63891"/>
    <w:rsid w:val="00E63C69"/>
    <w:rsid w:val="00E81B44"/>
    <w:rsid w:val="00E833C8"/>
    <w:rsid w:val="00E8637A"/>
    <w:rsid w:val="00E900F4"/>
    <w:rsid w:val="00E92277"/>
    <w:rsid w:val="00E92E30"/>
    <w:rsid w:val="00E932DC"/>
    <w:rsid w:val="00E95CB6"/>
    <w:rsid w:val="00E9689C"/>
    <w:rsid w:val="00EA17C7"/>
    <w:rsid w:val="00EA183A"/>
    <w:rsid w:val="00EA379B"/>
    <w:rsid w:val="00EA54EB"/>
    <w:rsid w:val="00EB01EE"/>
    <w:rsid w:val="00EB32C2"/>
    <w:rsid w:val="00EB6084"/>
    <w:rsid w:val="00EB7455"/>
    <w:rsid w:val="00EB789A"/>
    <w:rsid w:val="00EC2D69"/>
    <w:rsid w:val="00EC3187"/>
    <w:rsid w:val="00EC5F66"/>
    <w:rsid w:val="00EC74DD"/>
    <w:rsid w:val="00ED0A29"/>
    <w:rsid w:val="00ED1EBF"/>
    <w:rsid w:val="00ED20E7"/>
    <w:rsid w:val="00ED4436"/>
    <w:rsid w:val="00ED4598"/>
    <w:rsid w:val="00ED4D98"/>
    <w:rsid w:val="00EE2222"/>
    <w:rsid w:val="00EE2A38"/>
    <w:rsid w:val="00EE39B1"/>
    <w:rsid w:val="00EE4446"/>
    <w:rsid w:val="00EE5C43"/>
    <w:rsid w:val="00EF28A7"/>
    <w:rsid w:val="00EF2B50"/>
    <w:rsid w:val="00EF5487"/>
    <w:rsid w:val="00EF719C"/>
    <w:rsid w:val="00EF73C1"/>
    <w:rsid w:val="00F00512"/>
    <w:rsid w:val="00F023B5"/>
    <w:rsid w:val="00F02EE8"/>
    <w:rsid w:val="00F04461"/>
    <w:rsid w:val="00F04907"/>
    <w:rsid w:val="00F058D9"/>
    <w:rsid w:val="00F064B2"/>
    <w:rsid w:val="00F168C6"/>
    <w:rsid w:val="00F20747"/>
    <w:rsid w:val="00F255AC"/>
    <w:rsid w:val="00F26671"/>
    <w:rsid w:val="00F27A1A"/>
    <w:rsid w:val="00F30377"/>
    <w:rsid w:val="00F31B26"/>
    <w:rsid w:val="00F3298E"/>
    <w:rsid w:val="00F32A2F"/>
    <w:rsid w:val="00F41727"/>
    <w:rsid w:val="00F45D15"/>
    <w:rsid w:val="00F45D76"/>
    <w:rsid w:val="00F47FE9"/>
    <w:rsid w:val="00F50640"/>
    <w:rsid w:val="00F54B85"/>
    <w:rsid w:val="00F5755F"/>
    <w:rsid w:val="00F640CD"/>
    <w:rsid w:val="00F6709E"/>
    <w:rsid w:val="00F670BA"/>
    <w:rsid w:val="00F6717B"/>
    <w:rsid w:val="00F67263"/>
    <w:rsid w:val="00F67303"/>
    <w:rsid w:val="00F72193"/>
    <w:rsid w:val="00F72475"/>
    <w:rsid w:val="00F72C06"/>
    <w:rsid w:val="00F72F71"/>
    <w:rsid w:val="00F73D95"/>
    <w:rsid w:val="00F77766"/>
    <w:rsid w:val="00F80378"/>
    <w:rsid w:val="00F81D17"/>
    <w:rsid w:val="00F8202F"/>
    <w:rsid w:val="00F82D95"/>
    <w:rsid w:val="00F8456D"/>
    <w:rsid w:val="00F87877"/>
    <w:rsid w:val="00F925BA"/>
    <w:rsid w:val="00F97956"/>
    <w:rsid w:val="00F97DC5"/>
    <w:rsid w:val="00F97EEE"/>
    <w:rsid w:val="00FA0161"/>
    <w:rsid w:val="00FA090C"/>
    <w:rsid w:val="00FA2429"/>
    <w:rsid w:val="00FA3248"/>
    <w:rsid w:val="00FA44CA"/>
    <w:rsid w:val="00FA6105"/>
    <w:rsid w:val="00FB17AE"/>
    <w:rsid w:val="00FB41AA"/>
    <w:rsid w:val="00FB5F63"/>
    <w:rsid w:val="00FB6293"/>
    <w:rsid w:val="00FB7272"/>
    <w:rsid w:val="00FC42B4"/>
    <w:rsid w:val="00FC77CB"/>
    <w:rsid w:val="00FC7870"/>
    <w:rsid w:val="00FD22A6"/>
    <w:rsid w:val="00FD245A"/>
    <w:rsid w:val="00FD2E65"/>
    <w:rsid w:val="00FD54C2"/>
    <w:rsid w:val="00FD54FB"/>
    <w:rsid w:val="00FD65FE"/>
    <w:rsid w:val="00FE05F0"/>
    <w:rsid w:val="00FE0F7B"/>
    <w:rsid w:val="00FE3139"/>
    <w:rsid w:val="00FE33AE"/>
    <w:rsid w:val="00FE6BD3"/>
    <w:rsid w:val="00FF33E2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5FAF6979-BBC5-4FCC-8AD8-D13CD5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91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3E2"/>
  </w:style>
  <w:style w:type="paragraph" w:styleId="Footer">
    <w:name w:val="footer"/>
    <w:basedOn w:val="Normal"/>
    <w:link w:val="FooterChar"/>
    <w:uiPriority w:val="99"/>
    <w:unhideWhenUsed/>
    <w:rsid w:val="00FF3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3E2"/>
  </w:style>
  <w:style w:type="paragraph" w:styleId="BalloonText">
    <w:name w:val="Balloon Text"/>
    <w:basedOn w:val="Normal"/>
    <w:link w:val="BalloonTextChar"/>
    <w:uiPriority w:val="99"/>
    <w:semiHidden/>
    <w:unhideWhenUsed/>
    <w:rsid w:val="00FF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3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33E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B3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11C34-1014-473B-9EDD-B9522A3733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D124B-6B1A-4FE5-B1F2-A7CF40FEE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7AC9F-59BF-4E5E-B400-636B42FC2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Bartlett</dc:creator>
  <cp:lastModifiedBy>Liz Harlock</cp:lastModifiedBy>
  <cp:revision>36</cp:revision>
  <dcterms:created xsi:type="dcterms:W3CDTF">2019-07-17T08:06:00Z</dcterms:created>
  <dcterms:modified xsi:type="dcterms:W3CDTF">2025-02-04T09:12:00Z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