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F1B9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/>
          <w:color w:val="00B0F0"/>
          <w:lang w:val="en-GB"/>
        </w:rPr>
      </w:pPr>
      <w:r w:rsidRPr="006901F2">
        <w:rPr>
          <w:rFonts w:eastAsia="Calibri"/>
          <w:b/>
          <w:color w:val="00B0F0"/>
          <w:lang w:val="en-GB"/>
        </w:rPr>
        <w:t>Student’s Worksheet 1</w:t>
      </w:r>
    </w:p>
    <w:p w14:paraId="113F2E5C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3FE24555" w14:textId="741F4C1F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/>
          <w:bCs/>
          <w:lang w:val="en-GB"/>
        </w:rPr>
      </w:pPr>
      <w:r w:rsidRPr="006901F2">
        <w:rPr>
          <w:rFonts w:eastAsia="Calibri"/>
          <w:b/>
          <w:bCs/>
          <w:lang w:val="en-GB"/>
        </w:rPr>
        <w:t>Look at the comments below. Were they made by people who enjoy extreme activities or by people who don’t enjoy them?</w:t>
      </w:r>
    </w:p>
    <w:p w14:paraId="668A9369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Cs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901F2" w:rsidRPr="006901F2" w14:paraId="08C95B66" w14:textId="77777777" w:rsidTr="006901F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128F" w14:textId="77777777" w:rsidR="006901F2" w:rsidRPr="006901F2" w:rsidRDefault="006901F2" w:rsidP="006901F2">
            <w:pPr>
              <w:contextualSpacing/>
              <w:jc w:val="center"/>
              <w:rPr>
                <w:rFonts w:eastAsia="Calibri"/>
              </w:rPr>
            </w:pPr>
            <w:r w:rsidRPr="006901F2">
              <w:rPr>
                <w:rFonts w:eastAsia="Calibri"/>
                <w:noProof/>
                <w:lang w:eastAsia="en-GB"/>
              </w:rPr>
              <w:drawing>
                <wp:inline distT="0" distB="0" distL="0" distR="0" wp14:anchorId="05A0BECF" wp14:editId="02C4BCCE">
                  <wp:extent cx="914400" cy="914400"/>
                  <wp:effectExtent l="0" t="0" r="0" b="0"/>
                  <wp:docPr id="1" name="Graphic 3" descr="Smiling face with no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miling face with no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FBF9" w14:textId="77777777" w:rsidR="006901F2" w:rsidRPr="006901F2" w:rsidRDefault="006901F2" w:rsidP="006901F2">
            <w:pPr>
              <w:contextualSpacing/>
              <w:jc w:val="center"/>
              <w:rPr>
                <w:rFonts w:eastAsia="Calibri"/>
              </w:rPr>
            </w:pPr>
            <w:r w:rsidRPr="006901F2">
              <w:rPr>
                <w:rFonts w:eastAsia="Calibri"/>
                <w:noProof/>
                <w:lang w:eastAsia="en-GB"/>
              </w:rPr>
              <w:drawing>
                <wp:inline distT="0" distB="0" distL="0" distR="0" wp14:anchorId="508BE7C1" wp14:editId="2246A472">
                  <wp:extent cx="914400" cy="914400"/>
                  <wp:effectExtent l="0" t="0" r="0" b="0"/>
                  <wp:docPr id="2" name="Graphic 4" descr="Confused face with no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onfused face with no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1F2" w:rsidRPr="006901F2" w14:paraId="0C428500" w14:textId="77777777" w:rsidTr="006901F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6A9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  <w:p w14:paraId="0E405A7D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  <w:p w14:paraId="55DC1FC3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  <w:p w14:paraId="78BB5813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  <w:p w14:paraId="462EC1BF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  <w:p w14:paraId="0ACB8525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  <w:p w14:paraId="3CBF9E3B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  <w:p w14:paraId="1E260358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  <w:p w14:paraId="335B0C81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  <w:p w14:paraId="46FB79EB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  <w:p w14:paraId="38810A08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  <w:p w14:paraId="496AB0B1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63B3" w14:textId="77777777" w:rsidR="006901F2" w:rsidRPr="006901F2" w:rsidRDefault="006901F2" w:rsidP="006901F2">
            <w:pPr>
              <w:contextualSpacing/>
              <w:rPr>
                <w:rFonts w:eastAsia="Calibri"/>
              </w:rPr>
            </w:pPr>
          </w:p>
        </w:tc>
      </w:tr>
    </w:tbl>
    <w:p w14:paraId="6EF5029A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4871B13A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i/>
          <w:iCs/>
          <w:lang w:val="en-GB"/>
        </w:rPr>
      </w:pPr>
      <w:r w:rsidRPr="006901F2">
        <w:rPr>
          <w:rFonts w:eastAsia="Calibri"/>
          <w:i/>
          <w:iCs/>
          <w:lang w:val="en-GB"/>
        </w:rPr>
        <w:t>I’m a naturally cautious person.</w:t>
      </w:r>
    </w:p>
    <w:p w14:paraId="4CA8CB79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i/>
          <w:iCs/>
          <w:lang w:val="en-GB"/>
        </w:rPr>
      </w:pPr>
      <w:r w:rsidRPr="006901F2">
        <w:rPr>
          <w:rFonts w:eastAsia="Calibri"/>
          <w:i/>
          <w:iCs/>
          <w:lang w:val="en-GB"/>
        </w:rPr>
        <w:t>Feeling nervous is part of the attraction.</w:t>
      </w:r>
    </w:p>
    <w:p w14:paraId="0292ACCA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i/>
          <w:iCs/>
          <w:lang w:val="en-GB"/>
        </w:rPr>
      </w:pPr>
      <w:r w:rsidRPr="006901F2">
        <w:rPr>
          <w:rFonts w:eastAsia="Calibri"/>
          <w:i/>
          <w:iCs/>
          <w:lang w:val="en-GB"/>
        </w:rPr>
        <w:t>I like doing out-of-the-ordinary things.</w:t>
      </w:r>
    </w:p>
    <w:p w14:paraId="4FFB6DF7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i/>
          <w:iCs/>
          <w:lang w:val="en-GB"/>
        </w:rPr>
      </w:pPr>
      <w:r w:rsidRPr="006901F2">
        <w:rPr>
          <w:rFonts w:eastAsia="Calibri"/>
          <w:i/>
          <w:iCs/>
          <w:lang w:val="en-GB"/>
        </w:rPr>
        <w:t>Why on earth do people put themselves at such risk?</w:t>
      </w:r>
    </w:p>
    <w:p w14:paraId="7BB6797E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i/>
          <w:iCs/>
          <w:lang w:val="en-GB"/>
        </w:rPr>
      </w:pPr>
      <w:r w:rsidRPr="006901F2">
        <w:rPr>
          <w:rFonts w:eastAsia="Calibri"/>
          <w:i/>
          <w:iCs/>
          <w:lang w:val="en-GB"/>
        </w:rPr>
        <w:t>Heights make me feel uneasy.</w:t>
      </w:r>
    </w:p>
    <w:p w14:paraId="225FC2AC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i/>
          <w:iCs/>
          <w:lang w:val="en-GB"/>
        </w:rPr>
      </w:pPr>
      <w:r w:rsidRPr="006901F2">
        <w:rPr>
          <w:rFonts w:eastAsia="Calibri"/>
          <w:i/>
          <w:iCs/>
          <w:lang w:val="en-GB"/>
        </w:rPr>
        <w:t>She’s happy to have a go at something new.</w:t>
      </w:r>
    </w:p>
    <w:p w14:paraId="4EBC098A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i/>
          <w:iCs/>
          <w:lang w:val="en-GB"/>
        </w:rPr>
      </w:pPr>
      <w:r w:rsidRPr="006901F2">
        <w:rPr>
          <w:rFonts w:eastAsia="Calibri"/>
          <w:i/>
          <w:iCs/>
          <w:lang w:val="en-GB"/>
        </w:rPr>
        <w:t>Taking risks appeals to me.</w:t>
      </w:r>
    </w:p>
    <w:p w14:paraId="1EC6D0CC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i/>
          <w:iCs/>
          <w:lang w:val="en-GB"/>
        </w:rPr>
      </w:pPr>
      <w:r w:rsidRPr="006901F2">
        <w:rPr>
          <w:rFonts w:eastAsia="Calibri"/>
          <w:i/>
          <w:iCs/>
          <w:lang w:val="en-GB"/>
        </w:rPr>
        <w:t>I’ll give anything a try.</w:t>
      </w:r>
    </w:p>
    <w:p w14:paraId="4C44D788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i/>
          <w:iCs/>
          <w:lang w:val="en-GB"/>
        </w:rPr>
      </w:pPr>
      <w:r w:rsidRPr="006901F2">
        <w:rPr>
          <w:rFonts w:eastAsia="Calibri"/>
          <w:i/>
          <w:iCs/>
          <w:lang w:val="en-GB"/>
        </w:rPr>
        <w:t>I can’t see the appeal at all.</w:t>
      </w:r>
    </w:p>
    <w:p w14:paraId="080D69CE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b/>
          <w:lang w:val="en-GB"/>
        </w:rPr>
      </w:pPr>
      <w:r w:rsidRPr="006901F2">
        <w:rPr>
          <w:rFonts w:eastAsia="Calibri"/>
          <w:b/>
          <w:lang w:val="en-GB"/>
        </w:rPr>
        <w:br w:type="page"/>
      </w:r>
    </w:p>
    <w:p w14:paraId="67D5363F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/>
          <w:color w:val="00B0F0"/>
          <w:lang w:val="en-GB"/>
        </w:rPr>
      </w:pPr>
      <w:r w:rsidRPr="006901F2">
        <w:rPr>
          <w:rFonts w:eastAsia="Calibri"/>
          <w:b/>
          <w:color w:val="00B0F0"/>
          <w:lang w:val="en-GB"/>
        </w:rPr>
        <w:lastRenderedPageBreak/>
        <w:t>Student’s Worksheet 2</w:t>
      </w:r>
    </w:p>
    <w:p w14:paraId="798EF563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7C68C362" w14:textId="6D3DEEBF" w:rsidR="006901F2" w:rsidRPr="006901F2" w:rsidRDefault="00200DF8" w:rsidP="006901F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200DF8">
        <w:rPr>
          <w:rFonts w:eastAsia="Calibri"/>
          <w:b/>
        </w:rPr>
        <w:t>Exercise</w:t>
      </w:r>
      <w:r w:rsidR="006901F2" w:rsidRPr="006901F2">
        <w:rPr>
          <w:rFonts w:eastAsia="Calibri"/>
          <w:b/>
          <w:lang w:val="en-GB"/>
        </w:rPr>
        <w:t xml:space="preserve"> 1</w:t>
      </w:r>
    </w:p>
    <w:p w14:paraId="5A1C8082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127AE973" w14:textId="6FB83CD1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6901F2">
        <w:rPr>
          <w:rFonts w:eastAsia="Calibri"/>
          <w:b/>
          <w:lang w:val="en-GB"/>
        </w:rPr>
        <w:t>Look at the question below. What is the focus of the question? Which of the options suggest that Henry enjoys extreme activities?</w:t>
      </w:r>
    </w:p>
    <w:p w14:paraId="105A9BAD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7F12E67A" w14:textId="77777777" w:rsid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  <w:r w:rsidRPr="006901F2">
        <w:rPr>
          <w:rFonts w:eastAsia="Calibri"/>
          <w:lang w:val="en-GB"/>
        </w:rPr>
        <w:t>When describing the kind of person he is, Henry says he</w:t>
      </w:r>
    </w:p>
    <w:p w14:paraId="14A3A4A3" w14:textId="77777777" w:rsidR="0042764D" w:rsidRPr="006901F2" w:rsidRDefault="0042764D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1320E416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lang w:val="en-GB"/>
        </w:rPr>
      </w:pPr>
      <w:r w:rsidRPr="00FB4443">
        <w:rPr>
          <w:rFonts w:eastAsia="Calibri"/>
          <w:b/>
          <w:bCs/>
          <w:lang w:val="en-GB"/>
        </w:rPr>
        <w:t>A</w:t>
      </w:r>
      <w:r w:rsidRPr="006901F2">
        <w:rPr>
          <w:rFonts w:eastAsia="Calibri"/>
          <w:lang w:val="en-GB"/>
        </w:rPr>
        <w:tab/>
      </w:r>
      <w:proofErr w:type="gramStart"/>
      <w:r w:rsidRPr="006901F2">
        <w:rPr>
          <w:rFonts w:eastAsia="Calibri"/>
          <w:lang w:val="en-GB"/>
        </w:rPr>
        <w:t>finds</w:t>
      </w:r>
      <w:proofErr w:type="gramEnd"/>
      <w:r w:rsidRPr="006901F2">
        <w:rPr>
          <w:rFonts w:eastAsia="Calibri"/>
          <w:lang w:val="en-GB"/>
        </w:rPr>
        <w:t xml:space="preserve"> it very easy to make new friends.</w:t>
      </w:r>
    </w:p>
    <w:p w14:paraId="6FDAECF1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lang w:val="en-GB"/>
        </w:rPr>
      </w:pPr>
      <w:r w:rsidRPr="00FB4443">
        <w:rPr>
          <w:rFonts w:eastAsia="Calibri"/>
          <w:b/>
          <w:bCs/>
          <w:lang w:val="en-GB"/>
        </w:rPr>
        <w:t>B</w:t>
      </w:r>
      <w:r w:rsidRPr="006901F2">
        <w:rPr>
          <w:rFonts w:eastAsia="Calibri"/>
          <w:lang w:val="en-GB"/>
        </w:rPr>
        <w:tab/>
        <w:t>constantly takes unnecessary risks.</w:t>
      </w:r>
    </w:p>
    <w:p w14:paraId="3CC0C84C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lang w:val="en-GB"/>
        </w:rPr>
      </w:pPr>
      <w:r w:rsidRPr="00FB4443">
        <w:rPr>
          <w:rFonts w:eastAsia="Calibri"/>
          <w:b/>
          <w:bCs/>
          <w:lang w:val="en-GB"/>
        </w:rPr>
        <w:t>C</w:t>
      </w:r>
      <w:r w:rsidRPr="006901F2">
        <w:rPr>
          <w:rFonts w:eastAsia="Calibri"/>
          <w:lang w:val="en-GB"/>
        </w:rPr>
        <w:tab/>
        <w:t>often does adventurous things when he’s working.</w:t>
      </w:r>
    </w:p>
    <w:p w14:paraId="4AD0D111" w14:textId="77777777" w:rsidR="006901F2" w:rsidRPr="006901F2" w:rsidRDefault="006901F2" w:rsidP="0042764D">
      <w:pPr>
        <w:widowControl/>
        <w:autoSpaceDE/>
        <w:autoSpaceDN/>
        <w:spacing w:line="480" w:lineRule="auto"/>
        <w:rPr>
          <w:rFonts w:eastAsia="Calibri"/>
          <w:lang w:val="en-GB"/>
        </w:rPr>
      </w:pPr>
      <w:r w:rsidRPr="00FB4443">
        <w:rPr>
          <w:rFonts w:eastAsia="Calibri"/>
          <w:b/>
          <w:bCs/>
          <w:lang w:val="en-GB"/>
        </w:rPr>
        <w:t>D</w:t>
      </w:r>
      <w:r w:rsidRPr="006901F2">
        <w:rPr>
          <w:rFonts w:eastAsia="Calibri"/>
          <w:lang w:val="en-GB"/>
        </w:rPr>
        <w:tab/>
        <w:t>enjoys testing out his own abilities.</w:t>
      </w:r>
    </w:p>
    <w:p w14:paraId="47F161A0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123B18E9" w14:textId="66EE2B39" w:rsidR="006901F2" w:rsidRPr="006901F2" w:rsidRDefault="00200DF8" w:rsidP="006901F2">
      <w:pPr>
        <w:widowControl/>
        <w:autoSpaceDE/>
        <w:autoSpaceDN/>
        <w:spacing w:line="256" w:lineRule="auto"/>
        <w:rPr>
          <w:rFonts w:eastAsia="Calibri"/>
          <w:b/>
          <w:bCs/>
          <w:lang w:val="en-GB"/>
        </w:rPr>
      </w:pPr>
      <w:r w:rsidRPr="00200DF8">
        <w:rPr>
          <w:rFonts w:eastAsia="Calibri"/>
          <w:b/>
          <w:bCs/>
        </w:rPr>
        <w:t>Exercise</w:t>
      </w:r>
      <w:r w:rsidR="006901F2" w:rsidRPr="006901F2">
        <w:rPr>
          <w:rFonts w:eastAsia="Calibri"/>
          <w:b/>
          <w:bCs/>
          <w:lang w:val="en-GB"/>
        </w:rPr>
        <w:t xml:space="preserve"> 2</w:t>
      </w:r>
    </w:p>
    <w:p w14:paraId="003757B3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Cs/>
          <w:lang w:val="en-GB"/>
        </w:rPr>
      </w:pPr>
    </w:p>
    <w:p w14:paraId="662C1237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/>
          <w:bCs/>
          <w:lang w:val="en-GB"/>
        </w:rPr>
      </w:pPr>
      <w:r w:rsidRPr="006901F2">
        <w:rPr>
          <w:rFonts w:eastAsia="Calibri"/>
          <w:b/>
          <w:lang w:val="en-GB"/>
        </w:rPr>
        <w:t>Now look at the paragraph which relates to the question in Part 1 above and decide which of the options is correct.</w:t>
      </w:r>
    </w:p>
    <w:p w14:paraId="43C3BDEB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Cs/>
          <w:lang w:val="en-GB"/>
        </w:rPr>
      </w:pPr>
    </w:p>
    <w:p w14:paraId="4759C4DA" w14:textId="0B930909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  <w:r w:rsidRPr="006901F2">
        <w:rPr>
          <w:rFonts w:eastAsia="Calibri"/>
          <w:lang w:val="en-GB"/>
        </w:rPr>
        <w:t xml:space="preserve">I’ve always been the sort of person who does exciting, out-of-the-ordinary things. In my job as a builder, when I’m up high on roofs I’ll slide down ladders rather than climb down </w:t>
      </w:r>
      <w:proofErr w:type="gramStart"/>
      <w:r w:rsidRPr="006901F2">
        <w:rPr>
          <w:rFonts w:eastAsia="Calibri"/>
          <w:lang w:val="en-GB"/>
        </w:rPr>
        <w:t>them, or</w:t>
      </w:r>
      <w:proofErr w:type="gramEnd"/>
      <w:r w:rsidRPr="006901F2">
        <w:rPr>
          <w:rFonts w:eastAsia="Calibri"/>
          <w:lang w:val="en-GB"/>
        </w:rPr>
        <w:t xml:space="preserve"> jump into a pile of sand below. I know it’s not dangerous for me as I’m so skilled at it, although I wouldn’t recommend it to anyone who hasn’t tried it! </w:t>
      </w:r>
      <w:proofErr w:type="gramStart"/>
      <w:r w:rsidRPr="006901F2">
        <w:rPr>
          <w:rFonts w:eastAsia="Calibri"/>
          <w:lang w:val="en-GB"/>
        </w:rPr>
        <w:t>So</w:t>
      </w:r>
      <w:proofErr w:type="gramEnd"/>
      <w:r w:rsidRPr="006901F2">
        <w:rPr>
          <w:rFonts w:eastAsia="Calibri"/>
          <w:lang w:val="en-GB"/>
        </w:rPr>
        <w:t xml:space="preserve"> learning to fly a plane seemed to be just the kind of exciting activity I needed. I had great fun - and met some fantastic people who were </w:t>
      </w:r>
      <w:proofErr w:type="gramStart"/>
      <w:r w:rsidRPr="006901F2">
        <w:rPr>
          <w:rFonts w:eastAsia="Calibri"/>
          <w:lang w:val="en-GB"/>
        </w:rPr>
        <w:t>similar to</w:t>
      </w:r>
      <w:proofErr w:type="gramEnd"/>
      <w:r w:rsidRPr="006901F2">
        <w:rPr>
          <w:rFonts w:eastAsia="Calibri"/>
          <w:lang w:val="en-GB"/>
        </w:rPr>
        <w:t xml:space="preserve"> me, and who I still count as my friends.</w:t>
      </w:r>
    </w:p>
    <w:p w14:paraId="59E1A8EC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411A5BBF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/>
          <w:bCs/>
          <w:lang w:val="en-GB"/>
        </w:rPr>
      </w:pPr>
      <w:r w:rsidRPr="006901F2">
        <w:rPr>
          <w:rFonts w:eastAsia="Calibri"/>
          <w:b/>
          <w:lang w:val="en-GB"/>
        </w:rPr>
        <w:t xml:space="preserve">Why are the other options not </w:t>
      </w:r>
      <w:proofErr w:type="gramStart"/>
      <w:r w:rsidRPr="006901F2">
        <w:rPr>
          <w:rFonts w:eastAsia="Calibri"/>
          <w:b/>
          <w:lang w:val="en-GB"/>
        </w:rPr>
        <w:t>correct</w:t>
      </w:r>
      <w:proofErr w:type="gramEnd"/>
      <w:r w:rsidRPr="006901F2">
        <w:rPr>
          <w:rFonts w:eastAsia="Calibri"/>
          <w:b/>
          <w:lang w:val="en-GB"/>
        </w:rPr>
        <w:t>?</w:t>
      </w:r>
    </w:p>
    <w:p w14:paraId="2B3E8B73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Cs/>
          <w:lang w:val="en-GB"/>
        </w:rPr>
      </w:pPr>
    </w:p>
    <w:p w14:paraId="0CED04E4" w14:textId="1672AD74" w:rsidR="006901F2" w:rsidRDefault="006901F2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6B4A3A64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/>
          <w:color w:val="00B0F0"/>
          <w:lang w:val="en-GB"/>
        </w:rPr>
      </w:pPr>
      <w:r w:rsidRPr="006901F2">
        <w:rPr>
          <w:rFonts w:eastAsia="Calibri"/>
          <w:b/>
          <w:color w:val="00B0F0"/>
          <w:lang w:val="en-GB"/>
        </w:rPr>
        <w:lastRenderedPageBreak/>
        <w:t>Student’s Worksheet 3</w:t>
      </w:r>
    </w:p>
    <w:p w14:paraId="19AEF462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67E2165C" w14:textId="22CE581E" w:rsidR="006901F2" w:rsidRPr="006901F2" w:rsidRDefault="006901F2" w:rsidP="006901F2">
      <w:pPr>
        <w:tabs>
          <w:tab w:val="left" w:pos="949"/>
        </w:tabs>
        <w:spacing w:before="61"/>
        <w:ind w:right="218"/>
        <w:rPr>
          <w:b/>
          <w:lang w:val="en-GB"/>
        </w:rPr>
      </w:pPr>
      <w:r w:rsidRPr="006901F2">
        <w:rPr>
          <w:b/>
          <w:lang w:val="en-GB"/>
        </w:rPr>
        <w:t>This is the remainder of the multiple-choice Reading task you have started working on. Read the questions and choose the correct option according to the text.</w:t>
      </w:r>
    </w:p>
    <w:p w14:paraId="6780C18E" w14:textId="77777777" w:rsidR="006901F2" w:rsidRPr="006901F2" w:rsidRDefault="006901F2" w:rsidP="006901F2">
      <w:pPr>
        <w:tabs>
          <w:tab w:val="left" w:pos="949"/>
        </w:tabs>
        <w:spacing w:before="61"/>
        <w:ind w:right="218"/>
        <w:rPr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9"/>
      </w:tblGrid>
      <w:tr w:rsidR="006901F2" w:rsidRPr="006901F2" w14:paraId="596AE85B" w14:textId="77777777" w:rsidTr="006901F2">
        <w:trPr>
          <w:trHeight w:val="464"/>
        </w:trPr>
        <w:tc>
          <w:tcPr>
            <w:tcW w:w="7949" w:type="dxa"/>
            <w:hideMark/>
          </w:tcPr>
          <w:p w14:paraId="518E4146" w14:textId="77777777" w:rsidR="006901F2" w:rsidRPr="006901F2" w:rsidRDefault="006901F2" w:rsidP="006901F2">
            <w:pPr>
              <w:widowControl/>
              <w:numPr>
                <w:ilvl w:val="0"/>
                <w:numId w:val="1"/>
              </w:numPr>
              <w:autoSpaceDE/>
              <w:autoSpaceDN/>
              <w:spacing w:before="31" w:after="160" w:line="256" w:lineRule="auto"/>
            </w:pPr>
            <w:r w:rsidRPr="006901F2">
              <w:t>How did Henry feel when he was learning to fly?</w:t>
            </w:r>
          </w:p>
        </w:tc>
      </w:tr>
      <w:tr w:rsidR="006901F2" w:rsidRPr="006901F2" w14:paraId="1BE48370" w14:textId="77777777" w:rsidTr="006901F2">
        <w:trPr>
          <w:trHeight w:val="542"/>
        </w:trPr>
        <w:tc>
          <w:tcPr>
            <w:tcW w:w="7949" w:type="dxa"/>
            <w:hideMark/>
          </w:tcPr>
          <w:p w14:paraId="7560C14C" w14:textId="77777777" w:rsidR="006901F2" w:rsidRPr="006901F2" w:rsidRDefault="006901F2" w:rsidP="006901F2">
            <w:pPr>
              <w:tabs>
                <w:tab w:val="left" w:pos="667"/>
              </w:tabs>
              <w:spacing w:before="161" w:line="256" w:lineRule="auto"/>
              <w:ind w:left="67"/>
            </w:pPr>
            <w:r w:rsidRPr="00FB4443">
              <w:rPr>
                <w:b/>
                <w:bCs/>
              </w:rPr>
              <w:t>A</w:t>
            </w:r>
            <w:r w:rsidRPr="006901F2">
              <w:tab/>
              <w:t xml:space="preserve">He was </w:t>
            </w:r>
            <w:r w:rsidRPr="006901F2">
              <w:rPr>
                <w:spacing w:val="-3"/>
              </w:rPr>
              <w:t xml:space="preserve">prepared </w:t>
            </w:r>
            <w:r w:rsidRPr="006901F2">
              <w:t xml:space="preserve">to try </w:t>
            </w:r>
            <w:r w:rsidRPr="006901F2">
              <w:rPr>
                <w:spacing w:val="-3"/>
              </w:rPr>
              <w:t>some difficult</w:t>
            </w:r>
            <w:r w:rsidRPr="006901F2">
              <w:rPr>
                <w:spacing w:val="-12"/>
              </w:rPr>
              <w:t xml:space="preserve"> </w:t>
            </w:r>
            <w:r w:rsidRPr="006901F2">
              <w:rPr>
                <w:spacing w:val="-3"/>
              </w:rPr>
              <w:t>techniques.</w:t>
            </w:r>
          </w:p>
        </w:tc>
      </w:tr>
      <w:tr w:rsidR="006901F2" w:rsidRPr="006901F2" w14:paraId="2E2D7A1A" w14:textId="77777777" w:rsidTr="006901F2">
        <w:trPr>
          <w:trHeight w:val="490"/>
        </w:trPr>
        <w:tc>
          <w:tcPr>
            <w:tcW w:w="7949" w:type="dxa"/>
            <w:hideMark/>
          </w:tcPr>
          <w:p w14:paraId="289318DC" w14:textId="61173310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B</w:t>
            </w:r>
            <w:r w:rsidRPr="006901F2">
              <w:tab/>
              <w:t xml:space="preserve">He </w:t>
            </w:r>
            <w:r w:rsidRPr="006901F2">
              <w:rPr>
                <w:spacing w:val="-4"/>
              </w:rPr>
              <w:t xml:space="preserve">found </w:t>
            </w:r>
            <w:r w:rsidRPr="006901F2">
              <w:t xml:space="preserve">it </w:t>
            </w:r>
            <w:r w:rsidRPr="006901F2">
              <w:rPr>
                <w:spacing w:val="-3"/>
              </w:rPr>
              <w:t xml:space="preserve">more </w:t>
            </w:r>
            <w:r w:rsidRPr="006901F2">
              <w:rPr>
                <w:spacing w:val="-4"/>
              </w:rPr>
              <w:t xml:space="preserve">challenging </w:t>
            </w:r>
            <w:r w:rsidRPr="006901F2">
              <w:rPr>
                <w:spacing w:val="-3"/>
              </w:rPr>
              <w:t>than he</w:t>
            </w:r>
            <w:r w:rsidR="00ED0D0E">
              <w:rPr>
                <w:spacing w:val="-3"/>
              </w:rPr>
              <w:t>’</w:t>
            </w:r>
            <w:r w:rsidRPr="006901F2">
              <w:rPr>
                <w:spacing w:val="-3"/>
              </w:rPr>
              <w:t>d</w:t>
            </w:r>
            <w:r w:rsidRPr="006901F2">
              <w:rPr>
                <w:spacing w:val="-22"/>
              </w:rPr>
              <w:t xml:space="preserve"> </w:t>
            </w:r>
            <w:r w:rsidRPr="006901F2">
              <w:rPr>
                <w:spacing w:val="-4"/>
              </w:rPr>
              <w:t>expected.</w:t>
            </w:r>
          </w:p>
        </w:tc>
      </w:tr>
      <w:tr w:rsidR="006901F2" w:rsidRPr="006901F2" w14:paraId="464B3AD5" w14:textId="77777777" w:rsidTr="006901F2">
        <w:trPr>
          <w:trHeight w:val="490"/>
        </w:trPr>
        <w:tc>
          <w:tcPr>
            <w:tcW w:w="7949" w:type="dxa"/>
            <w:hideMark/>
          </w:tcPr>
          <w:p w14:paraId="21B20A8B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C</w:t>
            </w:r>
            <w:r w:rsidRPr="006901F2">
              <w:tab/>
              <w:t xml:space="preserve">He </w:t>
            </w:r>
            <w:r w:rsidRPr="006901F2">
              <w:rPr>
                <w:spacing w:val="-3"/>
              </w:rPr>
              <w:t xml:space="preserve">worried about what </w:t>
            </w:r>
            <w:r w:rsidRPr="006901F2">
              <w:t xml:space="preserve">his </w:t>
            </w:r>
            <w:r w:rsidRPr="006901F2">
              <w:rPr>
                <w:spacing w:val="-3"/>
              </w:rPr>
              <w:t xml:space="preserve">instructor sometimes asked </w:t>
            </w:r>
            <w:r w:rsidRPr="006901F2">
              <w:t>him to</w:t>
            </w:r>
            <w:r w:rsidRPr="006901F2">
              <w:rPr>
                <w:spacing w:val="27"/>
              </w:rPr>
              <w:t xml:space="preserve"> </w:t>
            </w:r>
            <w:r w:rsidRPr="006901F2">
              <w:rPr>
                <w:spacing w:val="-3"/>
              </w:rPr>
              <w:t>do.</w:t>
            </w:r>
          </w:p>
        </w:tc>
      </w:tr>
      <w:tr w:rsidR="006901F2" w:rsidRPr="006901F2" w14:paraId="1E7F67C8" w14:textId="77777777" w:rsidTr="006901F2">
        <w:trPr>
          <w:trHeight w:val="490"/>
        </w:trPr>
        <w:tc>
          <w:tcPr>
            <w:tcW w:w="7949" w:type="dxa"/>
            <w:hideMark/>
          </w:tcPr>
          <w:p w14:paraId="4F1CCA08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D</w:t>
            </w:r>
            <w:r w:rsidRPr="006901F2">
              <w:tab/>
              <w:t xml:space="preserve">He was </w:t>
            </w:r>
            <w:r w:rsidRPr="006901F2">
              <w:rPr>
                <w:spacing w:val="-3"/>
              </w:rPr>
              <w:t xml:space="preserve">surprised </w:t>
            </w:r>
            <w:r w:rsidRPr="006901F2">
              <w:t xml:space="preserve">at </w:t>
            </w:r>
            <w:r w:rsidRPr="006901F2">
              <w:rPr>
                <w:spacing w:val="-3"/>
              </w:rPr>
              <w:t xml:space="preserve">what </w:t>
            </w:r>
            <w:r w:rsidRPr="006901F2">
              <w:t xml:space="preserve">he </w:t>
            </w:r>
            <w:r w:rsidRPr="006901F2">
              <w:rPr>
                <w:spacing w:val="-3"/>
              </w:rPr>
              <w:t xml:space="preserve">achieved </w:t>
            </w:r>
            <w:r w:rsidRPr="006901F2">
              <w:t xml:space="preserve">in a </w:t>
            </w:r>
            <w:r w:rsidRPr="006901F2">
              <w:rPr>
                <w:spacing w:val="-3"/>
              </w:rPr>
              <w:t>short</w:t>
            </w:r>
            <w:r w:rsidRPr="006901F2">
              <w:rPr>
                <w:spacing w:val="-9"/>
              </w:rPr>
              <w:t xml:space="preserve"> </w:t>
            </w:r>
            <w:r w:rsidRPr="006901F2">
              <w:rPr>
                <w:spacing w:val="-3"/>
              </w:rPr>
              <w:t>time.</w:t>
            </w:r>
          </w:p>
        </w:tc>
      </w:tr>
      <w:tr w:rsidR="006901F2" w:rsidRPr="006901F2" w14:paraId="28920C02" w14:textId="77777777" w:rsidTr="006901F2">
        <w:trPr>
          <w:trHeight w:val="490"/>
        </w:trPr>
        <w:tc>
          <w:tcPr>
            <w:tcW w:w="7949" w:type="dxa"/>
          </w:tcPr>
          <w:p w14:paraId="18BD1317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</w:p>
        </w:tc>
      </w:tr>
      <w:tr w:rsidR="006901F2" w:rsidRPr="006901F2" w14:paraId="02DE5452" w14:textId="77777777" w:rsidTr="006901F2">
        <w:trPr>
          <w:trHeight w:val="490"/>
        </w:trPr>
        <w:tc>
          <w:tcPr>
            <w:tcW w:w="7949" w:type="dxa"/>
            <w:hideMark/>
          </w:tcPr>
          <w:p w14:paraId="05E37A7A" w14:textId="77777777" w:rsidR="006901F2" w:rsidRPr="006901F2" w:rsidRDefault="006901F2" w:rsidP="006901F2">
            <w:pPr>
              <w:widowControl/>
              <w:numPr>
                <w:ilvl w:val="0"/>
                <w:numId w:val="1"/>
              </w:numPr>
              <w:tabs>
                <w:tab w:val="left" w:pos="667"/>
              </w:tabs>
              <w:autoSpaceDE/>
              <w:autoSpaceDN/>
              <w:spacing w:before="109" w:after="160" w:line="256" w:lineRule="auto"/>
            </w:pPr>
            <w:r w:rsidRPr="006901F2">
              <w:t>What does Henry explain about wing-walking?</w:t>
            </w:r>
          </w:p>
        </w:tc>
      </w:tr>
      <w:tr w:rsidR="006901F2" w:rsidRPr="006901F2" w14:paraId="36F13A89" w14:textId="77777777" w:rsidTr="006901F2">
        <w:trPr>
          <w:trHeight w:val="490"/>
        </w:trPr>
        <w:tc>
          <w:tcPr>
            <w:tcW w:w="7949" w:type="dxa"/>
            <w:hideMark/>
          </w:tcPr>
          <w:p w14:paraId="26557188" w14:textId="20D5AD91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A</w:t>
            </w:r>
            <w:r w:rsidRPr="006901F2">
              <w:tab/>
              <w:t>It</w:t>
            </w:r>
            <w:r w:rsidR="00ED0D0E">
              <w:t>’</w:t>
            </w:r>
            <w:r w:rsidRPr="006901F2">
              <w:t>s an activity that</w:t>
            </w:r>
            <w:r w:rsidR="00ED0D0E">
              <w:t>’</w:t>
            </w:r>
            <w:r w:rsidRPr="006901F2">
              <w:t>s best suited to young people.</w:t>
            </w:r>
          </w:p>
        </w:tc>
      </w:tr>
      <w:tr w:rsidR="006901F2" w:rsidRPr="006901F2" w14:paraId="6CBA8FA4" w14:textId="77777777" w:rsidTr="006901F2">
        <w:trPr>
          <w:trHeight w:val="490"/>
        </w:trPr>
        <w:tc>
          <w:tcPr>
            <w:tcW w:w="7949" w:type="dxa"/>
            <w:hideMark/>
          </w:tcPr>
          <w:p w14:paraId="5F5F793A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B</w:t>
            </w:r>
            <w:r w:rsidRPr="006901F2">
              <w:tab/>
              <w:t>Increasing numbers of people are taking it up.</w:t>
            </w:r>
          </w:p>
        </w:tc>
      </w:tr>
      <w:tr w:rsidR="006901F2" w:rsidRPr="006901F2" w14:paraId="564BDCDA" w14:textId="77777777" w:rsidTr="006901F2">
        <w:trPr>
          <w:trHeight w:val="490"/>
        </w:trPr>
        <w:tc>
          <w:tcPr>
            <w:tcW w:w="7949" w:type="dxa"/>
            <w:hideMark/>
          </w:tcPr>
          <w:p w14:paraId="4C258428" w14:textId="407066FF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C</w:t>
            </w:r>
            <w:r w:rsidRPr="006901F2">
              <w:tab/>
              <w:t>It</w:t>
            </w:r>
            <w:r w:rsidR="00ED0D0E">
              <w:t>’</w:t>
            </w:r>
            <w:r w:rsidRPr="006901F2">
              <w:t>s almost impossible to do it well.</w:t>
            </w:r>
          </w:p>
        </w:tc>
      </w:tr>
      <w:tr w:rsidR="006901F2" w:rsidRPr="006901F2" w14:paraId="279E2669" w14:textId="77777777" w:rsidTr="006901F2">
        <w:trPr>
          <w:trHeight w:val="490"/>
        </w:trPr>
        <w:tc>
          <w:tcPr>
            <w:tcW w:w="7949" w:type="dxa"/>
            <w:hideMark/>
          </w:tcPr>
          <w:p w14:paraId="37648DBC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D</w:t>
            </w:r>
            <w:r w:rsidRPr="006901F2">
              <w:tab/>
              <w:t>People enjoy it as an exciting sport to watch.</w:t>
            </w:r>
          </w:p>
        </w:tc>
      </w:tr>
      <w:tr w:rsidR="006901F2" w:rsidRPr="006901F2" w14:paraId="6909766F" w14:textId="77777777" w:rsidTr="006901F2">
        <w:trPr>
          <w:trHeight w:val="490"/>
        </w:trPr>
        <w:tc>
          <w:tcPr>
            <w:tcW w:w="7949" w:type="dxa"/>
          </w:tcPr>
          <w:p w14:paraId="79345E10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</w:pPr>
          </w:p>
        </w:tc>
      </w:tr>
      <w:tr w:rsidR="006901F2" w:rsidRPr="006901F2" w14:paraId="567A2F60" w14:textId="77777777" w:rsidTr="006901F2">
        <w:trPr>
          <w:trHeight w:val="490"/>
        </w:trPr>
        <w:tc>
          <w:tcPr>
            <w:tcW w:w="7949" w:type="dxa"/>
            <w:hideMark/>
          </w:tcPr>
          <w:p w14:paraId="2B116C73" w14:textId="77777777" w:rsidR="006901F2" w:rsidRPr="006901F2" w:rsidRDefault="006901F2" w:rsidP="006901F2">
            <w:pPr>
              <w:widowControl/>
              <w:numPr>
                <w:ilvl w:val="0"/>
                <w:numId w:val="1"/>
              </w:numPr>
              <w:tabs>
                <w:tab w:val="left" w:pos="667"/>
              </w:tabs>
              <w:autoSpaceDE/>
              <w:autoSpaceDN/>
              <w:spacing w:before="109" w:after="160" w:line="256" w:lineRule="auto"/>
            </w:pPr>
            <w:r w:rsidRPr="006901F2">
              <w:t>On his first wing-walking trip on a plane, Henry discovered that</w:t>
            </w:r>
          </w:p>
        </w:tc>
      </w:tr>
      <w:tr w:rsidR="006901F2" w:rsidRPr="006901F2" w14:paraId="294F3FE6" w14:textId="77777777" w:rsidTr="006901F2">
        <w:trPr>
          <w:trHeight w:val="490"/>
        </w:trPr>
        <w:tc>
          <w:tcPr>
            <w:tcW w:w="7949" w:type="dxa"/>
            <w:hideMark/>
          </w:tcPr>
          <w:p w14:paraId="2878472D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A</w:t>
            </w:r>
            <w:r w:rsidRPr="006901F2">
              <w:tab/>
              <w:t>being blown around by strong wind was uncomfortable.</w:t>
            </w:r>
          </w:p>
        </w:tc>
      </w:tr>
      <w:tr w:rsidR="006901F2" w:rsidRPr="006901F2" w14:paraId="6EA70B0E" w14:textId="77777777" w:rsidTr="006901F2">
        <w:trPr>
          <w:trHeight w:val="490"/>
        </w:trPr>
        <w:tc>
          <w:tcPr>
            <w:tcW w:w="7949" w:type="dxa"/>
            <w:hideMark/>
          </w:tcPr>
          <w:p w14:paraId="60531705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B</w:t>
            </w:r>
            <w:r w:rsidRPr="006901F2">
              <w:tab/>
              <w:t>familiar locations looked very different from high up.</w:t>
            </w:r>
          </w:p>
        </w:tc>
      </w:tr>
      <w:tr w:rsidR="006901F2" w:rsidRPr="006901F2" w14:paraId="17205A2B" w14:textId="77777777" w:rsidTr="006901F2">
        <w:trPr>
          <w:trHeight w:val="490"/>
        </w:trPr>
        <w:tc>
          <w:tcPr>
            <w:tcW w:w="7949" w:type="dxa"/>
            <w:hideMark/>
          </w:tcPr>
          <w:p w14:paraId="19601C0A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C</w:t>
            </w:r>
            <w:r w:rsidRPr="006901F2">
              <w:tab/>
              <w:t xml:space="preserve">hearing the engine </w:t>
            </w:r>
            <w:proofErr w:type="spellStart"/>
            <w:r w:rsidRPr="006901F2">
              <w:t>start up</w:t>
            </w:r>
            <w:proofErr w:type="spellEnd"/>
            <w:r w:rsidRPr="006901F2">
              <w:t xml:space="preserve"> was a difficult moment.</w:t>
            </w:r>
          </w:p>
        </w:tc>
      </w:tr>
      <w:tr w:rsidR="006901F2" w:rsidRPr="006901F2" w14:paraId="78339912" w14:textId="77777777" w:rsidTr="006901F2">
        <w:trPr>
          <w:trHeight w:val="490"/>
        </w:trPr>
        <w:tc>
          <w:tcPr>
            <w:tcW w:w="7949" w:type="dxa"/>
            <w:hideMark/>
          </w:tcPr>
          <w:p w14:paraId="4F2FCF61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D</w:t>
            </w:r>
            <w:r w:rsidRPr="006901F2">
              <w:tab/>
              <w:t xml:space="preserve">the speed of the plane was </w:t>
            </w:r>
            <w:proofErr w:type="gramStart"/>
            <w:r w:rsidRPr="006901F2">
              <w:t>similar to</w:t>
            </w:r>
            <w:proofErr w:type="gramEnd"/>
            <w:r w:rsidRPr="006901F2">
              <w:t xml:space="preserve"> that of a fast car.</w:t>
            </w:r>
          </w:p>
        </w:tc>
      </w:tr>
      <w:tr w:rsidR="006901F2" w:rsidRPr="006901F2" w14:paraId="640EB25A" w14:textId="77777777" w:rsidTr="006901F2">
        <w:trPr>
          <w:trHeight w:val="490"/>
        </w:trPr>
        <w:tc>
          <w:tcPr>
            <w:tcW w:w="7949" w:type="dxa"/>
          </w:tcPr>
          <w:p w14:paraId="6E8449C3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</w:p>
        </w:tc>
      </w:tr>
      <w:tr w:rsidR="006901F2" w:rsidRPr="006901F2" w14:paraId="16053B71" w14:textId="77777777" w:rsidTr="006901F2">
        <w:trPr>
          <w:trHeight w:val="490"/>
        </w:trPr>
        <w:tc>
          <w:tcPr>
            <w:tcW w:w="7949" w:type="dxa"/>
            <w:hideMark/>
          </w:tcPr>
          <w:p w14:paraId="22DD11EB" w14:textId="77777777" w:rsidR="006901F2" w:rsidRPr="006901F2" w:rsidRDefault="006901F2" w:rsidP="006901F2">
            <w:pPr>
              <w:widowControl/>
              <w:numPr>
                <w:ilvl w:val="0"/>
                <w:numId w:val="1"/>
              </w:numPr>
              <w:tabs>
                <w:tab w:val="left" w:pos="667"/>
              </w:tabs>
              <w:autoSpaceDE/>
              <w:autoSpaceDN/>
              <w:spacing w:before="109" w:after="160" w:line="256" w:lineRule="auto"/>
            </w:pPr>
            <w:r w:rsidRPr="006901F2">
              <w:t>Henry says that since his first wing-walk, he</w:t>
            </w:r>
          </w:p>
        </w:tc>
      </w:tr>
      <w:tr w:rsidR="006901F2" w:rsidRPr="006901F2" w14:paraId="06FCF552" w14:textId="77777777" w:rsidTr="006901F2">
        <w:trPr>
          <w:trHeight w:val="490"/>
        </w:trPr>
        <w:tc>
          <w:tcPr>
            <w:tcW w:w="7949" w:type="dxa"/>
            <w:hideMark/>
          </w:tcPr>
          <w:p w14:paraId="61C61413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A</w:t>
            </w:r>
            <w:r w:rsidRPr="006901F2">
              <w:tab/>
              <w:t>has got used to doing flights in poor weather conditions.</w:t>
            </w:r>
          </w:p>
        </w:tc>
      </w:tr>
      <w:tr w:rsidR="006901F2" w:rsidRPr="006901F2" w14:paraId="3324B222" w14:textId="77777777" w:rsidTr="006901F2">
        <w:trPr>
          <w:trHeight w:val="490"/>
        </w:trPr>
        <w:tc>
          <w:tcPr>
            <w:tcW w:w="7949" w:type="dxa"/>
            <w:hideMark/>
          </w:tcPr>
          <w:p w14:paraId="315C0B27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B</w:t>
            </w:r>
            <w:r w:rsidRPr="006901F2">
              <w:tab/>
              <w:t>has become well known in his local area for his flights.</w:t>
            </w:r>
          </w:p>
        </w:tc>
      </w:tr>
      <w:tr w:rsidR="006901F2" w:rsidRPr="006901F2" w14:paraId="24F035CE" w14:textId="77777777" w:rsidTr="006901F2">
        <w:trPr>
          <w:trHeight w:val="490"/>
        </w:trPr>
        <w:tc>
          <w:tcPr>
            <w:tcW w:w="7949" w:type="dxa"/>
            <w:hideMark/>
          </w:tcPr>
          <w:p w14:paraId="21D28976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C</w:t>
            </w:r>
            <w:r w:rsidRPr="006901F2">
              <w:tab/>
              <w:t>has been invited to do a very long flight over the sea.</w:t>
            </w:r>
          </w:p>
        </w:tc>
      </w:tr>
      <w:tr w:rsidR="006901F2" w:rsidRPr="006901F2" w14:paraId="592D3DDD" w14:textId="77777777" w:rsidTr="006901F2">
        <w:trPr>
          <w:trHeight w:val="490"/>
        </w:trPr>
        <w:tc>
          <w:tcPr>
            <w:tcW w:w="7949" w:type="dxa"/>
            <w:hideMark/>
          </w:tcPr>
          <w:p w14:paraId="2E4CF3AF" w14:textId="77777777" w:rsidR="006901F2" w:rsidRPr="006901F2" w:rsidRDefault="006901F2" w:rsidP="006901F2">
            <w:pPr>
              <w:tabs>
                <w:tab w:val="left" w:pos="667"/>
              </w:tabs>
              <w:spacing w:before="109" w:line="256" w:lineRule="auto"/>
              <w:ind w:left="67"/>
            </w:pPr>
            <w:r w:rsidRPr="00FB4443">
              <w:rPr>
                <w:b/>
                <w:bCs/>
              </w:rPr>
              <w:t>D</w:t>
            </w:r>
            <w:r w:rsidRPr="006901F2">
              <w:tab/>
              <w:t>has started encouraging others to do similar flights.</w:t>
            </w:r>
          </w:p>
        </w:tc>
      </w:tr>
    </w:tbl>
    <w:p w14:paraId="37AB3774" w14:textId="77777777" w:rsidR="006901F2" w:rsidRPr="006901F2" w:rsidRDefault="006901F2" w:rsidP="006901F2">
      <w:pPr>
        <w:widowControl/>
        <w:autoSpaceDE/>
        <w:autoSpaceDN/>
        <w:spacing w:after="160" w:line="256" w:lineRule="auto"/>
        <w:rPr>
          <w:rFonts w:eastAsia="Calibri"/>
          <w:bCs/>
          <w:lang w:val="en-GB"/>
        </w:rPr>
      </w:pPr>
      <w:r w:rsidRPr="006901F2">
        <w:rPr>
          <w:rFonts w:eastAsia="Calibri"/>
          <w:bCs/>
          <w:lang w:val="en-GB"/>
        </w:rPr>
        <w:br w:type="page"/>
      </w:r>
    </w:p>
    <w:p w14:paraId="3E7B33C2" w14:textId="77777777" w:rsidR="006901F2" w:rsidRPr="006901F2" w:rsidRDefault="006901F2" w:rsidP="006901F2">
      <w:pPr>
        <w:ind w:left="64" w:right="278"/>
      </w:pPr>
    </w:p>
    <w:tbl>
      <w:tblPr>
        <w:tblStyle w:val="TableGrid"/>
        <w:tblW w:w="0" w:type="auto"/>
        <w:tblInd w:w="64" w:type="dxa"/>
        <w:tblLook w:val="04A0" w:firstRow="1" w:lastRow="0" w:firstColumn="1" w:lastColumn="0" w:noHBand="0" w:noVBand="1"/>
      </w:tblPr>
      <w:tblGrid>
        <w:gridCol w:w="9116"/>
      </w:tblGrid>
      <w:tr w:rsidR="006901F2" w:rsidRPr="006901F2" w14:paraId="52572CFE" w14:textId="77777777" w:rsidTr="006901F2"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26B" w14:textId="3E830107" w:rsidR="006901F2" w:rsidRPr="006901F2" w:rsidRDefault="006901F2" w:rsidP="006901F2">
            <w:pPr>
              <w:ind w:left="64" w:right="278"/>
            </w:pPr>
            <w:r w:rsidRPr="006901F2">
              <w:t xml:space="preserve">I </w:t>
            </w:r>
            <w:r w:rsidRPr="006901F2">
              <w:rPr>
                <w:spacing w:val="-5"/>
              </w:rPr>
              <w:t xml:space="preserve">learnt </w:t>
            </w:r>
            <w:r w:rsidRPr="006901F2">
              <w:rPr>
                <w:spacing w:val="-4"/>
              </w:rPr>
              <w:t xml:space="preserve">how </w:t>
            </w:r>
            <w:r w:rsidRPr="006901F2">
              <w:rPr>
                <w:spacing w:val="-3"/>
              </w:rPr>
              <w:t xml:space="preserve">to </w:t>
            </w:r>
            <w:r w:rsidRPr="006901F2">
              <w:rPr>
                <w:spacing w:val="-5"/>
              </w:rPr>
              <w:t xml:space="preserve">control </w:t>
            </w:r>
            <w:r w:rsidRPr="006901F2">
              <w:t xml:space="preserve">a </w:t>
            </w:r>
            <w:r w:rsidRPr="006901F2">
              <w:rPr>
                <w:spacing w:val="-4"/>
              </w:rPr>
              <w:t xml:space="preserve">plane very </w:t>
            </w:r>
            <w:proofErr w:type="gramStart"/>
            <w:r w:rsidRPr="006901F2">
              <w:rPr>
                <w:spacing w:val="-5"/>
              </w:rPr>
              <w:t xml:space="preserve">quickly, </w:t>
            </w:r>
            <w:r w:rsidRPr="006901F2">
              <w:rPr>
                <w:spacing w:val="-4"/>
              </w:rPr>
              <w:t>and</w:t>
            </w:r>
            <w:proofErr w:type="gramEnd"/>
            <w:r w:rsidRPr="006901F2">
              <w:rPr>
                <w:spacing w:val="-4"/>
              </w:rPr>
              <w:t xml:space="preserve"> found </w:t>
            </w:r>
            <w:r w:rsidRPr="006901F2">
              <w:rPr>
                <w:spacing w:val="-5"/>
              </w:rPr>
              <w:t xml:space="preserve">flying straight </w:t>
            </w:r>
            <w:r w:rsidRPr="006901F2">
              <w:rPr>
                <w:spacing w:val="-4"/>
              </w:rPr>
              <w:t xml:space="preserve">and level </w:t>
            </w:r>
            <w:r w:rsidRPr="006901F2">
              <w:rPr>
                <w:spacing w:val="-5"/>
              </w:rPr>
              <w:t xml:space="preserve">quite </w:t>
            </w:r>
            <w:r w:rsidRPr="006901F2">
              <w:rPr>
                <w:spacing w:val="-4"/>
              </w:rPr>
              <w:t xml:space="preserve">easy. </w:t>
            </w:r>
            <w:r w:rsidRPr="006901F2">
              <w:t xml:space="preserve">My </w:t>
            </w:r>
            <w:r w:rsidRPr="006901F2">
              <w:rPr>
                <w:spacing w:val="-4"/>
              </w:rPr>
              <w:t xml:space="preserve">instructor </w:t>
            </w:r>
            <w:r w:rsidRPr="006901F2">
              <w:rPr>
                <w:spacing w:val="-3"/>
              </w:rPr>
              <w:t xml:space="preserve">was </w:t>
            </w:r>
            <w:r w:rsidRPr="006901F2">
              <w:rPr>
                <w:spacing w:val="-4"/>
              </w:rPr>
              <w:t xml:space="preserve">pleased </w:t>
            </w:r>
            <w:r w:rsidRPr="006901F2">
              <w:rPr>
                <w:spacing w:val="-3"/>
              </w:rPr>
              <w:t xml:space="preserve">with </w:t>
            </w:r>
            <w:r w:rsidRPr="006901F2">
              <w:t xml:space="preserve">my </w:t>
            </w:r>
            <w:r w:rsidRPr="006901F2">
              <w:rPr>
                <w:spacing w:val="-4"/>
              </w:rPr>
              <w:t xml:space="preserve">progress </w:t>
            </w:r>
            <w:r w:rsidRPr="006901F2">
              <w:t xml:space="preserve">– </w:t>
            </w:r>
            <w:r w:rsidRPr="006901F2">
              <w:rPr>
                <w:spacing w:val="-3"/>
              </w:rPr>
              <w:t xml:space="preserve">and then </w:t>
            </w:r>
            <w:r w:rsidRPr="006901F2">
              <w:rPr>
                <w:spacing w:val="-4"/>
              </w:rPr>
              <w:t xml:space="preserve">wondered </w:t>
            </w:r>
            <w:r w:rsidRPr="006901F2">
              <w:t xml:space="preserve">if </w:t>
            </w:r>
            <w:r w:rsidRPr="006901F2">
              <w:rPr>
                <w:spacing w:val="-3"/>
              </w:rPr>
              <w:t xml:space="preserve">I’d like </w:t>
            </w:r>
            <w:r w:rsidRPr="006901F2">
              <w:rPr>
                <w:spacing w:val="-4"/>
              </w:rPr>
              <w:t>to take</w:t>
            </w:r>
            <w:r w:rsidRPr="006901F2">
              <w:rPr>
                <w:spacing w:val="-3"/>
              </w:rPr>
              <w:t xml:space="preserve"> </w:t>
            </w:r>
            <w:r w:rsidRPr="006901F2">
              <w:t xml:space="preserve">my </w:t>
            </w:r>
            <w:r w:rsidRPr="006901F2">
              <w:rPr>
                <w:spacing w:val="-4"/>
              </w:rPr>
              <w:t xml:space="preserve">flying </w:t>
            </w:r>
            <w:r w:rsidRPr="006901F2">
              <w:t xml:space="preserve">a </w:t>
            </w:r>
            <w:r w:rsidRPr="006901F2">
              <w:rPr>
                <w:spacing w:val="-3"/>
              </w:rPr>
              <w:t xml:space="preserve">stage </w:t>
            </w:r>
            <w:r w:rsidRPr="006901F2">
              <w:rPr>
                <w:spacing w:val="-4"/>
              </w:rPr>
              <w:t xml:space="preserve">further </w:t>
            </w:r>
            <w:r w:rsidRPr="006901F2">
              <w:t xml:space="preserve">and </w:t>
            </w:r>
            <w:r w:rsidRPr="006901F2">
              <w:rPr>
                <w:spacing w:val="-3"/>
              </w:rPr>
              <w:t xml:space="preserve">perform </w:t>
            </w:r>
            <w:r w:rsidRPr="006901F2">
              <w:t xml:space="preserve">a </w:t>
            </w:r>
            <w:r w:rsidRPr="006901F2">
              <w:rPr>
                <w:spacing w:val="-3"/>
              </w:rPr>
              <w:t xml:space="preserve">few </w:t>
            </w:r>
            <w:r w:rsidRPr="006901F2">
              <w:rPr>
                <w:spacing w:val="-4"/>
              </w:rPr>
              <w:t xml:space="preserve">tricks </w:t>
            </w:r>
            <w:r w:rsidRPr="006901F2">
              <w:t xml:space="preserve">in </w:t>
            </w:r>
            <w:r w:rsidRPr="006901F2">
              <w:rPr>
                <w:spacing w:val="-3"/>
              </w:rPr>
              <w:t xml:space="preserve">the air. </w:t>
            </w:r>
            <w:r w:rsidRPr="006901F2">
              <w:t xml:space="preserve">I </w:t>
            </w:r>
            <w:r w:rsidRPr="006901F2">
              <w:rPr>
                <w:spacing w:val="-3"/>
              </w:rPr>
              <w:t xml:space="preserve">must admit </w:t>
            </w:r>
            <w:r w:rsidRPr="006901F2">
              <w:t xml:space="preserve">I was a </w:t>
            </w:r>
            <w:r w:rsidRPr="006901F2">
              <w:rPr>
                <w:spacing w:val="-5"/>
              </w:rPr>
              <w:t xml:space="preserve">little nervous </w:t>
            </w:r>
            <w:r w:rsidRPr="006901F2">
              <w:rPr>
                <w:spacing w:val="-4"/>
              </w:rPr>
              <w:t xml:space="preserve">about </w:t>
            </w:r>
            <w:r w:rsidRPr="006901F2">
              <w:rPr>
                <w:spacing w:val="-3"/>
              </w:rPr>
              <w:t xml:space="preserve">it </w:t>
            </w:r>
            <w:r w:rsidRPr="006901F2">
              <w:rPr>
                <w:spacing w:val="-4"/>
              </w:rPr>
              <w:t xml:space="preserve">after he’d </w:t>
            </w:r>
            <w:r w:rsidRPr="006901F2">
              <w:rPr>
                <w:spacing w:val="-5"/>
              </w:rPr>
              <w:t xml:space="preserve">explained </w:t>
            </w:r>
            <w:r w:rsidRPr="006901F2">
              <w:rPr>
                <w:spacing w:val="-4"/>
              </w:rPr>
              <w:t xml:space="preserve">what was </w:t>
            </w:r>
            <w:r w:rsidRPr="006901F2">
              <w:rPr>
                <w:spacing w:val="-5"/>
              </w:rPr>
              <w:t xml:space="preserve">involved, </w:t>
            </w:r>
            <w:r w:rsidRPr="006901F2">
              <w:rPr>
                <w:spacing w:val="-4"/>
              </w:rPr>
              <w:t xml:space="preserve">but </w:t>
            </w:r>
            <w:r w:rsidRPr="006901F2">
              <w:t xml:space="preserve">I </w:t>
            </w:r>
            <w:r w:rsidRPr="006901F2">
              <w:rPr>
                <w:spacing w:val="-5"/>
              </w:rPr>
              <w:t xml:space="preserve">agreed </w:t>
            </w:r>
            <w:r w:rsidRPr="006901F2">
              <w:rPr>
                <w:spacing w:val="-3"/>
              </w:rPr>
              <w:t xml:space="preserve">to </w:t>
            </w:r>
            <w:r w:rsidRPr="006901F2">
              <w:rPr>
                <w:spacing w:val="-4"/>
              </w:rPr>
              <w:t xml:space="preserve">have </w:t>
            </w:r>
            <w:r w:rsidRPr="006901F2">
              <w:t xml:space="preserve">a </w:t>
            </w:r>
            <w:r w:rsidRPr="006901F2">
              <w:rPr>
                <w:spacing w:val="-4"/>
              </w:rPr>
              <w:t xml:space="preserve">go. </w:t>
            </w:r>
            <w:r w:rsidRPr="006901F2">
              <w:t xml:space="preserve">I </w:t>
            </w:r>
            <w:r w:rsidRPr="006901F2">
              <w:rPr>
                <w:spacing w:val="-4"/>
              </w:rPr>
              <w:t xml:space="preserve">tried what’s called </w:t>
            </w:r>
            <w:r w:rsidRPr="006901F2">
              <w:t xml:space="preserve">a </w:t>
            </w:r>
            <w:r w:rsidRPr="006901F2">
              <w:rPr>
                <w:spacing w:val="-4"/>
              </w:rPr>
              <w:t xml:space="preserve">loop-the-loop, </w:t>
            </w:r>
            <w:r w:rsidRPr="006901F2">
              <w:rPr>
                <w:spacing w:val="-3"/>
              </w:rPr>
              <w:t xml:space="preserve">when you </w:t>
            </w:r>
            <w:r w:rsidRPr="006901F2">
              <w:rPr>
                <w:spacing w:val="-4"/>
              </w:rPr>
              <w:t xml:space="preserve">fly the plane right </w:t>
            </w:r>
            <w:r w:rsidRPr="006901F2">
              <w:t xml:space="preserve">up </w:t>
            </w:r>
            <w:r w:rsidRPr="006901F2">
              <w:rPr>
                <w:spacing w:val="-3"/>
              </w:rPr>
              <w:t xml:space="preserve">into </w:t>
            </w:r>
            <w:r w:rsidRPr="006901F2">
              <w:rPr>
                <w:spacing w:val="-4"/>
              </w:rPr>
              <w:t xml:space="preserve">the </w:t>
            </w:r>
            <w:r w:rsidRPr="006901F2">
              <w:rPr>
                <w:spacing w:val="-3"/>
              </w:rPr>
              <w:t xml:space="preserve">sky, </w:t>
            </w:r>
            <w:r w:rsidRPr="006901F2">
              <w:rPr>
                <w:spacing w:val="-5"/>
              </w:rPr>
              <w:t xml:space="preserve">then </w:t>
            </w:r>
            <w:r w:rsidRPr="006901F2">
              <w:rPr>
                <w:spacing w:val="-3"/>
              </w:rPr>
              <w:t xml:space="preserve">come down again </w:t>
            </w:r>
            <w:r w:rsidRPr="006901F2">
              <w:t xml:space="preserve">in a </w:t>
            </w:r>
            <w:r w:rsidRPr="006901F2">
              <w:rPr>
                <w:spacing w:val="-3"/>
              </w:rPr>
              <w:t xml:space="preserve">complete circle. </w:t>
            </w:r>
            <w:r w:rsidRPr="006901F2">
              <w:t>And it was</w:t>
            </w:r>
            <w:r w:rsidRPr="006901F2">
              <w:rPr>
                <w:spacing w:val="-8"/>
              </w:rPr>
              <w:t xml:space="preserve"> </w:t>
            </w:r>
            <w:r w:rsidRPr="006901F2">
              <w:rPr>
                <w:spacing w:val="-3"/>
              </w:rPr>
              <w:t>great!</w:t>
            </w:r>
          </w:p>
          <w:p w14:paraId="429B3DA6" w14:textId="77777777" w:rsidR="006901F2" w:rsidRPr="006901F2" w:rsidRDefault="006901F2" w:rsidP="006901F2">
            <w:pPr>
              <w:spacing w:before="11"/>
            </w:pPr>
          </w:p>
          <w:p w14:paraId="5898EDC8" w14:textId="0A04A25D" w:rsidR="006901F2" w:rsidRPr="006901F2" w:rsidRDefault="006901F2" w:rsidP="006901F2">
            <w:pPr>
              <w:ind w:left="64" w:right="289"/>
            </w:pPr>
            <w:r w:rsidRPr="006901F2">
              <w:rPr>
                <w:spacing w:val="-4"/>
              </w:rPr>
              <w:t xml:space="preserve">After that, there </w:t>
            </w:r>
            <w:r w:rsidRPr="006901F2">
              <w:rPr>
                <w:spacing w:val="-3"/>
              </w:rPr>
              <w:t xml:space="preserve">was </w:t>
            </w:r>
            <w:r w:rsidRPr="006901F2">
              <w:t xml:space="preserve">no </w:t>
            </w:r>
            <w:r w:rsidRPr="006901F2">
              <w:rPr>
                <w:spacing w:val="-4"/>
              </w:rPr>
              <w:t xml:space="preserve">stopping </w:t>
            </w:r>
            <w:r w:rsidRPr="006901F2">
              <w:rPr>
                <w:spacing w:val="-3"/>
              </w:rPr>
              <w:t xml:space="preserve">me, and when one day </w:t>
            </w:r>
            <w:r w:rsidRPr="006901F2">
              <w:t xml:space="preserve">at </w:t>
            </w:r>
            <w:r w:rsidRPr="006901F2">
              <w:rPr>
                <w:spacing w:val="-3"/>
              </w:rPr>
              <w:t xml:space="preserve">the </w:t>
            </w:r>
            <w:r w:rsidRPr="006901F2">
              <w:rPr>
                <w:spacing w:val="-4"/>
              </w:rPr>
              <w:t xml:space="preserve">flying </w:t>
            </w:r>
            <w:r w:rsidRPr="006901F2">
              <w:rPr>
                <w:spacing w:val="-3"/>
              </w:rPr>
              <w:t xml:space="preserve">club </w:t>
            </w:r>
            <w:r w:rsidRPr="006901F2">
              <w:t xml:space="preserve">I </w:t>
            </w:r>
            <w:r w:rsidRPr="006901F2">
              <w:rPr>
                <w:spacing w:val="-3"/>
              </w:rPr>
              <w:t xml:space="preserve">saw </w:t>
            </w:r>
            <w:r w:rsidRPr="006901F2">
              <w:t>a poster</w:t>
            </w:r>
            <w:r w:rsidRPr="006901F2">
              <w:rPr>
                <w:spacing w:val="-4"/>
              </w:rPr>
              <w:t xml:space="preserve"> </w:t>
            </w:r>
            <w:r w:rsidRPr="006901F2">
              <w:rPr>
                <w:spacing w:val="-3"/>
              </w:rPr>
              <w:t xml:space="preserve">for </w:t>
            </w:r>
            <w:r w:rsidRPr="006901F2">
              <w:rPr>
                <w:spacing w:val="-4"/>
              </w:rPr>
              <w:t xml:space="preserve">something called wing-walking, </w:t>
            </w:r>
            <w:r w:rsidRPr="006901F2">
              <w:t xml:space="preserve">I </w:t>
            </w:r>
            <w:r w:rsidRPr="006901F2">
              <w:rPr>
                <w:spacing w:val="-4"/>
              </w:rPr>
              <w:t xml:space="preserve">decided </w:t>
            </w:r>
            <w:r w:rsidRPr="006901F2">
              <w:t xml:space="preserve">to </w:t>
            </w:r>
            <w:r w:rsidRPr="006901F2">
              <w:rPr>
                <w:spacing w:val="-3"/>
              </w:rPr>
              <w:t xml:space="preserve">have </w:t>
            </w:r>
            <w:r w:rsidRPr="006901F2">
              <w:t xml:space="preserve">a </w:t>
            </w:r>
            <w:r w:rsidRPr="006901F2">
              <w:rPr>
                <w:spacing w:val="-3"/>
              </w:rPr>
              <w:t xml:space="preserve">go. </w:t>
            </w:r>
            <w:proofErr w:type="gramStart"/>
            <w:r w:rsidRPr="006901F2">
              <w:rPr>
                <w:spacing w:val="-4"/>
              </w:rPr>
              <w:t>Basically</w:t>
            </w:r>
            <w:proofErr w:type="gramEnd"/>
            <w:r w:rsidRPr="006901F2">
              <w:rPr>
                <w:spacing w:val="-4"/>
              </w:rPr>
              <w:t xml:space="preserve"> </w:t>
            </w:r>
            <w:r w:rsidRPr="006901F2">
              <w:t xml:space="preserve">it </w:t>
            </w:r>
            <w:r w:rsidRPr="006901F2">
              <w:rPr>
                <w:spacing w:val="-4"/>
              </w:rPr>
              <w:t xml:space="preserve">meant </w:t>
            </w:r>
            <w:r w:rsidRPr="006901F2">
              <w:rPr>
                <w:spacing w:val="-3"/>
              </w:rPr>
              <w:t xml:space="preserve">standing outside </w:t>
            </w:r>
            <w:r w:rsidRPr="006901F2">
              <w:t xml:space="preserve">on the </w:t>
            </w:r>
            <w:r w:rsidRPr="006901F2">
              <w:rPr>
                <w:spacing w:val="-3"/>
              </w:rPr>
              <w:t xml:space="preserve">wings </w:t>
            </w:r>
            <w:r w:rsidRPr="006901F2">
              <w:t xml:space="preserve">of a </w:t>
            </w:r>
            <w:r w:rsidRPr="006901F2">
              <w:rPr>
                <w:spacing w:val="-3"/>
              </w:rPr>
              <w:t xml:space="preserve">plane </w:t>
            </w:r>
            <w:r w:rsidRPr="006901F2">
              <w:t xml:space="preserve">as it </w:t>
            </w:r>
            <w:r w:rsidRPr="006901F2">
              <w:rPr>
                <w:spacing w:val="-3"/>
              </w:rPr>
              <w:t xml:space="preserve">flies, which sounds pretty impossible! In </w:t>
            </w:r>
            <w:r w:rsidRPr="006901F2">
              <w:rPr>
                <w:spacing w:val="-4"/>
              </w:rPr>
              <w:t xml:space="preserve">fact, though, </w:t>
            </w:r>
            <w:r w:rsidRPr="006901F2">
              <w:rPr>
                <w:spacing w:val="-3"/>
              </w:rPr>
              <w:t xml:space="preserve">lots more </w:t>
            </w:r>
            <w:r w:rsidRPr="006901F2">
              <w:rPr>
                <w:spacing w:val="-4"/>
              </w:rPr>
              <w:t xml:space="preserve">people </w:t>
            </w:r>
            <w:r w:rsidRPr="006901F2">
              <w:rPr>
                <w:spacing w:val="-3"/>
              </w:rPr>
              <w:t xml:space="preserve">are </w:t>
            </w:r>
            <w:r w:rsidRPr="006901F2">
              <w:rPr>
                <w:spacing w:val="-4"/>
              </w:rPr>
              <w:t xml:space="preserve">becoming interested </w:t>
            </w:r>
            <w:r w:rsidRPr="006901F2">
              <w:t xml:space="preserve">– in </w:t>
            </w:r>
            <w:r w:rsidRPr="006901F2">
              <w:rPr>
                <w:spacing w:val="-4"/>
              </w:rPr>
              <w:t>seeing other people doing</w:t>
            </w:r>
            <w:r w:rsidR="00794F5D">
              <w:rPr>
                <w:spacing w:val="52"/>
              </w:rPr>
              <w:t xml:space="preserve"> </w:t>
            </w:r>
            <w:r w:rsidRPr="006901F2">
              <w:t xml:space="preserve">it, </w:t>
            </w:r>
            <w:r w:rsidRPr="006901F2">
              <w:rPr>
                <w:spacing w:val="-3"/>
              </w:rPr>
              <w:t xml:space="preserve">anyway! But I’ve also seen </w:t>
            </w:r>
            <w:r w:rsidRPr="006901F2">
              <w:t xml:space="preserve">a </w:t>
            </w:r>
            <w:r w:rsidRPr="006901F2">
              <w:rPr>
                <w:spacing w:val="-3"/>
              </w:rPr>
              <w:t xml:space="preserve">few people much younger than </w:t>
            </w:r>
            <w:r w:rsidRPr="006901F2">
              <w:t xml:space="preserve">me, </w:t>
            </w:r>
            <w:r w:rsidRPr="006901F2">
              <w:rPr>
                <w:spacing w:val="-3"/>
              </w:rPr>
              <w:t>such as</w:t>
            </w:r>
            <w:r w:rsidR="007459D0">
              <w:rPr>
                <w:spacing w:val="-3"/>
              </w:rPr>
              <w:t xml:space="preserve"> </w:t>
            </w:r>
            <w:r w:rsidRPr="006901F2">
              <w:rPr>
                <w:spacing w:val="-5"/>
              </w:rPr>
              <w:t xml:space="preserve">teenagers, </w:t>
            </w:r>
            <w:r w:rsidRPr="006901F2">
              <w:rPr>
                <w:spacing w:val="-4"/>
              </w:rPr>
              <w:t xml:space="preserve">having </w:t>
            </w:r>
            <w:r w:rsidRPr="006901F2">
              <w:t>a go at</w:t>
            </w:r>
            <w:r w:rsidRPr="006901F2">
              <w:rPr>
                <w:spacing w:val="-24"/>
              </w:rPr>
              <w:t xml:space="preserve"> </w:t>
            </w:r>
            <w:r w:rsidRPr="006901F2">
              <w:rPr>
                <w:spacing w:val="-4"/>
              </w:rPr>
              <w:t>it.</w:t>
            </w:r>
          </w:p>
          <w:p w14:paraId="7DE701BF" w14:textId="77777777" w:rsidR="006901F2" w:rsidRPr="006901F2" w:rsidRDefault="006901F2" w:rsidP="006901F2">
            <w:pPr>
              <w:spacing w:before="10"/>
            </w:pPr>
          </w:p>
          <w:p w14:paraId="223AF267" w14:textId="6ED58B58" w:rsidR="006901F2" w:rsidRPr="006901F2" w:rsidRDefault="006901F2" w:rsidP="006901F2">
            <w:pPr>
              <w:ind w:left="64" w:right="159"/>
            </w:pPr>
            <w:r w:rsidRPr="006901F2">
              <w:t xml:space="preserve">So </w:t>
            </w:r>
            <w:r w:rsidRPr="006901F2">
              <w:rPr>
                <w:spacing w:val="-4"/>
              </w:rPr>
              <w:t xml:space="preserve">that’s </w:t>
            </w:r>
            <w:r w:rsidRPr="006901F2">
              <w:rPr>
                <w:spacing w:val="-3"/>
              </w:rPr>
              <w:t xml:space="preserve">how </w:t>
            </w:r>
            <w:r w:rsidRPr="006901F2">
              <w:t xml:space="preserve">I </w:t>
            </w:r>
            <w:r w:rsidRPr="006901F2">
              <w:rPr>
                <w:spacing w:val="-4"/>
              </w:rPr>
              <w:t xml:space="preserve">found </w:t>
            </w:r>
            <w:r w:rsidRPr="006901F2">
              <w:rPr>
                <w:spacing w:val="-3"/>
              </w:rPr>
              <w:t xml:space="preserve">myself one </w:t>
            </w:r>
            <w:r w:rsidRPr="006901F2">
              <w:rPr>
                <w:spacing w:val="-4"/>
              </w:rPr>
              <w:t xml:space="preserve">weekend, </w:t>
            </w:r>
            <w:r w:rsidRPr="006901F2">
              <w:rPr>
                <w:spacing w:val="-3"/>
              </w:rPr>
              <w:t xml:space="preserve">strapped onto </w:t>
            </w:r>
            <w:r w:rsidRPr="006901F2">
              <w:t xml:space="preserve">a </w:t>
            </w:r>
            <w:r w:rsidRPr="006901F2">
              <w:rPr>
                <w:spacing w:val="-4"/>
              </w:rPr>
              <w:t xml:space="preserve">frame </w:t>
            </w:r>
            <w:r w:rsidRPr="006901F2">
              <w:t xml:space="preserve">on </w:t>
            </w:r>
            <w:r w:rsidRPr="006901F2">
              <w:rPr>
                <w:spacing w:val="-3"/>
              </w:rPr>
              <w:t xml:space="preserve">top </w:t>
            </w:r>
            <w:r w:rsidRPr="006901F2">
              <w:t xml:space="preserve">of a </w:t>
            </w:r>
            <w:r w:rsidRPr="006901F2">
              <w:rPr>
                <w:spacing w:val="-3"/>
              </w:rPr>
              <w:t xml:space="preserve">small </w:t>
            </w:r>
            <w:r w:rsidRPr="006901F2">
              <w:rPr>
                <w:spacing w:val="-4"/>
              </w:rPr>
              <w:t xml:space="preserve">plane. </w:t>
            </w:r>
            <w:r w:rsidRPr="006901F2">
              <w:t xml:space="preserve">As </w:t>
            </w:r>
            <w:r w:rsidRPr="006901F2">
              <w:rPr>
                <w:spacing w:val="-3"/>
              </w:rPr>
              <w:t xml:space="preserve">the </w:t>
            </w:r>
            <w:r w:rsidRPr="006901F2">
              <w:rPr>
                <w:spacing w:val="-4"/>
              </w:rPr>
              <w:t xml:space="preserve">engine started </w:t>
            </w:r>
            <w:r w:rsidRPr="006901F2">
              <w:rPr>
                <w:spacing w:val="-3"/>
              </w:rPr>
              <w:t xml:space="preserve">and </w:t>
            </w:r>
            <w:r w:rsidRPr="006901F2">
              <w:t xml:space="preserve">we </w:t>
            </w:r>
            <w:r w:rsidRPr="006901F2">
              <w:rPr>
                <w:spacing w:val="-3"/>
              </w:rPr>
              <w:t xml:space="preserve">took off, </w:t>
            </w:r>
            <w:r w:rsidRPr="006901F2">
              <w:t xml:space="preserve">I </w:t>
            </w:r>
            <w:r w:rsidRPr="006901F2">
              <w:rPr>
                <w:spacing w:val="-3"/>
              </w:rPr>
              <w:t xml:space="preserve">was too </w:t>
            </w:r>
            <w:r w:rsidRPr="006901F2">
              <w:rPr>
                <w:spacing w:val="-4"/>
              </w:rPr>
              <w:t xml:space="preserve">excited </w:t>
            </w:r>
            <w:r w:rsidRPr="006901F2">
              <w:t xml:space="preserve">to </w:t>
            </w:r>
            <w:r w:rsidRPr="006901F2">
              <w:rPr>
                <w:spacing w:val="-4"/>
              </w:rPr>
              <w:t xml:space="preserve">wonder </w:t>
            </w:r>
            <w:r w:rsidRPr="006901F2">
              <w:rPr>
                <w:spacing w:val="-3"/>
              </w:rPr>
              <w:t xml:space="preserve">what </w:t>
            </w:r>
            <w:r w:rsidRPr="006901F2">
              <w:t xml:space="preserve">on </w:t>
            </w:r>
            <w:r w:rsidRPr="006901F2">
              <w:rPr>
                <w:spacing w:val="-4"/>
              </w:rPr>
              <w:t>earth I</w:t>
            </w:r>
            <w:r w:rsidRPr="006901F2">
              <w:t xml:space="preserve"> </w:t>
            </w:r>
            <w:r w:rsidRPr="006901F2">
              <w:rPr>
                <w:spacing w:val="-3"/>
              </w:rPr>
              <w:t xml:space="preserve">was </w:t>
            </w:r>
            <w:r w:rsidRPr="006901F2">
              <w:rPr>
                <w:spacing w:val="-4"/>
              </w:rPr>
              <w:t xml:space="preserve">doing. </w:t>
            </w:r>
            <w:r w:rsidRPr="006901F2">
              <w:rPr>
                <w:spacing w:val="-3"/>
              </w:rPr>
              <w:t xml:space="preserve">Some </w:t>
            </w:r>
            <w:r w:rsidRPr="006901F2">
              <w:rPr>
                <w:spacing w:val="-4"/>
              </w:rPr>
              <w:t xml:space="preserve">people </w:t>
            </w:r>
            <w:r w:rsidRPr="006901F2">
              <w:rPr>
                <w:spacing w:val="-3"/>
              </w:rPr>
              <w:t xml:space="preserve">say it’s like </w:t>
            </w:r>
            <w:r w:rsidRPr="006901F2">
              <w:rPr>
                <w:spacing w:val="-4"/>
              </w:rPr>
              <w:t xml:space="preserve">sticking </w:t>
            </w:r>
            <w:r w:rsidRPr="006901F2">
              <w:rPr>
                <w:spacing w:val="-3"/>
              </w:rPr>
              <w:t xml:space="preserve">your head out </w:t>
            </w:r>
            <w:r w:rsidRPr="006901F2">
              <w:t xml:space="preserve">of </w:t>
            </w:r>
            <w:r w:rsidRPr="006901F2">
              <w:rPr>
                <w:spacing w:val="-3"/>
              </w:rPr>
              <w:t xml:space="preserve">the </w:t>
            </w:r>
            <w:r w:rsidRPr="006901F2">
              <w:rPr>
                <w:spacing w:val="-4"/>
              </w:rPr>
              <w:t xml:space="preserve">window </w:t>
            </w:r>
            <w:r w:rsidRPr="006901F2">
              <w:t xml:space="preserve">of a </w:t>
            </w:r>
            <w:r w:rsidRPr="006901F2">
              <w:rPr>
                <w:spacing w:val="-4"/>
              </w:rPr>
              <w:t xml:space="preserve">fast- moving </w:t>
            </w:r>
            <w:r w:rsidRPr="006901F2">
              <w:rPr>
                <w:spacing w:val="-3"/>
              </w:rPr>
              <w:t xml:space="preserve">car, but it’s </w:t>
            </w:r>
            <w:r w:rsidRPr="006901F2">
              <w:t xml:space="preserve">a </w:t>
            </w:r>
            <w:r w:rsidRPr="006901F2">
              <w:rPr>
                <w:spacing w:val="-3"/>
              </w:rPr>
              <w:t xml:space="preserve">bit more than </w:t>
            </w:r>
            <w:r w:rsidRPr="006901F2">
              <w:rPr>
                <w:spacing w:val="-4"/>
              </w:rPr>
              <w:t xml:space="preserve">that, </w:t>
            </w:r>
            <w:r w:rsidRPr="006901F2">
              <w:t xml:space="preserve">as </w:t>
            </w:r>
            <w:r w:rsidRPr="006901F2">
              <w:rPr>
                <w:spacing w:val="-3"/>
              </w:rPr>
              <w:t xml:space="preserve">your </w:t>
            </w:r>
            <w:r w:rsidRPr="006901F2">
              <w:rPr>
                <w:spacing w:val="-4"/>
              </w:rPr>
              <w:t xml:space="preserve">whole </w:t>
            </w:r>
            <w:r w:rsidRPr="006901F2">
              <w:rPr>
                <w:spacing w:val="-3"/>
              </w:rPr>
              <w:t xml:space="preserve">body </w:t>
            </w:r>
            <w:r w:rsidRPr="006901F2">
              <w:t xml:space="preserve">is </w:t>
            </w:r>
            <w:r w:rsidRPr="006901F2">
              <w:rPr>
                <w:spacing w:val="-4"/>
              </w:rPr>
              <w:t xml:space="preserve">blown </w:t>
            </w:r>
            <w:r w:rsidRPr="006901F2">
              <w:t xml:space="preserve">by </w:t>
            </w:r>
            <w:r w:rsidRPr="006901F2">
              <w:rPr>
                <w:spacing w:val="-3"/>
              </w:rPr>
              <w:t xml:space="preserve">the </w:t>
            </w:r>
            <w:r w:rsidRPr="006901F2">
              <w:rPr>
                <w:spacing w:val="-4"/>
              </w:rPr>
              <w:t xml:space="preserve">wind. </w:t>
            </w:r>
            <w:r w:rsidRPr="006901F2">
              <w:rPr>
                <w:spacing w:val="-3"/>
              </w:rPr>
              <w:t xml:space="preserve">But </w:t>
            </w:r>
            <w:r w:rsidRPr="006901F2">
              <w:rPr>
                <w:spacing w:val="-4"/>
              </w:rPr>
              <w:t xml:space="preserve">it </w:t>
            </w:r>
            <w:r w:rsidRPr="006901F2">
              <w:t xml:space="preserve">was the </w:t>
            </w:r>
            <w:r w:rsidRPr="006901F2">
              <w:rPr>
                <w:spacing w:val="-3"/>
              </w:rPr>
              <w:t xml:space="preserve">most amazing experience, especially </w:t>
            </w:r>
            <w:r w:rsidRPr="006901F2">
              <w:t xml:space="preserve">as </w:t>
            </w:r>
            <w:r w:rsidRPr="006901F2">
              <w:rPr>
                <w:spacing w:val="-3"/>
              </w:rPr>
              <w:t xml:space="preserve">from right </w:t>
            </w:r>
            <w:r w:rsidRPr="006901F2">
              <w:t xml:space="preserve">up in the </w:t>
            </w:r>
            <w:r w:rsidRPr="006901F2">
              <w:rPr>
                <w:spacing w:val="-3"/>
              </w:rPr>
              <w:t xml:space="preserve">sky </w:t>
            </w:r>
            <w:r w:rsidRPr="006901F2">
              <w:t xml:space="preserve">I </w:t>
            </w:r>
            <w:r w:rsidRPr="006901F2">
              <w:rPr>
                <w:spacing w:val="-3"/>
              </w:rPr>
              <w:t>could see the</w:t>
            </w:r>
            <w:r w:rsidRPr="006901F2">
              <w:rPr>
                <w:spacing w:val="-4"/>
              </w:rPr>
              <w:t xml:space="preserve"> </w:t>
            </w:r>
            <w:r w:rsidRPr="006901F2">
              <w:rPr>
                <w:spacing w:val="-3"/>
              </w:rPr>
              <w:t xml:space="preserve">area </w:t>
            </w:r>
            <w:r w:rsidRPr="006901F2">
              <w:rPr>
                <w:spacing w:val="-4"/>
              </w:rPr>
              <w:t xml:space="preserve">where </w:t>
            </w:r>
            <w:r w:rsidRPr="006901F2">
              <w:t xml:space="preserve">I </w:t>
            </w:r>
            <w:r w:rsidRPr="006901F2">
              <w:rPr>
                <w:spacing w:val="-4"/>
              </w:rPr>
              <w:t xml:space="preserve">lived </w:t>
            </w:r>
            <w:r w:rsidRPr="006901F2">
              <w:t xml:space="preserve">– </w:t>
            </w:r>
            <w:r w:rsidRPr="006901F2">
              <w:rPr>
                <w:spacing w:val="-4"/>
              </w:rPr>
              <w:t xml:space="preserve">although </w:t>
            </w:r>
            <w:r w:rsidRPr="006901F2">
              <w:t xml:space="preserve">I </w:t>
            </w:r>
            <w:r w:rsidRPr="006901F2">
              <w:rPr>
                <w:spacing w:val="-4"/>
              </w:rPr>
              <w:t>could hardly recognise</w:t>
            </w:r>
            <w:r w:rsidRPr="006901F2">
              <w:rPr>
                <w:spacing w:val="-24"/>
              </w:rPr>
              <w:t xml:space="preserve"> </w:t>
            </w:r>
            <w:r w:rsidRPr="006901F2">
              <w:rPr>
                <w:spacing w:val="-4"/>
              </w:rPr>
              <w:t>it!</w:t>
            </w:r>
          </w:p>
          <w:p w14:paraId="4A721031" w14:textId="77777777" w:rsidR="006901F2" w:rsidRPr="006901F2" w:rsidRDefault="006901F2" w:rsidP="006901F2">
            <w:pPr>
              <w:spacing w:before="11"/>
            </w:pPr>
          </w:p>
          <w:p w14:paraId="14E3F92D" w14:textId="77777777" w:rsidR="006901F2" w:rsidRPr="006901F2" w:rsidRDefault="006901F2" w:rsidP="006901F2">
            <w:pPr>
              <w:rPr>
                <w:rFonts w:eastAsia="Calibri"/>
                <w:spacing w:val="-3"/>
              </w:rPr>
            </w:pPr>
            <w:r w:rsidRPr="006901F2">
              <w:rPr>
                <w:rFonts w:eastAsia="Calibri"/>
                <w:spacing w:val="-4"/>
              </w:rPr>
              <w:t xml:space="preserve">Since then, </w:t>
            </w:r>
            <w:r w:rsidRPr="006901F2">
              <w:rPr>
                <w:rFonts w:eastAsia="Calibri"/>
                <w:spacing w:val="-3"/>
              </w:rPr>
              <w:t xml:space="preserve">I’ve done all </w:t>
            </w:r>
            <w:r w:rsidRPr="006901F2">
              <w:rPr>
                <w:rFonts w:eastAsia="Calibri"/>
                <w:spacing w:val="-4"/>
              </w:rPr>
              <w:t xml:space="preserve">sorts </w:t>
            </w:r>
            <w:r w:rsidRPr="006901F2">
              <w:rPr>
                <w:rFonts w:eastAsia="Calibri"/>
              </w:rPr>
              <w:t xml:space="preserve">of </w:t>
            </w:r>
            <w:r w:rsidRPr="006901F2">
              <w:rPr>
                <w:rFonts w:eastAsia="Calibri"/>
                <w:spacing w:val="-4"/>
              </w:rPr>
              <w:t xml:space="preserve">wing-walks, </w:t>
            </w:r>
            <w:r w:rsidRPr="006901F2">
              <w:rPr>
                <w:rFonts w:eastAsia="Calibri"/>
                <w:spacing w:val="-3"/>
              </w:rPr>
              <w:t xml:space="preserve">and I’m now seen </w:t>
            </w:r>
            <w:r w:rsidRPr="006901F2">
              <w:rPr>
                <w:rFonts w:eastAsia="Calibri"/>
              </w:rPr>
              <w:t xml:space="preserve">as a </w:t>
            </w:r>
            <w:r w:rsidRPr="006901F2">
              <w:rPr>
                <w:rFonts w:eastAsia="Calibri"/>
                <w:spacing w:val="-3"/>
              </w:rPr>
              <w:t xml:space="preserve">bit </w:t>
            </w:r>
            <w:r w:rsidRPr="006901F2">
              <w:rPr>
                <w:rFonts w:eastAsia="Calibri"/>
              </w:rPr>
              <w:t xml:space="preserve">of a </w:t>
            </w:r>
            <w:r w:rsidRPr="006901F2">
              <w:rPr>
                <w:rFonts w:eastAsia="Calibri"/>
                <w:spacing w:val="-4"/>
              </w:rPr>
              <w:t xml:space="preserve">celebrity around where </w:t>
            </w:r>
            <w:r w:rsidRPr="006901F2">
              <w:rPr>
                <w:rFonts w:eastAsia="Calibri"/>
              </w:rPr>
              <w:t xml:space="preserve">I </w:t>
            </w:r>
            <w:r w:rsidRPr="006901F2">
              <w:rPr>
                <w:rFonts w:eastAsia="Calibri"/>
                <w:spacing w:val="-4"/>
              </w:rPr>
              <w:t xml:space="preserve">live, although that hasn’t persuaded anyone </w:t>
            </w:r>
            <w:r w:rsidRPr="006901F2">
              <w:rPr>
                <w:rFonts w:eastAsia="Calibri"/>
                <w:spacing w:val="-3"/>
              </w:rPr>
              <w:t xml:space="preserve">else to join </w:t>
            </w:r>
            <w:r w:rsidRPr="006901F2">
              <w:rPr>
                <w:rFonts w:eastAsia="Calibri"/>
              </w:rPr>
              <w:t xml:space="preserve">me on a </w:t>
            </w:r>
            <w:r w:rsidRPr="006901F2">
              <w:rPr>
                <w:rFonts w:eastAsia="Calibri"/>
                <w:spacing w:val="-4"/>
              </w:rPr>
              <w:t xml:space="preserve">trip. I’ve </w:t>
            </w:r>
            <w:r w:rsidRPr="006901F2">
              <w:rPr>
                <w:rFonts w:eastAsia="Calibri"/>
                <w:spacing w:val="-3"/>
              </w:rPr>
              <w:t xml:space="preserve">also done </w:t>
            </w:r>
            <w:r w:rsidRPr="006901F2">
              <w:rPr>
                <w:rFonts w:eastAsia="Calibri"/>
              </w:rPr>
              <w:t xml:space="preserve">a </w:t>
            </w:r>
            <w:r w:rsidRPr="006901F2">
              <w:rPr>
                <w:rFonts w:eastAsia="Calibri"/>
                <w:spacing w:val="-5"/>
              </w:rPr>
              <w:t xml:space="preserve">flight </w:t>
            </w:r>
            <w:r w:rsidRPr="006901F2">
              <w:rPr>
                <w:rFonts w:eastAsia="Calibri"/>
                <w:spacing w:val="-4"/>
              </w:rPr>
              <w:t xml:space="preserve">where </w:t>
            </w:r>
            <w:r w:rsidRPr="006901F2">
              <w:rPr>
                <w:rFonts w:eastAsia="Calibri"/>
              </w:rPr>
              <w:t xml:space="preserve">we </w:t>
            </w:r>
            <w:r w:rsidRPr="006901F2">
              <w:rPr>
                <w:rFonts w:eastAsia="Calibri"/>
                <w:spacing w:val="-3"/>
              </w:rPr>
              <w:t xml:space="preserve">were </w:t>
            </w:r>
            <w:r w:rsidRPr="006901F2">
              <w:rPr>
                <w:rFonts w:eastAsia="Calibri"/>
                <w:spacing w:val="-5"/>
              </w:rPr>
              <w:t xml:space="preserve">trying </w:t>
            </w:r>
            <w:r w:rsidRPr="006901F2">
              <w:rPr>
                <w:rFonts w:eastAsia="Calibri"/>
                <w:spacing w:val="-3"/>
              </w:rPr>
              <w:t xml:space="preserve">to </w:t>
            </w:r>
            <w:r w:rsidRPr="006901F2">
              <w:rPr>
                <w:rFonts w:eastAsia="Calibri"/>
                <w:spacing w:val="-4"/>
              </w:rPr>
              <w:t xml:space="preserve">break </w:t>
            </w:r>
            <w:r w:rsidRPr="006901F2">
              <w:rPr>
                <w:rFonts w:eastAsia="Calibri"/>
              </w:rPr>
              <w:t xml:space="preserve">a </w:t>
            </w:r>
            <w:r w:rsidRPr="006901F2">
              <w:rPr>
                <w:rFonts w:eastAsia="Calibri"/>
                <w:spacing w:val="-3"/>
              </w:rPr>
              <w:t xml:space="preserve">record, </w:t>
            </w:r>
            <w:r w:rsidRPr="006901F2">
              <w:rPr>
                <w:rFonts w:eastAsia="Calibri"/>
              </w:rPr>
              <w:t xml:space="preserve">and </w:t>
            </w:r>
            <w:r w:rsidRPr="006901F2">
              <w:rPr>
                <w:rFonts w:eastAsia="Calibri"/>
                <w:spacing w:val="-3"/>
              </w:rPr>
              <w:t xml:space="preserve">that wasn’t so </w:t>
            </w:r>
            <w:r w:rsidRPr="006901F2">
              <w:rPr>
                <w:rFonts w:eastAsia="Calibri"/>
                <w:spacing w:val="-4"/>
              </w:rPr>
              <w:t xml:space="preserve">enjoyable </w:t>
            </w:r>
            <w:r w:rsidRPr="006901F2">
              <w:rPr>
                <w:rFonts w:eastAsia="Calibri"/>
              </w:rPr>
              <w:t xml:space="preserve">as it </w:t>
            </w:r>
            <w:r w:rsidRPr="006901F2">
              <w:rPr>
                <w:rFonts w:eastAsia="Calibri"/>
                <w:spacing w:val="-3"/>
              </w:rPr>
              <w:t xml:space="preserve">was cold and wet </w:t>
            </w:r>
            <w:r w:rsidRPr="006901F2">
              <w:rPr>
                <w:rFonts w:eastAsia="Calibri"/>
              </w:rPr>
              <w:t xml:space="preserve">on </w:t>
            </w:r>
            <w:r w:rsidRPr="006901F2">
              <w:rPr>
                <w:rFonts w:eastAsia="Calibri"/>
                <w:spacing w:val="-3"/>
              </w:rPr>
              <w:t xml:space="preserve">the day we’d </w:t>
            </w:r>
            <w:r w:rsidRPr="006901F2">
              <w:rPr>
                <w:rFonts w:eastAsia="Calibri"/>
                <w:spacing w:val="-4"/>
              </w:rPr>
              <w:t xml:space="preserve">planned </w:t>
            </w:r>
            <w:r w:rsidRPr="006901F2">
              <w:rPr>
                <w:rFonts w:eastAsia="Calibri"/>
                <w:spacing w:val="-3"/>
              </w:rPr>
              <w:t xml:space="preserve">it. But </w:t>
            </w:r>
            <w:r w:rsidRPr="006901F2">
              <w:rPr>
                <w:rFonts w:eastAsia="Calibri"/>
              </w:rPr>
              <w:t xml:space="preserve">I </w:t>
            </w:r>
            <w:r w:rsidRPr="006901F2">
              <w:rPr>
                <w:rFonts w:eastAsia="Calibri"/>
                <w:spacing w:val="-3"/>
              </w:rPr>
              <w:t xml:space="preserve">was </w:t>
            </w:r>
            <w:r w:rsidRPr="006901F2">
              <w:rPr>
                <w:rFonts w:eastAsia="Calibri"/>
                <w:spacing w:val="-4"/>
              </w:rPr>
              <w:t>determined to do</w:t>
            </w:r>
            <w:r w:rsidRPr="006901F2">
              <w:rPr>
                <w:rFonts w:eastAsia="Calibri"/>
              </w:rPr>
              <w:t xml:space="preserve"> </w:t>
            </w:r>
            <w:r w:rsidRPr="006901F2">
              <w:rPr>
                <w:rFonts w:eastAsia="Calibri"/>
                <w:spacing w:val="-3"/>
              </w:rPr>
              <w:t xml:space="preserve">it, </w:t>
            </w:r>
            <w:r w:rsidRPr="006901F2">
              <w:rPr>
                <w:rFonts w:eastAsia="Calibri"/>
              </w:rPr>
              <w:t xml:space="preserve">so </w:t>
            </w:r>
            <w:r w:rsidRPr="006901F2">
              <w:rPr>
                <w:rFonts w:eastAsia="Calibri"/>
                <w:spacing w:val="-3"/>
              </w:rPr>
              <w:t xml:space="preserve">off </w:t>
            </w:r>
            <w:r w:rsidRPr="006901F2">
              <w:rPr>
                <w:rFonts w:eastAsia="Calibri"/>
              </w:rPr>
              <w:t xml:space="preserve">we </w:t>
            </w:r>
            <w:r w:rsidRPr="006901F2">
              <w:rPr>
                <w:rFonts w:eastAsia="Calibri"/>
                <w:spacing w:val="-4"/>
              </w:rPr>
              <w:t xml:space="preserve">went. </w:t>
            </w:r>
            <w:r w:rsidRPr="006901F2">
              <w:rPr>
                <w:rFonts w:eastAsia="Calibri"/>
                <w:spacing w:val="-3"/>
              </w:rPr>
              <w:t xml:space="preserve">And now I’m </w:t>
            </w:r>
            <w:r w:rsidRPr="006901F2">
              <w:rPr>
                <w:rFonts w:eastAsia="Calibri"/>
                <w:spacing w:val="-4"/>
              </w:rPr>
              <w:t xml:space="preserve">often contacted </w:t>
            </w:r>
            <w:r w:rsidRPr="006901F2">
              <w:rPr>
                <w:rFonts w:eastAsia="Calibri"/>
              </w:rPr>
              <w:t xml:space="preserve">by </w:t>
            </w:r>
            <w:r w:rsidRPr="006901F2">
              <w:rPr>
                <w:rFonts w:eastAsia="Calibri"/>
                <w:spacing w:val="-4"/>
              </w:rPr>
              <w:t xml:space="preserve">people asking </w:t>
            </w:r>
            <w:r w:rsidRPr="006901F2">
              <w:rPr>
                <w:rFonts w:eastAsia="Calibri"/>
              </w:rPr>
              <w:t xml:space="preserve">me if </w:t>
            </w:r>
            <w:r w:rsidRPr="006901F2">
              <w:rPr>
                <w:rFonts w:eastAsia="Calibri"/>
                <w:spacing w:val="-3"/>
              </w:rPr>
              <w:t xml:space="preserve">I’d like </w:t>
            </w:r>
            <w:r w:rsidRPr="006901F2">
              <w:rPr>
                <w:rFonts w:eastAsia="Calibri"/>
              </w:rPr>
              <w:t xml:space="preserve">to </w:t>
            </w:r>
            <w:r w:rsidRPr="006901F2">
              <w:rPr>
                <w:rFonts w:eastAsia="Calibri"/>
                <w:spacing w:val="-4"/>
              </w:rPr>
              <w:t xml:space="preserve">try </w:t>
            </w:r>
            <w:r w:rsidRPr="006901F2">
              <w:rPr>
                <w:rFonts w:eastAsia="Calibri"/>
                <w:spacing w:val="-3"/>
              </w:rPr>
              <w:t xml:space="preserve">this </w:t>
            </w:r>
            <w:r w:rsidRPr="006901F2">
              <w:rPr>
                <w:rFonts w:eastAsia="Calibri"/>
              </w:rPr>
              <w:t xml:space="preserve">or </w:t>
            </w:r>
            <w:r w:rsidRPr="006901F2">
              <w:rPr>
                <w:rFonts w:eastAsia="Calibri"/>
                <w:spacing w:val="-3"/>
              </w:rPr>
              <w:t xml:space="preserve">that route for </w:t>
            </w:r>
            <w:r w:rsidRPr="006901F2">
              <w:rPr>
                <w:rFonts w:eastAsia="Calibri"/>
              </w:rPr>
              <w:t xml:space="preserve">my </w:t>
            </w:r>
            <w:r w:rsidRPr="006901F2">
              <w:rPr>
                <w:rFonts w:eastAsia="Calibri"/>
                <w:spacing w:val="-3"/>
              </w:rPr>
              <w:t xml:space="preserve">wing-walks. </w:t>
            </w:r>
            <w:r w:rsidRPr="006901F2">
              <w:rPr>
                <w:rFonts w:eastAsia="Calibri"/>
              </w:rPr>
              <w:t xml:space="preserve">I </w:t>
            </w:r>
            <w:r w:rsidRPr="006901F2">
              <w:rPr>
                <w:rFonts w:eastAsia="Calibri"/>
                <w:spacing w:val="-3"/>
              </w:rPr>
              <w:t xml:space="preserve">only hope </w:t>
            </w:r>
            <w:r w:rsidRPr="006901F2">
              <w:rPr>
                <w:rFonts w:eastAsia="Calibri"/>
              </w:rPr>
              <w:t xml:space="preserve">no one </w:t>
            </w:r>
            <w:r w:rsidRPr="006901F2">
              <w:rPr>
                <w:rFonts w:eastAsia="Calibri"/>
                <w:spacing w:val="-3"/>
              </w:rPr>
              <w:t xml:space="preserve">suggests wing-walking across the ocean, because </w:t>
            </w:r>
            <w:r w:rsidRPr="006901F2">
              <w:rPr>
                <w:rFonts w:eastAsia="Calibri"/>
              </w:rPr>
              <w:t xml:space="preserve">I </w:t>
            </w:r>
            <w:r w:rsidRPr="006901F2">
              <w:rPr>
                <w:rFonts w:eastAsia="Calibri"/>
                <w:spacing w:val="-3"/>
              </w:rPr>
              <w:t xml:space="preserve">might just </w:t>
            </w:r>
            <w:r w:rsidRPr="006901F2">
              <w:rPr>
                <w:rFonts w:eastAsia="Calibri"/>
              </w:rPr>
              <w:t xml:space="preserve">be </w:t>
            </w:r>
            <w:r w:rsidRPr="006901F2">
              <w:rPr>
                <w:rFonts w:eastAsia="Calibri"/>
                <w:spacing w:val="-4"/>
              </w:rPr>
              <w:t xml:space="preserve">tempted </w:t>
            </w:r>
            <w:r w:rsidRPr="006901F2">
              <w:rPr>
                <w:rFonts w:eastAsia="Calibri"/>
              </w:rPr>
              <w:t xml:space="preserve">to </w:t>
            </w:r>
            <w:r w:rsidRPr="006901F2">
              <w:rPr>
                <w:rFonts w:eastAsia="Calibri"/>
                <w:spacing w:val="-3"/>
              </w:rPr>
              <w:t xml:space="preserve">give </w:t>
            </w:r>
            <w:r w:rsidRPr="006901F2">
              <w:rPr>
                <w:rFonts w:eastAsia="Calibri"/>
              </w:rPr>
              <w:t>it a</w:t>
            </w:r>
            <w:r w:rsidRPr="006901F2">
              <w:rPr>
                <w:rFonts w:eastAsia="Calibri"/>
                <w:spacing w:val="-14"/>
              </w:rPr>
              <w:t xml:space="preserve"> </w:t>
            </w:r>
            <w:r w:rsidRPr="006901F2">
              <w:rPr>
                <w:rFonts w:eastAsia="Calibri"/>
                <w:spacing w:val="-3"/>
              </w:rPr>
              <w:t>try!</w:t>
            </w:r>
          </w:p>
          <w:p w14:paraId="08DAF0DE" w14:textId="77777777" w:rsidR="006901F2" w:rsidRPr="006901F2" w:rsidRDefault="006901F2" w:rsidP="006901F2">
            <w:pPr>
              <w:rPr>
                <w:rFonts w:eastAsia="Calibri"/>
              </w:rPr>
            </w:pPr>
          </w:p>
        </w:tc>
      </w:tr>
    </w:tbl>
    <w:p w14:paraId="7565FCE3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6901F2">
        <w:rPr>
          <w:rFonts w:eastAsia="Calibri"/>
          <w:b/>
          <w:lang w:val="en-GB"/>
        </w:rPr>
        <w:br w:type="page"/>
      </w:r>
    </w:p>
    <w:p w14:paraId="5107B197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/>
          <w:color w:val="00B0F0"/>
          <w:lang w:val="en-GB"/>
        </w:rPr>
      </w:pPr>
      <w:r w:rsidRPr="006901F2">
        <w:rPr>
          <w:rFonts w:eastAsia="Calibri"/>
          <w:b/>
          <w:color w:val="00B0F0"/>
          <w:lang w:val="en-GB"/>
        </w:rPr>
        <w:lastRenderedPageBreak/>
        <w:t>Student’s Worksheet 4</w:t>
      </w:r>
    </w:p>
    <w:p w14:paraId="2F34BFE7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15B2D6CA" w14:textId="4E42E721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/>
          <w:bCs/>
          <w:lang w:val="en-GB"/>
        </w:rPr>
      </w:pPr>
      <w:r w:rsidRPr="006901F2">
        <w:rPr>
          <w:rFonts w:eastAsia="Calibri"/>
          <w:b/>
          <w:bCs/>
          <w:lang w:val="en-GB"/>
        </w:rPr>
        <w:t xml:space="preserve">The table below gives advice on completing multiple-choice Reading tasks. Match the two halves of each sentence. </w:t>
      </w:r>
    </w:p>
    <w:p w14:paraId="08E6BD02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bCs/>
          <w:lang w:val="en-GB"/>
        </w:rPr>
      </w:pPr>
    </w:p>
    <w:p w14:paraId="16ED9CFE" w14:textId="4E90848D" w:rsidR="006901F2" w:rsidRPr="006901F2" w:rsidRDefault="006901F2" w:rsidP="006901F2">
      <w:pPr>
        <w:widowControl/>
        <w:autoSpaceDE/>
        <w:autoSpaceDN/>
        <w:spacing w:line="256" w:lineRule="auto"/>
        <w:jc w:val="center"/>
        <w:rPr>
          <w:rFonts w:eastAsia="Calibri"/>
          <w:b/>
          <w:bCs/>
          <w:lang w:val="en-GB"/>
        </w:rPr>
      </w:pPr>
      <w:r w:rsidRPr="006901F2">
        <w:rPr>
          <w:rFonts w:eastAsia="Calibri"/>
          <w:b/>
          <w:bCs/>
          <w:lang w:val="en-GB"/>
        </w:rPr>
        <w:t xml:space="preserve">Top </w:t>
      </w:r>
      <w:r w:rsidR="00E609BD">
        <w:rPr>
          <w:rFonts w:eastAsia="Calibri"/>
          <w:b/>
          <w:bCs/>
          <w:lang w:val="en-GB"/>
        </w:rPr>
        <w:t>t</w:t>
      </w:r>
      <w:r w:rsidRPr="006901F2">
        <w:rPr>
          <w:rFonts w:eastAsia="Calibri"/>
          <w:b/>
          <w:bCs/>
          <w:lang w:val="en-GB"/>
        </w:rPr>
        <w:t xml:space="preserve">ips for </w:t>
      </w:r>
      <w:r w:rsidR="00E609BD">
        <w:rPr>
          <w:rFonts w:eastAsia="Calibri"/>
          <w:b/>
          <w:bCs/>
          <w:lang w:val="en-GB"/>
        </w:rPr>
        <w:t>m</w:t>
      </w:r>
      <w:r w:rsidRPr="006901F2">
        <w:rPr>
          <w:rFonts w:eastAsia="Calibri"/>
          <w:b/>
          <w:bCs/>
          <w:lang w:val="en-GB"/>
        </w:rPr>
        <w:t>ultiple-choice Reading tasks</w:t>
      </w:r>
    </w:p>
    <w:p w14:paraId="34AC76A5" w14:textId="77777777" w:rsidR="006901F2" w:rsidRPr="006901F2" w:rsidRDefault="006901F2" w:rsidP="006901F2">
      <w:pPr>
        <w:widowControl/>
        <w:autoSpaceDE/>
        <w:autoSpaceDN/>
        <w:spacing w:line="256" w:lineRule="auto"/>
        <w:jc w:val="center"/>
        <w:rPr>
          <w:rFonts w:eastAsia="Calibri"/>
          <w:bCs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00"/>
        <w:gridCol w:w="4672"/>
      </w:tblGrid>
      <w:tr w:rsidR="006901F2" w:rsidRPr="006901F2" w14:paraId="3BDF3065" w14:textId="77777777" w:rsidTr="006901F2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5E86" w14:textId="77777777" w:rsidR="006901F2" w:rsidRPr="006901F2" w:rsidRDefault="006901F2" w:rsidP="006901F2">
            <w:pPr>
              <w:numPr>
                <w:ilvl w:val="0"/>
                <w:numId w:val="2"/>
              </w:numPr>
              <w:spacing w:after="160" w:line="256" w:lineRule="auto"/>
              <w:contextualSpacing/>
              <w:rPr>
                <w:rFonts w:eastAsia="Calibri"/>
              </w:rPr>
            </w:pPr>
            <w:r w:rsidRPr="006901F2">
              <w:rPr>
                <w:rFonts w:eastAsia="Calibri"/>
              </w:rPr>
              <w:t xml:space="preserve">All four options in the question will have some connection to the text,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1891" w14:textId="1939E2DA" w:rsidR="006901F2" w:rsidRPr="006901F2" w:rsidRDefault="006901F2" w:rsidP="006901F2">
            <w:pPr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eastAsia="Calibri"/>
              </w:rPr>
            </w:pPr>
            <w:r w:rsidRPr="006901F2">
              <w:rPr>
                <w:rFonts w:eastAsia="Calibri"/>
              </w:rPr>
              <w:t>then check the details. If you can’t find something to highlight, the option may be too general to be correct.</w:t>
            </w:r>
          </w:p>
          <w:p w14:paraId="5F863D01" w14:textId="77777777" w:rsidR="006901F2" w:rsidRPr="006901F2" w:rsidRDefault="006901F2" w:rsidP="006901F2">
            <w:pPr>
              <w:rPr>
                <w:rFonts w:eastAsia="Calibri"/>
              </w:rPr>
            </w:pPr>
          </w:p>
        </w:tc>
      </w:tr>
      <w:tr w:rsidR="006901F2" w:rsidRPr="006901F2" w14:paraId="67EC8171" w14:textId="77777777" w:rsidTr="006901F2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525" w14:textId="77777777" w:rsidR="006901F2" w:rsidRPr="006901F2" w:rsidRDefault="006901F2" w:rsidP="006901F2">
            <w:pPr>
              <w:numPr>
                <w:ilvl w:val="0"/>
                <w:numId w:val="2"/>
              </w:numPr>
              <w:spacing w:after="160" w:line="256" w:lineRule="auto"/>
              <w:contextualSpacing/>
              <w:rPr>
                <w:rFonts w:eastAsia="Calibri"/>
              </w:rPr>
            </w:pPr>
            <w:r w:rsidRPr="006901F2">
              <w:rPr>
                <w:rFonts w:eastAsia="Calibri"/>
              </w:rPr>
              <w:t>Highlight or underline words in the text which are connected to each of the options</w:t>
            </w:r>
          </w:p>
          <w:p w14:paraId="35AB0035" w14:textId="77777777" w:rsidR="006901F2" w:rsidRPr="006901F2" w:rsidRDefault="006901F2" w:rsidP="006901F2">
            <w:pPr>
              <w:rPr>
                <w:rFonts w:eastAsia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BD27" w14:textId="77777777" w:rsidR="006901F2" w:rsidRPr="006901F2" w:rsidRDefault="006901F2" w:rsidP="006901F2">
            <w:pPr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eastAsia="Calibri"/>
              </w:rPr>
            </w:pPr>
            <w:r w:rsidRPr="006901F2">
              <w:rPr>
                <w:rFonts w:eastAsia="Calibri"/>
              </w:rPr>
              <w:t>instead look for the same ideas expressed in different ways.</w:t>
            </w:r>
          </w:p>
        </w:tc>
      </w:tr>
      <w:tr w:rsidR="006901F2" w:rsidRPr="006901F2" w14:paraId="3B774ACF" w14:textId="77777777" w:rsidTr="006901F2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CB0D" w14:textId="77777777" w:rsidR="006901F2" w:rsidRPr="006901F2" w:rsidRDefault="006901F2" w:rsidP="006901F2">
            <w:pPr>
              <w:numPr>
                <w:ilvl w:val="0"/>
                <w:numId w:val="2"/>
              </w:numPr>
              <w:spacing w:after="160" w:line="256" w:lineRule="auto"/>
              <w:contextualSpacing/>
              <w:rPr>
                <w:rFonts w:eastAsia="Calibri"/>
              </w:rPr>
            </w:pPr>
            <w:r w:rsidRPr="006901F2">
              <w:rPr>
                <w:rFonts w:eastAsia="Calibri"/>
              </w:rPr>
              <w:t xml:space="preserve">Look for key words, such as adverbs (i.e. </w:t>
            </w:r>
            <w:r w:rsidRPr="006901F2">
              <w:rPr>
                <w:rFonts w:eastAsia="Calibri"/>
                <w:i/>
                <w:iCs/>
              </w:rPr>
              <w:t>completely, always, never</w:t>
            </w:r>
            <w:r w:rsidRPr="006901F2">
              <w:rPr>
                <w:rFonts w:eastAsia="Calibri"/>
              </w:rPr>
              <w:t>),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AD5A" w14:textId="77777777" w:rsidR="006901F2" w:rsidRPr="006901F2" w:rsidRDefault="006901F2" w:rsidP="006901F2">
            <w:pPr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eastAsia="Calibri"/>
              </w:rPr>
            </w:pPr>
            <w:r w:rsidRPr="006901F2">
              <w:rPr>
                <w:rFonts w:eastAsia="Calibri"/>
              </w:rPr>
              <w:t xml:space="preserve">negative words may contradict positive comments/the action may be the same but the person who does it may be different. </w:t>
            </w:r>
          </w:p>
        </w:tc>
      </w:tr>
      <w:tr w:rsidR="006901F2" w:rsidRPr="006901F2" w14:paraId="1B1476DD" w14:textId="77777777" w:rsidTr="006901F2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BD5D" w14:textId="77777777" w:rsidR="006901F2" w:rsidRPr="006901F2" w:rsidRDefault="006901F2" w:rsidP="006901F2">
            <w:pPr>
              <w:numPr>
                <w:ilvl w:val="0"/>
                <w:numId w:val="2"/>
              </w:numPr>
              <w:spacing w:after="160" w:line="256" w:lineRule="auto"/>
              <w:contextualSpacing/>
              <w:rPr>
                <w:rFonts w:eastAsia="Calibri"/>
              </w:rPr>
            </w:pPr>
            <w:r w:rsidRPr="006901F2">
              <w:rPr>
                <w:rFonts w:eastAsia="Calibri"/>
              </w:rPr>
              <w:t xml:space="preserve">Always look at language in context. For example,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94A4" w14:textId="77777777" w:rsidR="006901F2" w:rsidRPr="006901F2" w:rsidRDefault="006901F2" w:rsidP="006901F2">
            <w:pPr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eastAsia="Calibri"/>
              </w:rPr>
            </w:pPr>
            <w:r w:rsidRPr="006901F2">
              <w:rPr>
                <w:rFonts w:eastAsia="Calibri"/>
              </w:rPr>
              <w:t>which may rule out an option that looks correct on first reading.</w:t>
            </w:r>
          </w:p>
          <w:p w14:paraId="67113B15" w14:textId="77777777" w:rsidR="006901F2" w:rsidRPr="006901F2" w:rsidRDefault="006901F2" w:rsidP="006901F2">
            <w:pPr>
              <w:rPr>
                <w:rFonts w:eastAsia="Calibri"/>
              </w:rPr>
            </w:pPr>
          </w:p>
        </w:tc>
      </w:tr>
      <w:tr w:rsidR="006901F2" w:rsidRPr="006901F2" w14:paraId="25D5DFDE" w14:textId="77777777" w:rsidTr="006901F2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B4C7" w14:textId="77777777" w:rsidR="006901F2" w:rsidRPr="006901F2" w:rsidRDefault="006901F2" w:rsidP="006901F2">
            <w:pPr>
              <w:numPr>
                <w:ilvl w:val="0"/>
                <w:numId w:val="2"/>
              </w:numPr>
              <w:spacing w:after="160" w:line="256" w:lineRule="auto"/>
              <w:contextualSpacing/>
              <w:rPr>
                <w:rFonts w:eastAsia="Calibri"/>
              </w:rPr>
            </w:pPr>
            <w:r w:rsidRPr="006901F2">
              <w:rPr>
                <w:rFonts w:eastAsia="Calibri"/>
              </w:rPr>
              <w:t xml:space="preserve">Avoid trying to match words from the option with words in the text,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4D9" w14:textId="77777777" w:rsidR="006901F2" w:rsidRPr="006901F2" w:rsidRDefault="006901F2" w:rsidP="006901F2">
            <w:pPr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eastAsia="Calibri"/>
              </w:rPr>
            </w:pPr>
            <w:r w:rsidRPr="006901F2">
              <w:rPr>
                <w:rFonts w:eastAsia="Calibri"/>
              </w:rPr>
              <w:t>so read them carefully to be clear exactly what information you are looking for.</w:t>
            </w:r>
          </w:p>
          <w:p w14:paraId="722C3ABA" w14:textId="77777777" w:rsidR="006901F2" w:rsidRPr="006901F2" w:rsidRDefault="006901F2" w:rsidP="006901F2">
            <w:pPr>
              <w:rPr>
                <w:rFonts w:eastAsia="Calibri"/>
              </w:rPr>
            </w:pPr>
          </w:p>
        </w:tc>
      </w:tr>
    </w:tbl>
    <w:p w14:paraId="18FA0983" w14:textId="77777777" w:rsidR="006901F2" w:rsidRPr="006901F2" w:rsidRDefault="006901F2" w:rsidP="006901F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77A9CD61" w14:textId="785581BB" w:rsidR="00D84D2A" w:rsidRPr="006901F2" w:rsidRDefault="00D84D2A" w:rsidP="00D84D2A">
      <w:pPr>
        <w:widowControl/>
        <w:autoSpaceDE/>
        <w:autoSpaceDN/>
        <w:spacing w:line="256" w:lineRule="auto"/>
        <w:rPr>
          <w:rFonts w:eastAsia="Calibri"/>
          <w:b/>
          <w:bCs/>
          <w:lang w:val="en-GB"/>
        </w:rPr>
      </w:pPr>
      <w:r>
        <w:rPr>
          <w:rFonts w:eastAsia="Calibri"/>
          <w:b/>
          <w:bCs/>
          <w:lang w:val="en-GB"/>
        </w:rPr>
        <w:t>Now</w:t>
      </w:r>
      <w:r w:rsidRPr="006901F2">
        <w:rPr>
          <w:rFonts w:eastAsia="Calibri"/>
          <w:b/>
          <w:bCs/>
          <w:lang w:val="en-GB"/>
        </w:rPr>
        <w:t xml:space="preserve"> discuss with a partner which tip(s) you find most useful.</w:t>
      </w:r>
    </w:p>
    <w:p w14:paraId="487508EA" w14:textId="77777777" w:rsidR="0095201F" w:rsidRDefault="0095201F" w:rsidP="6141B844">
      <w:pPr>
        <w:pStyle w:val="BodyText"/>
        <w:spacing w:before="1"/>
        <w:rPr>
          <w:rFonts w:ascii="Times New Roman"/>
        </w:rPr>
      </w:pPr>
    </w:p>
    <w:sectPr w:rsidR="009520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1C9A" w14:textId="77777777" w:rsidR="00542DE2" w:rsidRDefault="00542DE2" w:rsidP="00B909D9">
      <w:r>
        <w:separator/>
      </w:r>
    </w:p>
  </w:endnote>
  <w:endnote w:type="continuationSeparator" w:id="0">
    <w:p w14:paraId="53A778F7" w14:textId="77777777" w:rsidR="00542DE2" w:rsidRDefault="00542DE2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3C26" w14:textId="77777777" w:rsidR="00794F5D" w:rsidRDefault="00794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7354BC3E" w:rsidR="00BD351F" w:rsidRPr="004276C1" w:rsidRDefault="004428F6" w:rsidP="00BD351F">
        <w:pPr>
          <w:pStyle w:val="Foo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F971178" wp14:editId="0CCCB7BE">
              <wp:simplePos x="0" y="0"/>
              <wp:positionH relativeFrom="margin">
                <wp:posOffset>4757420</wp:posOffset>
              </wp:positionH>
              <wp:positionV relativeFrom="paragraph">
                <wp:posOffset>36830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2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2BE855B0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D630" w14:textId="77777777" w:rsidR="00794F5D" w:rsidRDefault="00794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F293" w14:textId="77777777" w:rsidR="00542DE2" w:rsidRDefault="00542DE2" w:rsidP="00B909D9">
      <w:r>
        <w:separator/>
      </w:r>
    </w:p>
  </w:footnote>
  <w:footnote w:type="continuationSeparator" w:id="0">
    <w:p w14:paraId="5AABCCC4" w14:textId="77777777" w:rsidR="00542DE2" w:rsidRDefault="00542DE2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AA1E" w14:textId="77777777" w:rsidR="00794F5D" w:rsidRDefault="00794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5A9C" w14:textId="5464C20C" w:rsidR="00B909D9" w:rsidRDefault="00BD1754">
    <w:pPr>
      <w:pStyle w:val="Header"/>
    </w:pPr>
    <w:r>
      <w:rPr>
        <w:noProof/>
      </w:rPr>
      <w:drawing>
        <wp:inline distT="0" distB="0" distL="0" distR="0" wp14:anchorId="26D7A402" wp14:editId="39BBA5A9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502B" w14:textId="77777777" w:rsidR="00794F5D" w:rsidRDefault="00794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5A7D"/>
    <w:multiLevelType w:val="hybridMultilevel"/>
    <w:tmpl w:val="0016B4FC"/>
    <w:lvl w:ilvl="0" w:tplc="BABEBE90">
      <w:start w:val="1"/>
      <w:numFmt w:val="decimal"/>
      <w:lvlText w:val="%1."/>
      <w:lvlJc w:val="left"/>
      <w:pPr>
        <w:ind w:left="427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147" w:hanging="360"/>
      </w:pPr>
    </w:lvl>
    <w:lvl w:ilvl="2" w:tplc="0809001B">
      <w:start w:val="1"/>
      <w:numFmt w:val="lowerRoman"/>
      <w:lvlText w:val="%3."/>
      <w:lvlJc w:val="right"/>
      <w:pPr>
        <w:ind w:left="1867" w:hanging="180"/>
      </w:pPr>
    </w:lvl>
    <w:lvl w:ilvl="3" w:tplc="0809000F">
      <w:start w:val="1"/>
      <w:numFmt w:val="decimal"/>
      <w:lvlText w:val="%4."/>
      <w:lvlJc w:val="left"/>
      <w:pPr>
        <w:ind w:left="2587" w:hanging="360"/>
      </w:pPr>
    </w:lvl>
    <w:lvl w:ilvl="4" w:tplc="08090019">
      <w:start w:val="1"/>
      <w:numFmt w:val="lowerLetter"/>
      <w:lvlText w:val="%5."/>
      <w:lvlJc w:val="left"/>
      <w:pPr>
        <w:ind w:left="3307" w:hanging="360"/>
      </w:pPr>
    </w:lvl>
    <w:lvl w:ilvl="5" w:tplc="0809001B">
      <w:start w:val="1"/>
      <w:numFmt w:val="lowerRoman"/>
      <w:lvlText w:val="%6."/>
      <w:lvlJc w:val="right"/>
      <w:pPr>
        <w:ind w:left="4027" w:hanging="180"/>
      </w:pPr>
    </w:lvl>
    <w:lvl w:ilvl="6" w:tplc="0809000F">
      <w:start w:val="1"/>
      <w:numFmt w:val="decimal"/>
      <w:lvlText w:val="%7."/>
      <w:lvlJc w:val="left"/>
      <w:pPr>
        <w:ind w:left="4747" w:hanging="360"/>
      </w:pPr>
    </w:lvl>
    <w:lvl w:ilvl="7" w:tplc="08090019">
      <w:start w:val="1"/>
      <w:numFmt w:val="lowerLetter"/>
      <w:lvlText w:val="%8."/>
      <w:lvlJc w:val="left"/>
      <w:pPr>
        <w:ind w:left="5467" w:hanging="360"/>
      </w:pPr>
    </w:lvl>
    <w:lvl w:ilvl="8" w:tplc="0809001B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29D620FD"/>
    <w:multiLevelType w:val="hybridMultilevel"/>
    <w:tmpl w:val="62CA479E"/>
    <w:lvl w:ilvl="0" w:tplc="0E7CF3A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D4106"/>
    <w:multiLevelType w:val="hybridMultilevel"/>
    <w:tmpl w:val="2716B986"/>
    <w:lvl w:ilvl="0" w:tplc="DAD83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487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301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026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F"/>
    <w:rsid w:val="00022A0A"/>
    <w:rsid w:val="00037417"/>
    <w:rsid w:val="00085216"/>
    <w:rsid w:val="00093C51"/>
    <w:rsid w:val="000C5DFA"/>
    <w:rsid w:val="000E01ED"/>
    <w:rsid w:val="000E2D15"/>
    <w:rsid w:val="000F410B"/>
    <w:rsid w:val="00154500"/>
    <w:rsid w:val="00172A72"/>
    <w:rsid w:val="001E6975"/>
    <w:rsid w:val="00200DF8"/>
    <w:rsid w:val="002E4E86"/>
    <w:rsid w:val="00406A3B"/>
    <w:rsid w:val="0042764D"/>
    <w:rsid w:val="004428F6"/>
    <w:rsid w:val="00476540"/>
    <w:rsid w:val="004C2246"/>
    <w:rsid w:val="00542DE2"/>
    <w:rsid w:val="00555D5B"/>
    <w:rsid w:val="005F46A5"/>
    <w:rsid w:val="00657A09"/>
    <w:rsid w:val="00684D30"/>
    <w:rsid w:val="006901F2"/>
    <w:rsid w:val="006F6972"/>
    <w:rsid w:val="007320FF"/>
    <w:rsid w:val="00732B61"/>
    <w:rsid w:val="007459D0"/>
    <w:rsid w:val="00794F5D"/>
    <w:rsid w:val="007C3D26"/>
    <w:rsid w:val="008151C4"/>
    <w:rsid w:val="008F199A"/>
    <w:rsid w:val="0090438E"/>
    <w:rsid w:val="00921308"/>
    <w:rsid w:val="00923E4C"/>
    <w:rsid w:val="0095201F"/>
    <w:rsid w:val="009613C2"/>
    <w:rsid w:val="0097624A"/>
    <w:rsid w:val="00997ED8"/>
    <w:rsid w:val="00A07D75"/>
    <w:rsid w:val="00A83088"/>
    <w:rsid w:val="00AE785C"/>
    <w:rsid w:val="00B86005"/>
    <w:rsid w:val="00B909D9"/>
    <w:rsid w:val="00BA3C89"/>
    <w:rsid w:val="00BD1754"/>
    <w:rsid w:val="00BD351F"/>
    <w:rsid w:val="00C35219"/>
    <w:rsid w:val="00CD49D7"/>
    <w:rsid w:val="00CE2981"/>
    <w:rsid w:val="00CF3757"/>
    <w:rsid w:val="00D04293"/>
    <w:rsid w:val="00D5575A"/>
    <w:rsid w:val="00D63DD4"/>
    <w:rsid w:val="00D84D2A"/>
    <w:rsid w:val="00D95094"/>
    <w:rsid w:val="00DA1743"/>
    <w:rsid w:val="00E31DEB"/>
    <w:rsid w:val="00E609BD"/>
    <w:rsid w:val="00ED0D0E"/>
    <w:rsid w:val="00EF2B08"/>
    <w:rsid w:val="00F05AC6"/>
    <w:rsid w:val="00F5717A"/>
    <w:rsid w:val="00FB4443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01F2"/>
    <w:pPr>
      <w:widowControl/>
      <w:autoSpaceDE/>
      <w:autoSpaceDN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785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6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888</Words>
  <Characters>5063</Characters>
  <Application>Microsoft Office Word</Application>
  <DocSecurity>0</DocSecurity>
  <Lines>42</Lines>
  <Paragraphs>11</Paragraphs>
  <ScaleCrop>false</ScaleCrop>
  <Company>Cambridge Assessment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Harlock</cp:lastModifiedBy>
  <cp:revision>16</cp:revision>
  <dcterms:created xsi:type="dcterms:W3CDTF">2024-09-03T12:35:00Z</dcterms:created>
  <dcterms:modified xsi:type="dcterms:W3CDTF">2025-02-04T09:18:00Z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