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96F16" w14:textId="5E16B2B8" w:rsidR="004A38A8" w:rsidRPr="0031245B" w:rsidRDefault="004A38A8" w:rsidP="004A38A8">
      <w:pPr>
        <w:spacing w:after="0"/>
        <w:rPr>
          <w:rFonts w:ascii="Arial" w:hAnsi="Arial" w:cs="Arial"/>
          <w:b/>
        </w:rPr>
      </w:pPr>
      <w:r w:rsidRPr="0031245B">
        <w:rPr>
          <w:rFonts w:ascii="Arial" w:hAnsi="Arial" w:cs="Arial"/>
          <w:b/>
        </w:rPr>
        <w:t>Listening Lesson 6</w:t>
      </w:r>
    </w:p>
    <w:p w14:paraId="3B127D4D" w14:textId="77777777" w:rsidR="004A38A8" w:rsidRPr="0031245B" w:rsidRDefault="004A38A8" w:rsidP="004A38A8">
      <w:pPr>
        <w:spacing w:after="0"/>
        <w:rPr>
          <w:rFonts w:ascii="Arial" w:hAnsi="Arial" w:cs="Arial"/>
          <w:b/>
        </w:rPr>
      </w:pPr>
    </w:p>
    <w:p w14:paraId="533F068E" w14:textId="6C6737F2" w:rsidR="00E42DB2" w:rsidRPr="0031245B" w:rsidRDefault="00E42DB2">
      <w:pPr>
        <w:rPr>
          <w:rFonts w:ascii="Arial" w:hAnsi="Arial" w:cs="Arial"/>
          <w:b/>
          <w:bCs/>
          <w:lang w:val="en-US"/>
        </w:rPr>
      </w:pPr>
      <w:r w:rsidRPr="0031245B">
        <w:rPr>
          <w:rFonts w:ascii="Arial" w:hAnsi="Arial" w:cs="Arial"/>
          <w:b/>
          <w:bCs/>
          <w:lang w:val="en-US"/>
        </w:rPr>
        <w:t>Description</w:t>
      </w:r>
    </w:p>
    <w:p w14:paraId="0519BDC0" w14:textId="24BB0923" w:rsidR="00E42DB2" w:rsidRPr="0031245B" w:rsidRDefault="0068561C">
      <w:pPr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 xml:space="preserve">The topic of this lesson is </w:t>
      </w:r>
      <w:r w:rsidR="006F3AED" w:rsidRPr="0031245B">
        <w:rPr>
          <w:rFonts w:ascii="Arial" w:hAnsi="Arial" w:cs="Arial"/>
          <w:lang w:val="en-US"/>
        </w:rPr>
        <w:t>sport</w:t>
      </w:r>
      <w:r w:rsidRPr="0031245B">
        <w:rPr>
          <w:rFonts w:ascii="Arial" w:hAnsi="Arial" w:cs="Arial"/>
          <w:lang w:val="en-US"/>
        </w:rPr>
        <w:t xml:space="preserve">. </w:t>
      </w:r>
      <w:r w:rsidR="00044DE1" w:rsidRPr="0031245B">
        <w:rPr>
          <w:rFonts w:ascii="Arial" w:hAnsi="Arial" w:cs="Arial"/>
          <w:lang w:val="en-US"/>
        </w:rPr>
        <w:t xml:space="preserve">Practice of </w:t>
      </w:r>
      <w:r w:rsidR="00CB7CF9" w:rsidRPr="0031245B">
        <w:rPr>
          <w:rFonts w:ascii="Arial" w:hAnsi="Arial" w:cs="Arial"/>
          <w:lang w:val="en-US"/>
        </w:rPr>
        <w:t xml:space="preserve">vocabulary </w:t>
      </w:r>
      <w:r w:rsidR="005E4FB0" w:rsidRPr="0031245B">
        <w:rPr>
          <w:rFonts w:ascii="Arial" w:hAnsi="Arial" w:cs="Arial"/>
          <w:lang w:val="en-US"/>
        </w:rPr>
        <w:t>related to</w:t>
      </w:r>
      <w:r w:rsidR="00067484" w:rsidRPr="0031245B">
        <w:rPr>
          <w:rFonts w:ascii="Arial" w:hAnsi="Arial" w:cs="Arial"/>
          <w:lang w:val="en-US"/>
        </w:rPr>
        <w:t xml:space="preserve"> </w:t>
      </w:r>
      <w:r w:rsidR="006F3AED" w:rsidRPr="0031245B">
        <w:rPr>
          <w:rFonts w:ascii="Arial" w:hAnsi="Arial" w:cs="Arial"/>
          <w:lang w:val="en-US"/>
        </w:rPr>
        <w:t>being successful in sport</w:t>
      </w:r>
      <w:r w:rsidR="003F4567" w:rsidRPr="0031245B">
        <w:rPr>
          <w:rFonts w:ascii="Arial" w:hAnsi="Arial" w:cs="Arial"/>
          <w:lang w:val="en-US"/>
        </w:rPr>
        <w:t xml:space="preserve"> </w:t>
      </w:r>
      <w:r w:rsidR="00953545" w:rsidRPr="0031245B">
        <w:rPr>
          <w:rFonts w:ascii="Arial" w:hAnsi="Arial" w:cs="Arial"/>
          <w:lang w:val="en-US"/>
        </w:rPr>
        <w:t xml:space="preserve">is used to give guidance on completing </w:t>
      </w:r>
      <w:r w:rsidR="006F3AED" w:rsidRPr="0031245B">
        <w:rPr>
          <w:rFonts w:ascii="Arial" w:hAnsi="Arial" w:cs="Arial"/>
          <w:lang w:val="en-US"/>
        </w:rPr>
        <w:t>two</w:t>
      </w:r>
      <w:r w:rsidR="0050288F" w:rsidRPr="0031245B">
        <w:rPr>
          <w:rFonts w:ascii="Arial" w:hAnsi="Arial" w:cs="Arial"/>
          <w:lang w:val="en-US"/>
        </w:rPr>
        <w:t xml:space="preserve"> question multi-matching</w:t>
      </w:r>
      <w:r w:rsidR="005B5E9D" w:rsidRPr="0031245B">
        <w:rPr>
          <w:rFonts w:ascii="Arial" w:hAnsi="Arial" w:cs="Arial"/>
          <w:lang w:val="en-US"/>
        </w:rPr>
        <w:t xml:space="preserve"> tasks</w:t>
      </w:r>
      <w:r w:rsidR="00953545" w:rsidRPr="0031245B">
        <w:rPr>
          <w:rFonts w:ascii="Arial" w:hAnsi="Arial" w:cs="Arial"/>
          <w:lang w:val="en-US"/>
        </w:rPr>
        <w:t xml:space="preserve">, </w:t>
      </w:r>
      <w:r w:rsidR="00E42DB2" w:rsidRPr="0031245B">
        <w:rPr>
          <w:rFonts w:ascii="Arial" w:hAnsi="Arial" w:cs="Arial"/>
          <w:lang w:val="en-US"/>
        </w:rPr>
        <w:t xml:space="preserve">one of the task types in the Linguaskill </w:t>
      </w:r>
      <w:r w:rsidR="008579AC" w:rsidRPr="0031245B">
        <w:rPr>
          <w:rFonts w:ascii="Arial" w:hAnsi="Arial" w:cs="Arial"/>
          <w:lang w:val="en-US"/>
        </w:rPr>
        <w:t xml:space="preserve">Listening </w:t>
      </w:r>
      <w:r w:rsidR="00E42DB2" w:rsidRPr="0031245B">
        <w:rPr>
          <w:rFonts w:ascii="Arial" w:hAnsi="Arial" w:cs="Arial"/>
          <w:lang w:val="en-US"/>
        </w:rPr>
        <w:t>Test.</w:t>
      </w:r>
    </w:p>
    <w:p w14:paraId="25275A0F" w14:textId="1B46264C" w:rsidR="00E42DB2" w:rsidRPr="0031245B" w:rsidRDefault="00E42DB2">
      <w:pPr>
        <w:rPr>
          <w:rFonts w:ascii="Arial" w:hAnsi="Arial" w:cs="Arial"/>
          <w:b/>
          <w:bCs/>
          <w:lang w:val="en-US"/>
        </w:rPr>
      </w:pPr>
      <w:r w:rsidRPr="0031245B">
        <w:rPr>
          <w:rFonts w:ascii="Arial" w:hAnsi="Arial" w:cs="Arial"/>
          <w:b/>
          <w:bCs/>
          <w:lang w:val="en-US"/>
        </w:rPr>
        <w:t>Teacher’s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B7CF9" w:rsidRPr="0031245B" w14:paraId="5D90F439" w14:textId="77777777" w:rsidTr="00B47810">
        <w:tc>
          <w:tcPr>
            <w:tcW w:w="3256" w:type="dxa"/>
          </w:tcPr>
          <w:p w14:paraId="7DE95741" w14:textId="364A527D" w:rsidR="00CB7CF9" w:rsidRPr="0031245B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1245B">
              <w:rPr>
                <w:rFonts w:ascii="Arial" w:hAnsi="Arial" w:cs="Arial"/>
                <w:b/>
                <w:bCs/>
                <w:lang w:val="en-US"/>
              </w:rPr>
              <w:t>Aims of the lesson</w:t>
            </w:r>
          </w:p>
        </w:tc>
        <w:tc>
          <w:tcPr>
            <w:tcW w:w="5760" w:type="dxa"/>
          </w:tcPr>
          <w:p w14:paraId="723E7D0B" w14:textId="6B1762A7" w:rsidR="00860520" w:rsidRPr="0031245B" w:rsidRDefault="00860520" w:rsidP="00A03C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 xml:space="preserve">to present and practise vocabulary </w:t>
            </w:r>
            <w:r w:rsidR="0093067D" w:rsidRPr="0031245B">
              <w:rPr>
                <w:rFonts w:ascii="Arial" w:hAnsi="Arial" w:cs="Arial"/>
              </w:rPr>
              <w:t xml:space="preserve">for discussing </w:t>
            </w:r>
            <w:r w:rsidR="006F3AED" w:rsidRPr="0031245B">
              <w:rPr>
                <w:rFonts w:ascii="Arial" w:hAnsi="Arial" w:cs="Arial"/>
              </w:rPr>
              <w:t>being successful in sport</w:t>
            </w:r>
          </w:p>
          <w:p w14:paraId="2B1F4D8F" w14:textId="43FC2706" w:rsidR="00A03C3D" w:rsidRPr="0031245B" w:rsidRDefault="00860520" w:rsidP="00A0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 xml:space="preserve">to raise awareness of the requirements of </w:t>
            </w:r>
            <w:r w:rsidR="008579AC" w:rsidRPr="0031245B">
              <w:rPr>
                <w:rFonts w:ascii="Arial" w:hAnsi="Arial" w:cs="Arial"/>
              </w:rPr>
              <w:t xml:space="preserve">Listening </w:t>
            </w:r>
            <w:r w:rsidR="00C93D4F" w:rsidRPr="0031245B">
              <w:rPr>
                <w:rFonts w:ascii="Arial" w:hAnsi="Arial" w:cs="Arial"/>
              </w:rPr>
              <w:t>two</w:t>
            </w:r>
            <w:r w:rsidR="0050288F" w:rsidRPr="0031245B">
              <w:rPr>
                <w:rFonts w:ascii="Arial" w:hAnsi="Arial" w:cs="Arial"/>
              </w:rPr>
              <w:t xml:space="preserve"> question multi-matching</w:t>
            </w:r>
            <w:r w:rsidR="008579AC" w:rsidRPr="0031245B">
              <w:rPr>
                <w:rFonts w:ascii="Arial" w:hAnsi="Arial" w:cs="Arial"/>
              </w:rPr>
              <w:t xml:space="preserve"> </w:t>
            </w:r>
            <w:r w:rsidRPr="0031245B">
              <w:rPr>
                <w:rFonts w:ascii="Arial" w:hAnsi="Arial" w:cs="Arial"/>
              </w:rPr>
              <w:t xml:space="preserve">tasks </w:t>
            </w:r>
          </w:p>
          <w:p w14:paraId="7BC55D15" w14:textId="6653641F" w:rsidR="00CB7CF9" w:rsidRPr="0031245B" w:rsidRDefault="00860520" w:rsidP="00A0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31245B">
              <w:rPr>
                <w:rFonts w:ascii="Arial" w:hAnsi="Arial" w:cs="Arial"/>
              </w:rPr>
              <w:t>to develop techniques and strategies for this task type based on practice of a sample task.</w:t>
            </w:r>
          </w:p>
        </w:tc>
      </w:tr>
      <w:tr w:rsidR="00CB7CF9" w:rsidRPr="0031245B" w14:paraId="15E44641" w14:textId="77777777" w:rsidTr="00B47810">
        <w:tc>
          <w:tcPr>
            <w:tcW w:w="3256" w:type="dxa"/>
          </w:tcPr>
          <w:p w14:paraId="1CF629D1" w14:textId="359B9BE4" w:rsidR="00CB7CF9" w:rsidRPr="0031245B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1245B">
              <w:rPr>
                <w:rFonts w:ascii="Arial" w:hAnsi="Arial" w:cs="Arial"/>
                <w:b/>
                <w:bCs/>
                <w:lang w:val="en-US"/>
              </w:rPr>
              <w:t>Time required</w:t>
            </w:r>
          </w:p>
        </w:tc>
        <w:tc>
          <w:tcPr>
            <w:tcW w:w="5760" w:type="dxa"/>
          </w:tcPr>
          <w:p w14:paraId="2AAEFB1D" w14:textId="5634083F" w:rsidR="00CB7CF9" w:rsidRPr="0031245B" w:rsidRDefault="00F51BF0">
            <w:pPr>
              <w:rPr>
                <w:rFonts w:ascii="Arial" w:hAnsi="Arial" w:cs="Arial"/>
                <w:lang w:val="en-US"/>
              </w:rPr>
            </w:pPr>
            <w:r w:rsidRPr="0031245B">
              <w:rPr>
                <w:rFonts w:ascii="Arial" w:hAnsi="Arial" w:cs="Arial"/>
                <w:lang w:val="en-US"/>
              </w:rPr>
              <w:t>45-50 minutes</w:t>
            </w:r>
          </w:p>
        </w:tc>
      </w:tr>
      <w:tr w:rsidR="00CB7CF9" w:rsidRPr="0031245B" w14:paraId="47ECB926" w14:textId="77777777" w:rsidTr="00B47810">
        <w:tc>
          <w:tcPr>
            <w:tcW w:w="3256" w:type="dxa"/>
          </w:tcPr>
          <w:p w14:paraId="7167E05C" w14:textId="7D2B4DA3" w:rsidR="00CB7CF9" w:rsidRPr="0031245B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1245B">
              <w:rPr>
                <w:rFonts w:ascii="Arial" w:hAnsi="Arial" w:cs="Arial"/>
                <w:b/>
                <w:bCs/>
                <w:lang w:val="en-US"/>
              </w:rPr>
              <w:t>Level</w:t>
            </w:r>
          </w:p>
        </w:tc>
        <w:tc>
          <w:tcPr>
            <w:tcW w:w="5760" w:type="dxa"/>
          </w:tcPr>
          <w:p w14:paraId="391724D4" w14:textId="29C1F8D2" w:rsidR="00CB7CF9" w:rsidRPr="0031245B" w:rsidRDefault="00C854B7">
            <w:pPr>
              <w:rPr>
                <w:rFonts w:ascii="Arial" w:hAnsi="Arial" w:cs="Arial"/>
                <w:lang w:val="en-US"/>
              </w:rPr>
            </w:pPr>
            <w:r w:rsidRPr="0031245B">
              <w:rPr>
                <w:rFonts w:ascii="Arial" w:hAnsi="Arial" w:cs="Arial"/>
              </w:rPr>
              <w:t>Suitable</w:t>
            </w:r>
            <w:r w:rsidR="00FE37B7" w:rsidRPr="0031245B">
              <w:rPr>
                <w:rFonts w:ascii="Arial" w:hAnsi="Arial" w:cs="Arial"/>
              </w:rPr>
              <w:t xml:space="preserve"> for </w:t>
            </w:r>
            <w:r w:rsidR="008579AC" w:rsidRPr="0031245B">
              <w:rPr>
                <w:rFonts w:ascii="Arial" w:hAnsi="Arial" w:cs="Arial"/>
              </w:rPr>
              <w:t>C1</w:t>
            </w:r>
            <w:r w:rsidR="00B47810" w:rsidRPr="00B47810">
              <w:rPr>
                <w:rFonts w:ascii="Arial" w:hAnsi="Arial" w:cs="Arial"/>
              </w:rPr>
              <w:t>–</w:t>
            </w:r>
            <w:r w:rsidR="008579AC" w:rsidRPr="0031245B">
              <w:rPr>
                <w:rFonts w:ascii="Arial" w:hAnsi="Arial" w:cs="Arial"/>
              </w:rPr>
              <w:t>C2</w:t>
            </w:r>
            <w:r w:rsidR="00C44C4A" w:rsidRPr="0031245B">
              <w:rPr>
                <w:rFonts w:ascii="Arial" w:hAnsi="Arial" w:cs="Arial"/>
              </w:rPr>
              <w:t xml:space="preserve"> </w:t>
            </w:r>
            <w:r w:rsidR="00FE37B7" w:rsidRPr="0031245B">
              <w:rPr>
                <w:rFonts w:ascii="Arial" w:hAnsi="Arial" w:cs="Arial"/>
              </w:rPr>
              <w:t xml:space="preserve">level. </w:t>
            </w:r>
          </w:p>
        </w:tc>
      </w:tr>
      <w:tr w:rsidR="00CB7CF9" w:rsidRPr="0031245B" w14:paraId="6D1322E8" w14:textId="77777777" w:rsidTr="00B47810">
        <w:tc>
          <w:tcPr>
            <w:tcW w:w="3256" w:type="dxa"/>
          </w:tcPr>
          <w:p w14:paraId="5F87C25E" w14:textId="29D8FFD7" w:rsidR="00CB7CF9" w:rsidRPr="0031245B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1245B">
              <w:rPr>
                <w:rFonts w:ascii="Arial" w:hAnsi="Arial" w:cs="Arial"/>
                <w:b/>
                <w:bCs/>
                <w:lang w:val="en-US"/>
              </w:rPr>
              <w:t>Materials required</w:t>
            </w:r>
          </w:p>
        </w:tc>
        <w:tc>
          <w:tcPr>
            <w:tcW w:w="5760" w:type="dxa"/>
          </w:tcPr>
          <w:p w14:paraId="0F3B1CFC" w14:textId="3CC52FC7" w:rsidR="00524B8A" w:rsidRPr="00D013EC" w:rsidRDefault="00B47810" w:rsidP="00D013E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lang w:val="en-US"/>
              </w:rPr>
            </w:pPr>
            <w:r w:rsidRPr="00D013EC">
              <w:rPr>
                <w:rFonts w:ascii="Arial" w:hAnsi="Arial" w:cs="Arial"/>
                <w:lang w:val="en-US"/>
              </w:rPr>
              <w:t xml:space="preserve">Student’s </w:t>
            </w:r>
            <w:r w:rsidR="00E0517D" w:rsidRPr="00D013EC">
              <w:rPr>
                <w:rFonts w:ascii="Arial" w:hAnsi="Arial" w:cs="Arial"/>
                <w:lang w:val="en-US"/>
              </w:rPr>
              <w:t xml:space="preserve">Worksheet 1: </w:t>
            </w:r>
            <w:r w:rsidR="00F51BF0" w:rsidRPr="00D013EC">
              <w:rPr>
                <w:rFonts w:ascii="Arial" w:hAnsi="Arial" w:cs="Arial"/>
                <w:lang w:val="en-US"/>
              </w:rPr>
              <w:t>Two</w:t>
            </w:r>
            <w:r w:rsidR="00916E16" w:rsidRPr="00D013EC">
              <w:rPr>
                <w:rFonts w:ascii="Arial" w:hAnsi="Arial" w:cs="Arial"/>
                <w:lang w:val="en-US"/>
              </w:rPr>
              <w:t xml:space="preserve"> question multi-matching</w:t>
            </w:r>
            <w:r w:rsidR="0086508E" w:rsidRPr="00D013EC">
              <w:rPr>
                <w:rFonts w:ascii="Arial" w:hAnsi="Arial" w:cs="Arial"/>
                <w:lang w:val="en-US"/>
              </w:rPr>
              <w:t xml:space="preserve"> task – </w:t>
            </w:r>
            <w:r w:rsidR="00F51BF0" w:rsidRPr="00D013EC">
              <w:rPr>
                <w:rFonts w:ascii="Arial" w:hAnsi="Arial" w:cs="Arial"/>
                <w:lang w:val="en-US"/>
              </w:rPr>
              <w:t>questions and options</w:t>
            </w:r>
            <w:r w:rsidR="00524B8A" w:rsidRPr="00D013EC">
              <w:rPr>
                <w:rFonts w:ascii="Arial" w:hAnsi="Arial" w:cs="Arial"/>
                <w:lang w:val="en-US"/>
              </w:rPr>
              <w:t xml:space="preserve"> </w:t>
            </w:r>
          </w:p>
          <w:p w14:paraId="2E41639C" w14:textId="1E9CE8D7" w:rsidR="00711797" w:rsidRPr="00D013EC" w:rsidRDefault="00B47810" w:rsidP="00D013E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lang w:val="en-US"/>
              </w:rPr>
            </w:pPr>
            <w:r w:rsidRPr="00D013EC">
              <w:rPr>
                <w:rFonts w:ascii="Arial" w:hAnsi="Arial" w:cs="Arial"/>
                <w:lang w:val="en-US"/>
              </w:rPr>
              <w:t xml:space="preserve">Student’s </w:t>
            </w:r>
            <w:r w:rsidR="00711797" w:rsidRPr="00D013EC">
              <w:rPr>
                <w:rFonts w:ascii="Arial" w:hAnsi="Arial" w:cs="Arial"/>
                <w:lang w:val="en-US"/>
              </w:rPr>
              <w:t xml:space="preserve">Worksheet 2: </w:t>
            </w:r>
            <w:r w:rsidR="00F51BF0" w:rsidRPr="00D013EC">
              <w:rPr>
                <w:rFonts w:ascii="Arial" w:hAnsi="Arial" w:cs="Arial"/>
                <w:lang w:val="en-US"/>
              </w:rPr>
              <w:t>Two</w:t>
            </w:r>
            <w:r w:rsidR="00F85F1A" w:rsidRPr="00D013EC">
              <w:rPr>
                <w:rFonts w:ascii="Arial" w:hAnsi="Arial" w:cs="Arial"/>
                <w:lang w:val="en-US"/>
              </w:rPr>
              <w:t xml:space="preserve"> question multi-matching task –</w:t>
            </w:r>
            <w:r w:rsidR="003D6D3E" w:rsidRPr="00D013EC">
              <w:rPr>
                <w:rFonts w:ascii="Arial" w:hAnsi="Arial" w:cs="Arial"/>
                <w:lang w:val="en-US"/>
              </w:rPr>
              <w:t xml:space="preserve"> Linguaskill Listening</w:t>
            </w:r>
            <w:r w:rsidR="00F85F1A" w:rsidRPr="00D013EC">
              <w:rPr>
                <w:rFonts w:ascii="Arial" w:hAnsi="Arial" w:cs="Arial"/>
                <w:lang w:val="en-US"/>
              </w:rPr>
              <w:t xml:space="preserve"> </w:t>
            </w:r>
            <w:r w:rsidR="00F51BF0" w:rsidRPr="00D013EC">
              <w:rPr>
                <w:rFonts w:ascii="Arial" w:hAnsi="Arial" w:cs="Arial"/>
                <w:lang w:val="en-US"/>
              </w:rPr>
              <w:t>sample task</w:t>
            </w:r>
          </w:p>
          <w:p w14:paraId="763868A3" w14:textId="70C0995F" w:rsidR="00CB7CF9" w:rsidRPr="0031245B" w:rsidRDefault="00CB7CF9" w:rsidP="00F51BF0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6C5CEA5" w14:textId="77777777" w:rsidR="00CB7CF9" w:rsidRPr="0031245B" w:rsidRDefault="00CB7CF9">
      <w:pPr>
        <w:rPr>
          <w:rFonts w:ascii="Arial" w:hAnsi="Arial" w:cs="Arial"/>
          <w:b/>
          <w:bCs/>
          <w:lang w:val="en-US"/>
        </w:rPr>
      </w:pPr>
    </w:p>
    <w:p w14:paraId="4FDED2ED" w14:textId="6AEFE22C" w:rsidR="00E42DB2" w:rsidRPr="0031245B" w:rsidRDefault="00E42DB2">
      <w:pPr>
        <w:rPr>
          <w:rFonts w:ascii="Arial" w:hAnsi="Arial" w:cs="Arial"/>
          <w:b/>
          <w:bCs/>
          <w:lang w:val="en-US"/>
        </w:rPr>
      </w:pPr>
      <w:r w:rsidRPr="0031245B">
        <w:rPr>
          <w:rFonts w:ascii="Arial" w:hAnsi="Arial" w:cs="Arial"/>
          <w:b/>
          <w:bCs/>
          <w:lang w:val="en-US"/>
        </w:rPr>
        <w:t>Procedure</w:t>
      </w:r>
    </w:p>
    <w:p w14:paraId="26F3EBF2" w14:textId="06E10EED" w:rsidR="00274ADD" w:rsidRPr="0031245B" w:rsidRDefault="00E91DF5" w:rsidP="00274AD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Show learners pictures of </w:t>
      </w:r>
      <w:r w:rsidR="00922E0C" w:rsidRPr="0031245B">
        <w:rPr>
          <w:rFonts w:ascii="Arial" w:hAnsi="Arial" w:cs="Arial"/>
        </w:rPr>
        <w:t>three or four</w:t>
      </w:r>
      <w:r w:rsidRPr="0031245B">
        <w:rPr>
          <w:rFonts w:ascii="Arial" w:hAnsi="Arial" w:cs="Arial"/>
        </w:rPr>
        <w:t xml:space="preserve"> famous sports people from a range of sports. You can put the pictures on the walls around the room</w:t>
      </w:r>
      <w:r w:rsidR="00922E0C" w:rsidRPr="0031245B">
        <w:rPr>
          <w:rFonts w:ascii="Arial" w:hAnsi="Arial" w:cs="Arial"/>
        </w:rPr>
        <w:t xml:space="preserve"> and ask learners to walk around looking at them. After a minute, shout </w:t>
      </w:r>
      <w:r w:rsidR="00922E0C" w:rsidRPr="0031245B">
        <w:rPr>
          <w:rFonts w:ascii="Arial" w:hAnsi="Arial" w:cs="Arial"/>
          <w:i/>
          <w:iCs/>
        </w:rPr>
        <w:t xml:space="preserve">Stop! </w:t>
      </w:r>
      <w:r w:rsidR="00286FFB" w:rsidRPr="0031245B">
        <w:rPr>
          <w:rFonts w:ascii="Arial" w:hAnsi="Arial" w:cs="Arial"/>
        </w:rPr>
        <w:t>and ask learners if they can tell you something about the picture</w:t>
      </w:r>
      <w:r w:rsidR="00F51BF0" w:rsidRPr="0031245B">
        <w:rPr>
          <w:rFonts w:ascii="Arial" w:hAnsi="Arial" w:cs="Arial"/>
        </w:rPr>
        <w:t xml:space="preserve"> which</w:t>
      </w:r>
      <w:r w:rsidR="00286FFB" w:rsidRPr="0031245B">
        <w:rPr>
          <w:rFonts w:ascii="Arial" w:hAnsi="Arial" w:cs="Arial"/>
        </w:rPr>
        <w:t xml:space="preserve"> they are closest to.</w:t>
      </w:r>
      <w:r w:rsidR="00187F23" w:rsidRPr="0031245B">
        <w:rPr>
          <w:rFonts w:ascii="Arial" w:hAnsi="Arial" w:cs="Arial"/>
        </w:rPr>
        <w:t xml:space="preserve"> Confirm that all the people are professional sports people.</w:t>
      </w:r>
    </w:p>
    <w:p w14:paraId="495208EE" w14:textId="2BBE8987" w:rsidR="00286FFB" w:rsidRPr="0031245B" w:rsidRDefault="00286FFB" w:rsidP="00274AD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>Ask learners to sit in small groups and</w:t>
      </w:r>
      <w:r w:rsidR="00837DFD" w:rsidRPr="0031245B">
        <w:rPr>
          <w:rFonts w:ascii="Arial" w:hAnsi="Arial" w:cs="Arial"/>
        </w:rPr>
        <w:t xml:space="preserve"> think of three positive and three negative things about being a professional sports person. After a few minutes, invite learners to share their ideas with the whole group.</w:t>
      </w:r>
    </w:p>
    <w:p w14:paraId="4D2B81FA" w14:textId="51457BBB" w:rsidR="00A06E81" w:rsidRPr="0031245B" w:rsidRDefault="00837DFD" w:rsidP="00E91DF5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31245B">
        <w:rPr>
          <w:rFonts w:ascii="Arial" w:hAnsi="Arial" w:cs="Arial"/>
        </w:rPr>
        <w:t xml:space="preserve">Tell learners that in this lesson they will work on a sample two question multi-matching </w:t>
      </w:r>
      <w:r w:rsidR="00796BB1" w:rsidRPr="0031245B">
        <w:rPr>
          <w:rFonts w:ascii="Arial" w:hAnsi="Arial" w:cs="Arial"/>
        </w:rPr>
        <w:t>task from Linguaskill Listening</w:t>
      </w:r>
      <w:r w:rsidR="00A06E81" w:rsidRPr="0031245B">
        <w:rPr>
          <w:rFonts w:ascii="Arial" w:hAnsi="Arial" w:cs="Arial"/>
        </w:rPr>
        <w:t xml:space="preserve"> on the topic of being successful in sport</w:t>
      </w:r>
      <w:r w:rsidR="00796BB1" w:rsidRPr="0031245B">
        <w:rPr>
          <w:rFonts w:ascii="Arial" w:hAnsi="Arial" w:cs="Arial"/>
        </w:rPr>
        <w:t xml:space="preserve">. Ask learners what they know or can guess about this task type. </w:t>
      </w:r>
      <w:r w:rsidR="00E91DF5" w:rsidRPr="0031245B">
        <w:rPr>
          <w:rFonts w:ascii="Arial" w:hAnsi="Arial" w:cs="Arial"/>
          <w:lang w:val="en-US"/>
        </w:rPr>
        <w:t>Write 5, 4, 3, 2, 1 on the board and tell them that the numbers are details about the task. Read statements about the task</w:t>
      </w:r>
      <w:r w:rsidR="00A06E81" w:rsidRPr="0031245B">
        <w:rPr>
          <w:rFonts w:ascii="Arial" w:hAnsi="Arial" w:cs="Arial"/>
          <w:lang w:val="en-US"/>
        </w:rPr>
        <w:t xml:space="preserve"> </w:t>
      </w:r>
      <w:r w:rsidR="00E91DF5" w:rsidRPr="0031245B">
        <w:rPr>
          <w:rFonts w:ascii="Arial" w:hAnsi="Arial" w:cs="Arial"/>
          <w:lang w:val="en-US"/>
        </w:rPr>
        <w:t>and ask learners to shout out the number they think is correct. [</w:t>
      </w:r>
      <w:r w:rsidR="00E91DF5" w:rsidRPr="0031245B">
        <w:rPr>
          <w:rFonts w:ascii="Arial" w:hAnsi="Arial" w:cs="Arial"/>
          <w:b/>
          <w:bCs/>
          <w:lang w:val="en-US"/>
        </w:rPr>
        <w:t>QUESTIONS AND KEY:</w:t>
      </w:r>
      <w:r w:rsidR="00E91DF5" w:rsidRPr="0031245B">
        <w:rPr>
          <w:rFonts w:ascii="Arial" w:hAnsi="Arial" w:cs="Arial"/>
          <w:lang w:val="en-US"/>
        </w:rPr>
        <w:t xml:space="preserve"> Number of speakers (3); Number of questions (2); Number of options for each question (5); For each question, the number of options that match each speaker (1); Number of options not used in the whole task (4); Number of times the recording is played (2)].</w:t>
      </w:r>
      <w:r w:rsidR="00EC6A92" w:rsidRPr="0031245B">
        <w:rPr>
          <w:rFonts w:ascii="Arial" w:hAnsi="Arial" w:cs="Arial"/>
          <w:lang w:val="en-US"/>
        </w:rPr>
        <w:t xml:space="preserve"> </w:t>
      </w:r>
    </w:p>
    <w:p w14:paraId="19722D3B" w14:textId="5D93D7AA" w:rsidR="00E91DF5" w:rsidRPr="0031245B" w:rsidRDefault="00B43443" w:rsidP="00E91DF5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 xml:space="preserve">Tell learners that first they will focus on the question and the options. </w:t>
      </w:r>
      <w:r w:rsidR="00E91DF5" w:rsidRPr="0031245B">
        <w:rPr>
          <w:rFonts w:ascii="Arial" w:hAnsi="Arial" w:cs="Arial"/>
          <w:lang w:val="en-US"/>
        </w:rPr>
        <w:t xml:space="preserve">Give learners </w:t>
      </w:r>
      <w:r w:rsidR="00B47810" w:rsidRPr="00B47810">
        <w:rPr>
          <w:rFonts w:ascii="Arial" w:hAnsi="Arial" w:cs="Arial"/>
          <w:b/>
          <w:bCs/>
          <w:lang w:val="en-US"/>
        </w:rPr>
        <w:t>Student’s</w:t>
      </w:r>
      <w:r w:rsidR="00B47810">
        <w:rPr>
          <w:rFonts w:ascii="Arial" w:hAnsi="Arial" w:cs="Arial"/>
          <w:lang w:val="en-US"/>
        </w:rPr>
        <w:t xml:space="preserve"> </w:t>
      </w:r>
      <w:r w:rsidR="00E91DF5" w:rsidRPr="0031245B">
        <w:rPr>
          <w:rFonts w:ascii="Arial" w:hAnsi="Arial" w:cs="Arial"/>
          <w:b/>
          <w:bCs/>
          <w:lang w:val="en-US"/>
        </w:rPr>
        <w:t>Worksheet 1</w:t>
      </w:r>
      <w:r w:rsidR="00E91DF5" w:rsidRPr="0031245B">
        <w:rPr>
          <w:rFonts w:ascii="Arial" w:hAnsi="Arial" w:cs="Arial"/>
          <w:lang w:val="en-US"/>
        </w:rPr>
        <w:t xml:space="preserve">. Ask them to look at </w:t>
      </w:r>
      <w:r w:rsidR="00B47810" w:rsidRPr="00B47810">
        <w:rPr>
          <w:rFonts w:ascii="Arial" w:hAnsi="Arial" w:cs="Arial"/>
          <w:b/>
          <w:bCs/>
          <w:lang w:val="en-US"/>
        </w:rPr>
        <w:t>Exercise</w:t>
      </w:r>
      <w:r w:rsidR="00E91DF5" w:rsidRPr="00B47810">
        <w:rPr>
          <w:rFonts w:ascii="Arial" w:hAnsi="Arial" w:cs="Arial"/>
          <w:b/>
          <w:bCs/>
          <w:lang w:val="en-US"/>
        </w:rPr>
        <w:t xml:space="preserve"> 1</w:t>
      </w:r>
      <w:r w:rsidR="00E91DF5" w:rsidRPr="0031245B">
        <w:rPr>
          <w:rFonts w:ascii="Arial" w:hAnsi="Arial" w:cs="Arial"/>
          <w:lang w:val="en-US"/>
        </w:rPr>
        <w:t xml:space="preserve">, which has the two questions from the </w:t>
      </w:r>
      <w:r w:rsidR="00A06E81" w:rsidRPr="0031245B">
        <w:rPr>
          <w:rFonts w:ascii="Arial" w:hAnsi="Arial" w:cs="Arial"/>
          <w:lang w:val="en-US"/>
        </w:rPr>
        <w:t>sample listening task</w:t>
      </w:r>
      <w:r w:rsidR="00E91DF5" w:rsidRPr="0031245B">
        <w:rPr>
          <w:rFonts w:ascii="Arial" w:hAnsi="Arial" w:cs="Arial"/>
          <w:lang w:val="en-US"/>
        </w:rPr>
        <w:t>. Ask learners to talk with a partner and compare the questions</w:t>
      </w:r>
      <w:r w:rsidR="000A0551" w:rsidRPr="0031245B">
        <w:rPr>
          <w:rFonts w:ascii="Arial" w:hAnsi="Arial" w:cs="Arial"/>
          <w:lang w:val="en-US"/>
        </w:rPr>
        <w:t xml:space="preserve">. </w:t>
      </w:r>
      <w:r w:rsidR="00E91DF5" w:rsidRPr="0031245B">
        <w:rPr>
          <w:rFonts w:ascii="Arial" w:hAnsi="Arial" w:cs="Arial"/>
          <w:lang w:val="en-US"/>
        </w:rPr>
        <w:t xml:space="preserve">In feedback, tell learners that identifying the focus of each question is one strategy they can use when doing this type of task. </w:t>
      </w:r>
    </w:p>
    <w:p w14:paraId="4C3DFA63" w14:textId="4D39F06C" w:rsidR="00E91DF5" w:rsidRPr="0031245B" w:rsidRDefault="00E91DF5" w:rsidP="006633B3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 xml:space="preserve">Now ask learners to look at </w:t>
      </w:r>
      <w:r w:rsidR="00B47810" w:rsidRPr="00B47810">
        <w:rPr>
          <w:rFonts w:ascii="Arial" w:hAnsi="Arial" w:cs="Arial"/>
          <w:b/>
          <w:bCs/>
          <w:lang w:val="en-US"/>
        </w:rPr>
        <w:t>Exercise</w:t>
      </w:r>
      <w:r w:rsidRPr="00B47810">
        <w:rPr>
          <w:rFonts w:ascii="Arial" w:hAnsi="Arial" w:cs="Arial"/>
          <w:b/>
          <w:bCs/>
          <w:lang w:val="en-US"/>
        </w:rPr>
        <w:t xml:space="preserve"> 2 </w:t>
      </w:r>
      <w:r w:rsidRPr="0031245B">
        <w:rPr>
          <w:rFonts w:ascii="Arial" w:hAnsi="Arial" w:cs="Arial"/>
          <w:lang w:val="en-US"/>
        </w:rPr>
        <w:t xml:space="preserve">on </w:t>
      </w:r>
      <w:r w:rsidR="00B47810" w:rsidRPr="00B47810">
        <w:rPr>
          <w:rFonts w:ascii="Arial" w:hAnsi="Arial" w:cs="Arial"/>
          <w:b/>
          <w:bCs/>
          <w:lang w:val="en-US"/>
        </w:rPr>
        <w:t xml:space="preserve">Student’s </w:t>
      </w:r>
      <w:r w:rsidRPr="0031245B">
        <w:rPr>
          <w:rFonts w:ascii="Arial" w:hAnsi="Arial" w:cs="Arial"/>
          <w:b/>
          <w:bCs/>
          <w:lang w:val="en-US"/>
        </w:rPr>
        <w:t>Worksheet 1</w:t>
      </w:r>
      <w:r w:rsidR="006633B3" w:rsidRPr="0031245B">
        <w:rPr>
          <w:rFonts w:ascii="Arial" w:hAnsi="Arial" w:cs="Arial"/>
          <w:lang w:val="en-US"/>
        </w:rPr>
        <w:t xml:space="preserve"> and </w:t>
      </w:r>
      <w:r w:rsidRPr="0031245B">
        <w:rPr>
          <w:rFonts w:ascii="Arial" w:hAnsi="Arial" w:cs="Arial"/>
          <w:lang w:val="en-US"/>
        </w:rPr>
        <w:t xml:space="preserve">match the options with the question. To do this, they will need to </w:t>
      </w:r>
      <w:r w:rsidR="006633B3" w:rsidRPr="0031245B">
        <w:rPr>
          <w:rFonts w:ascii="Arial" w:hAnsi="Arial" w:cs="Arial"/>
          <w:lang w:val="en-US"/>
        </w:rPr>
        <w:t>focus on</w:t>
      </w:r>
      <w:r w:rsidRPr="0031245B">
        <w:rPr>
          <w:rFonts w:ascii="Arial" w:hAnsi="Arial" w:cs="Arial"/>
          <w:lang w:val="en-US"/>
        </w:rPr>
        <w:t xml:space="preserve"> the meanings of the words, i.e. </w:t>
      </w:r>
      <w:r w:rsidRPr="0031245B">
        <w:rPr>
          <w:rFonts w:ascii="Arial" w:hAnsi="Arial" w:cs="Arial"/>
          <w:i/>
          <w:iCs/>
          <w:lang w:val="en-US"/>
        </w:rPr>
        <w:t xml:space="preserve">disapproval </w:t>
      </w:r>
      <w:r w:rsidRPr="0031245B">
        <w:rPr>
          <w:rFonts w:ascii="Arial" w:hAnsi="Arial" w:cs="Arial"/>
          <w:lang w:val="en-US"/>
        </w:rPr>
        <w:t xml:space="preserve">is a negative feeling. Tell them there </w:t>
      </w:r>
      <w:r w:rsidR="006633B3" w:rsidRPr="0031245B">
        <w:rPr>
          <w:rFonts w:ascii="Arial" w:hAnsi="Arial" w:cs="Arial"/>
          <w:lang w:val="en-US"/>
        </w:rPr>
        <w:t>may</w:t>
      </w:r>
      <w:r w:rsidRPr="0031245B">
        <w:rPr>
          <w:rFonts w:ascii="Arial" w:hAnsi="Arial" w:cs="Arial"/>
          <w:lang w:val="en-US"/>
        </w:rPr>
        <w:t xml:space="preserve"> be one or two options which they </w:t>
      </w:r>
      <w:r w:rsidR="006633B3" w:rsidRPr="0031245B">
        <w:rPr>
          <w:rFonts w:ascii="Arial" w:hAnsi="Arial" w:cs="Arial"/>
          <w:lang w:val="en-US"/>
        </w:rPr>
        <w:t>w</w:t>
      </w:r>
      <w:r w:rsidRPr="0031245B">
        <w:rPr>
          <w:rFonts w:ascii="Arial" w:hAnsi="Arial" w:cs="Arial"/>
          <w:lang w:val="en-US"/>
        </w:rPr>
        <w:t xml:space="preserve">ant to match with both questions. Ask learners to check with a </w:t>
      </w:r>
      <w:r w:rsidRPr="0031245B">
        <w:rPr>
          <w:rFonts w:ascii="Arial" w:hAnsi="Arial" w:cs="Arial"/>
          <w:lang w:val="en-US"/>
        </w:rPr>
        <w:lastRenderedPageBreak/>
        <w:t xml:space="preserve">partner then with the whole group. </w:t>
      </w:r>
      <w:r w:rsidR="006633B3" w:rsidRPr="0031245B">
        <w:rPr>
          <w:rFonts w:ascii="Arial" w:hAnsi="Arial" w:cs="Arial"/>
          <w:lang w:val="en-US"/>
        </w:rPr>
        <w:t>In feedback, t</w:t>
      </w:r>
      <w:r w:rsidRPr="0031245B">
        <w:rPr>
          <w:rFonts w:ascii="Arial" w:hAnsi="Arial" w:cs="Arial"/>
          <w:lang w:val="en-US"/>
        </w:rPr>
        <w:t xml:space="preserve">alk about </w:t>
      </w:r>
      <w:r w:rsidRPr="0031245B">
        <w:rPr>
          <w:rFonts w:ascii="Arial" w:hAnsi="Arial" w:cs="Arial"/>
          <w:i/>
          <w:iCs/>
          <w:lang w:val="en-US"/>
        </w:rPr>
        <w:t xml:space="preserve">international recognition </w:t>
      </w:r>
      <w:r w:rsidRPr="0031245B">
        <w:rPr>
          <w:rFonts w:ascii="Arial" w:hAnsi="Arial" w:cs="Arial"/>
          <w:lang w:val="en-US"/>
        </w:rPr>
        <w:t xml:space="preserve">and </w:t>
      </w:r>
      <w:r w:rsidRPr="0031245B">
        <w:rPr>
          <w:rFonts w:ascii="Arial" w:hAnsi="Arial" w:cs="Arial"/>
          <w:i/>
          <w:iCs/>
          <w:lang w:val="en-US"/>
        </w:rPr>
        <w:t xml:space="preserve">media attention </w:t>
      </w:r>
      <w:r w:rsidRPr="0031245B">
        <w:rPr>
          <w:rFonts w:ascii="Arial" w:hAnsi="Arial" w:cs="Arial"/>
          <w:lang w:val="en-US"/>
        </w:rPr>
        <w:t>and ask learners whether the</w:t>
      </w:r>
      <w:r w:rsidR="006633B3" w:rsidRPr="0031245B">
        <w:rPr>
          <w:rFonts w:ascii="Arial" w:hAnsi="Arial" w:cs="Arial"/>
          <w:lang w:val="en-US"/>
        </w:rPr>
        <w:t>se</w:t>
      </w:r>
      <w:r w:rsidRPr="0031245B">
        <w:rPr>
          <w:rFonts w:ascii="Arial" w:hAnsi="Arial" w:cs="Arial"/>
          <w:lang w:val="en-US"/>
        </w:rPr>
        <w:t xml:space="preserve"> can sometimes be negative points. Discuss how different attitudes to the same point are a feature of this task, i.e. one speaker may mention </w:t>
      </w:r>
      <w:r w:rsidR="00952254" w:rsidRPr="0031245B">
        <w:rPr>
          <w:rFonts w:ascii="Arial" w:hAnsi="Arial" w:cs="Arial"/>
          <w:lang w:val="en-US"/>
        </w:rPr>
        <w:t xml:space="preserve">a point </w:t>
      </w:r>
      <w:r w:rsidR="002E0CEE" w:rsidRPr="0031245B">
        <w:rPr>
          <w:rFonts w:ascii="Arial" w:hAnsi="Arial" w:cs="Arial"/>
          <w:lang w:val="en-US"/>
        </w:rPr>
        <w:t>from</w:t>
      </w:r>
      <w:r w:rsidR="00952254" w:rsidRPr="0031245B">
        <w:rPr>
          <w:rFonts w:ascii="Arial" w:hAnsi="Arial" w:cs="Arial"/>
          <w:lang w:val="en-US"/>
        </w:rPr>
        <w:t xml:space="preserve"> an option but with the opposite feeling or opinion, and learners will need </w:t>
      </w:r>
      <w:r w:rsidRPr="0031245B">
        <w:rPr>
          <w:rFonts w:ascii="Arial" w:hAnsi="Arial" w:cs="Arial"/>
          <w:lang w:val="en-US"/>
        </w:rPr>
        <w:t>to rule it out for that reason.</w:t>
      </w:r>
    </w:p>
    <w:p w14:paraId="51A5FFC9" w14:textId="4C9770F7" w:rsidR="00BD590C" w:rsidRPr="0031245B" w:rsidRDefault="00B43443" w:rsidP="00BD590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 xml:space="preserve">Now ask learners to </w:t>
      </w:r>
      <w:r w:rsidR="00B906D7" w:rsidRPr="0031245B">
        <w:rPr>
          <w:rFonts w:ascii="Arial" w:hAnsi="Arial" w:cs="Arial"/>
          <w:lang w:val="en-US"/>
        </w:rPr>
        <w:t xml:space="preserve">think about the </w:t>
      </w:r>
      <w:r w:rsidR="00577E9F" w:rsidRPr="0031245B">
        <w:rPr>
          <w:rFonts w:ascii="Arial" w:hAnsi="Arial" w:cs="Arial"/>
          <w:lang w:val="en-US"/>
        </w:rPr>
        <w:t>recording</w:t>
      </w:r>
      <w:r w:rsidR="00E258FA" w:rsidRPr="0031245B">
        <w:rPr>
          <w:rFonts w:ascii="Arial" w:hAnsi="Arial" w:cs="Arial"/>
          <w:lang w:val="en-US"/>
        </w:rPr>
        <w:t>:</w:t>
      </w:r>
      <w:r w:rsidR="00B906D7" w:rsidRPr="0031245B">
        <w:rPr>
          <w:rFonts w:ascii="Arial" w:hAnsi="Arial" w:cs="Arial"/>
          <w:lang w:val="en-US"/>
        </w:rPr>
        <w:t xml:space="preserve"> </w:t>
      </w:r>
      <w:r w:rsidR="00B906D7" w:rsidRPr="0031245B">
        <w:rPr>
          <w:rFonts w:ascii="Arial" w:hAnsi="Arial" w:cs="Arial"/>
          <w:i/>
          <w:iCs/>
          <w:lang w:val="en-US"/>
        </w:rPr>
        <w:t>Do</w:t>
      </w:r>
      <w:r w:rsidR="000A1EA1" w:rsidRPr="0031245B">
        <w:rPr>
          <w:rFonts w:ascii="Arial" w:hAnsi="Arial" w:cs="Arial"/>
          <w:i/>
          <w:iCs/>
          <w:lang w:val="en-US"/>
        </w:rPr>
        <w:t xml:space="preserve">es each speaker refer to each question in order? </w:t>
      </w:r>
      <w:r w:rsidR="002E0CEE" w:rsidRPr="0031245B">
        <w:rPr>
          <w:rFonts w:ascii="Arial" w:hAnsi="Arial" w:cs="Arial"/>
          <w:lang w:val="en-US"/>
        </w:rPr>
        <w:t>[</w:t>
      </w:r>
      <w:r w:rsidR="00C63CC2" w:rsidRPr="0031245B">
        <w:rPr>
          <w:rFonts w:ascii="Arial" w:hAnsi="Arial" w:cs="Arial"/>
          <w:b/>
          <w:bCs/>
          <w:lang w:val="en-US"/>
        </w:rPr>
        <w:t>KEY:</w:t>
      </w:r>
      <w:r w:rsidR="00E258FA" w:rsidRPr="0031245B">
        <w:rPr>
          <w:rFonts w:ascii="Arial" w:hAnsi="Arial" w:cs="Arial"/>
          <w:b/>
          <w:bCs/>
          <w:lang w:val="en-US"/>
        </w:rPr>
        <w:t xml:space="preserve"> </w:t>
      </w:r>
      <w:r w:rsidR="00781534" w:rsidRPr="0031245B">
        <w:rPr>
          <w:rFonts w:ascii="Arial" w:hAnsi="Arial" w:cs="Arial"/>
          <w:lang w:val="en-US"/>
        </w:rPr>
        <w:t>No, they could be in either order</w:t>
      </w:r>
      <w:r w:rsidR="006C4832" w:rsidRPr="0031245B">
        <w:rPr>
          <w:rFonts w:ascii="Arial" w:hAnsi="Arial" w:cs="Arial"/>
          <w:lang w:val="en-US"/>
        </w:rPr>
        <w:t xml:space="preserve">. Learners should </w:t>
      </w:r>
      <w:r w:rsidR="00165226" w:rsidRPr="0031245B">
        <w:rPr>
          <w:rFonts w:ascii="Arial" w:hAnsi="Arial" w:cs="Arial"/>
          <w:lang w:val="en-US"/>
        </w:rPr>
        <w:t>check</w:t>
      </w:r>
      <w:r w:rsidR="006C4832" w:rsidRPr="0031245B">
        <w:rPr>
          <w:rFonts w:ascii="Arial" w:hAnsi="Arial" w:cs="Arial"/>
          <w:lang w:val="en-US"/>
        </w:rPr>
        <w:t xml:space="preserve"> both questions each time they listen</w:t>
      </w:r>
      <w:r w:rsidR="00D0379F" w:rsidRPr="0031245B">
        <w:rPr>
          <w:rFonts w:ascii="Arial" w:hAnsi="Arial" w:cs="Arial"/>
          <w:lang w:val="en-US"/>
        </w:rPr>
        <w:t xml:space="preserve"> so that they don’t miss important information</w:t>
      </w:r>
      <w:r w:rsidR="00E258FA" w:rsidRPr="0031245B">
        <w:rPr>
          <w:rFonts w:ascii="Arial" w:hAnsi="Arial" w:cs="Arial"/>
          <w:lang w:val="en-US"/>
        </w:rPr>
        <w:t>.</w:t>
      </w:r>
      <w:r w:rsidR="00C63CC2" w:rsidRPr="0031245B">
        <w:rPr>
          <w:rFonts w:ascii="Arial" w:hAnsi="Arial" w:cs="Arial"/>
          <w:lang w:val="en-US"/>
        </w:rPr>
        <w:t xml:space="preserve">] </w:t>
      </w:r>
      <w:r w:rsidR="000A1EA1" w:rsidRPr="0031245B">
        <w:rPr>
          <w:rFonts w:ascii="Arial" w:hAnsi="Arial" w:cs="Arial"/>
          <w:i/>
          <w:iCs/>
          <w:lang w:val="en-US"/>
        </w:rPr>
        <w:t xml:space="preserve">Will the speakers </w:t>
      </w:r>
      <w:r w:rsidR="00AD4062" w:rsidRPr="0031245B">
        <w:rPr>
          <w:rFonts w:ascii="Arial" w:hAnsi="Arial" w:cs="Arial"/>
          <w:i/>
          <w:iCs/>
          <w:lang w:val="en-US"/>
        </w:rPr>
        <w:t xml:space="preserve">only talk about one of the options for each question? </w:t>
      </w:r>
      <w:r w:rsidR="00C63CC2" w:rsidRPr="0031245B">
        <w:rPr>
          <w:rFonts w:ascii="Arial" w:hAnsi="Arial" w:cs="Arial"/>
          <w:lang w:val="en-US"/>
        </w:rPr>
        <w:t>[</w:t>
      </w:r>
      <w:r w:rsidR="00C63CC2" w:rsidRPr="0031245B">
        <w:rPr>
          <w:rFonts w:ascii="Arial" w:hAnsi="Arial" w:cs="Arial"/>
          <w:b/>
          <w:bCs/>
          <w:lang w:val="en-US"/>
        </w:rPr>
        <w:t>KEY:</w:t>
      </w:r>
      <w:r w:rsidR="00E258FA" w:rsidRPr="0031245B">
        <w:rPr>
          <w:rFonts w:ascii="Arial" w:hAnsi="Arial" w:cs="Arial"/>
          <w:b/>
          <w:bCs/>
          <w:lang w:val="en-US"/>
        </w:rPr>
        <w:t xml:space="preserve"> </w:t>
      </w:r>
      <w:r w:rsidR="00AD4062" w:rsidRPr="0031245B">
        <w:rPr>
          <w:rFonts w:ascii="Arial" w:hAnsi="Arial" w:cs="Arial"/>
          <w:lang w:val="en-US"/>
        </w:rPr>
        <w:t xml:space="preserve">No, </w:t>
      </w:r>
      <w:r w:rsidR="007F5F25" w:rsidRPr="0031245B">
        <w:rPr>
          <w:rFonts w:ascii="Arial" w:hAnsi="Arial" w:cs="Arial"/>
          <w:lang w:val="en-US"/>
        </w:rPr>
        <w:t xml:space="preserve">what they say could be linked to more than </w:t>
      </w:r>
      <w:r w:rsidR="00AD4062" w:rsidRPr="0031245B">
        <w:rPr>
          <w:rFonts w:ascii="Arial" w:hAnsi="Arial" w:cs="Arial"/>
          <w:lang w:val="en-US"/>
        </w:rPr>
        <w:t xml:space="preserve">one </w:t>
      </w:r>
      <w:r w:rsidR="00577E9F" w:rsidRPr="0031245B">
        <w:rPr>
          <w:rFonts w:ascii="Arial" w:hAnsi="Arial" w:cs="Arial"/>
          <w:lang w:val="en-US"/>
        </w:rPr>
        <w:t>o</w:t>
      </w:r>
      <w:r w:rsidR="00AD4062" w:rsidRPr="0031245B">
        <w:rPr>
          <w:rFonts w:ascii="Arial" w:hAnsi="Arial" w:cs="Arial"/>
          <w:lang w:val="en-US"/>
        </w:rPr>
        <w:t>ption</w:t>
      </w:r>
      <w:r w:rsidR="007F5F25" w:rsidRPr="0031245B">
        <w:rPr>
          <w:rFonts w:ascii="Arial" w:hAnsi="Arial" w:cs="Arial"/>
          <w:lang w:val="en-US"/>
        </w:rPr>
        <w:t>. L</w:t>
      </w:r>
      <w:r w:rsidR="00577E9F" w:rsidRPr="0031245B">
        <w:rPr>
          <w:rFonts w:ascii="Arial" w:hAnsi="Arial" w:cs="Arial"/>
          <w:lang w:val="en-US"/>
        </w:rPr>
        <w:t xml:space="preserve">earners will need to </w:t>
      </w:r>
      <w:r w:rsidR="007F5F25" w:rsidRPr="0031245B">
        <w:rPr>
          <w:rFonts w:ascii="Arial" w:hAnsi="Arial" w:cs="Arial"/>
          <w:lang w:val="en-US"/>
        </w:rPr>
        <w:t>listen to find the correct match</w:t>
      </w:r>
      <w:r w:rsidR="00DC1444" w:rsidRPr="0031245B">
        <w:rPr>
          <w:rFonts w:ascii="Arial" w:hAnsi="Arial" w:cs="Arial"/>
          <w:lang w:val="en-US"/>
        </w:rPr>
        <w:t>, avoiding the distraction</w:t>
      </w:r>
      <w:r w:rsidR="00E258FA" w:rsidRPr="0031245B">
        <w:rPr>
          <w:rFonts w:ascii="Arial" w:hAnsi="Arial" w:cs="Arial"/>
          <w:lang w:val="en-US"/>
        </w:rPr>
        <w:t>.]</w:t>
      </w:r>
      <w:r w:rsidR="00DC1444" w:rsidRPr="0031245B">
        <w:rPr>
          <w:rFonts w:ascii="Arial" w:hAnsi="Arial" w:cs="Arial"/>
          <w:lang w:val="en-US"/>
        </w:rPr>
        <w:t xml:space="preserve"> </w:t>
      </w:r>
    </w:p>
    <w:p w14:paraId="3A6A8002" w14:textId="3E9F5309" w:rsidR="00744F41" w:rsidRPr="0031245B" w:rsidRDefault="00265871" w:rsidP="00BD590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>Give learners</w:t>
      </w:r>
      <w:r w:rsidR="00D0379F" w:rsidRPr="0031245B">
        <w:rPr>
          <w:rFonts w:ascii="Arial" w:hAnsi="Arial" w:cs="Arial"/>
          <w:lang w:val="en-US"/>
        </w:rPr>
        <w:t xml:space="preserve"> </w:t>
      </w:r>
      <w:r w:rsidR="00B47810" w:rsidRPr="00B47810">
        <w:rPr>
          <w:rFonts w:ascii="Arial" w:hAnsi="Arial" w:cs="Arial"/>
          <w:b/>
          <w:bCs/>
          <w:lang w:val="en-US"/>
        </w:rPr>
        <w:t xml:space="preserve">Student’s </w:t>
      </w:r>
      <w:r w:rsidR="00D0379F" w:rsidRPr="0031245B">
        <w:rPr>
          <w:rFonts w:ascii="Arial" w:hAnsi="Arial" w:cs="Arial"/>
          <w:b/>
          <w:bCs/>
          <w:lang w:val="en-US"/>
        </w:rPr>
        <w:t xml:space="preserve">Worksheet </w:t>
      </w:r>
      <w:r w:rsidRPr="0031245B">
        <w:rPr>
          <w:rFonts w:ascii="Arial" w:hAnsi="Arial" w:cs="Arial"/>
          <w:b/>
          <w:bCs/>
          <w:lang w:val="en-US"/>
        </w:rPr>
        <w:t xml:space="preserve">2 </w:t>
      </w:r>
      <w:r w:rsidRPr="0031245B">
        <w:rPr>
          <w:rFonts w:ascii="Arial" w:hAnsi="Arial" w:cs="Arial"/>
          <w:lang w:val="en-US"/>
        </w:rPr>
        <w:t xml:space="preserve">and ask them to read the instructions. Tell them you will play the first speaker and you would like them to </w:t>
      </w:r>
      <w:r w:rsidR="00944373" w:rsidRPr="0031245B">
        <w:rPr>
          <w:rFonts w:ascii="Arial" w:hAnsi="Arial" w:cs="Arial"/>
          <w:lang w:val="en-US"/>
        </w:rPr>
        <w:t xml:space="preserve">answer </w:t>
      </w:r>
      <w:r w:rsidRPr="0031245B">
        <w:rPr>
          <w:rFonts w:ascii="Arial" w:hAnsi="Arial" w:cs="Arial"/>
          <w:lang w:val="en-US"/>
        </w:rPr>
        <w:t>the first question</w:t>
      </w:r>
      <w:r w:rsidR="00944373" w:rsidRPr="0031245B">
        <w:rPr>
          <w:rFonts w:ascii="Arial" w:hAnsi="Arial" w:cs="Arial"/>
          <w:lang w:val="en-US"/>
        </w:rPr>
        <w:t xml:space="preserve"> only</w:t>
      </w:r>
      <w:r w:rsidRPr="0031245B">
        <w:rPr>
          <w:rFonts w:ascii="Arial" w:hAnsi="Arial" w:cs="Arial"/>
          <w:lang w:val="en-US"/>
        </w:rPr>
        <w:t xml:space="preserve">. </w:t>
      </w:r>
      <w:r w:rsidR="006C52F8" w:rsidRPr="0031245B">
        <w:rPr>
          <w:rFonts w:ascii="Arial" w:hAnsi="Arial" w:cs="Arial"/>
          <w:lang w:val="en-US"/>
        </w:rPr>
        <w:t>Play the recording and ask learners for their answer [</w:t>
      </w:r>
      <w:r w:rsidR="006C52F8" w:rsidRPr="0031245B">
        <w:rPr>
          <w:rFonts w:ascii="Arial" w:hAnsi="Arial" w:cs="Arial"/>
          <w:b/>
          <w:bCs/>
          <w:lang w:val="en-US"/>
        </w:rPr>
        <w:t xml:space="preserve">KEY: </w:t>
      </w:r>
      <w:r w:rsidR="00D3379E" w:rsidRPr="0031245B">
        <w:rPr>
          <w:rFonts w:ascii="Arial" w:hAnsi="Arial" w:cs="Arial"/>
          <w:lang w:val="en-US"/>
        </w:rPr>
        <w:t>C]</w:t>
      </w:r>
      <w:r w:rsidR="00371840" w:rsidRPr="0031245B">
        <w:rPr>
          <w:rFonts w:ascii="Arial" w:hAnsi="Arial" w:cs="Arial"/>
          <w:lang w:val="en-US"/>
        </w:rPr>
        <w:t xml:space="preserve">. In feedback, ask learners </w:t>
      </w:r>
      <w:r w:rsidR="00DD0F00" w:rsidRPr="0031245B">
        <w:rPr>
          <w:rFonts w:ascii="Arial" w:hAnsi="Arial" w:cs="Arial"/>
          <w:lang w:val="en-US"/>
        </w:rPr>
        <w:t xml:space="preserve">what words the speaker used to match with this option </w:t>
      </w:r>
      <w:r w:rsidR="00371840" w:rsidRPr="0031245B">
        <w:rPr>
          <w:rFonts w:ascii="Arial" w:hAnsi="Arial" w:cs="Arial"/>
          <w:lang w:val="en-US"/>
        </w:rPr>
        <w:t>(</w:t>
      </w:r>
      <w:r w:rsidR="00302001" w:rsidRPr="0031245B">
        <w:rPr>
          <w:rFonts w:ascii="Arial" w:hAnsi="Arial" w:cs="Arial"/>
          <w:i/>
          <w:iCs/>
          <w:lang w:val="en-US"/>
        </w:rPr>
        <w:t>My mates thought I was mad, which hurt more than I’d anticipated</w:t>
      </w:r>
      <w:r w:rsidR="007628F9" w:rsidRPr="0031245B">
        <w:rPr>
          <w:rFonts w:ascii="Arial" w:hAnsi="Arial" w:cs="Arial"/>
          <w:i/>
          <w:iCs/>
          <w:lang w:val="en-US"/>
        </w:rPr>
        <w:t>.</w:t>
      </w:r>
      <w:r w:rsidR="007628F9" w:rsidRPr="0031245B">
        <w:rPr>
          <w:rFonts w:ascii="Arial" w:hAnsi="Arial" w:cs="Arial"/>
          <w:lang w:val="en-US"/>
        </w:rPr>
        <w:t xml:space="preserve">) and ask them if the speaker </w:t>
      </w:r>
      <w:r w:rsidR="008A48DD" w:rsidRPr="0031245B">
        <w:rPr>
          <w:rFonts w:ascii="Arial" w:hAnsi="Arial" w:cs="Arial"/>
          <w:lang w:val="en-US"/>
        </w:rPr>
        <w:t>said anything connected to any</w:t>
      </w:r>
      <w:r w:rsidR="007628F9" w:rsidRPr="0031245B">
        <w:rPr>
          <w:rFonts w:ascii="Arial" w:hAnsi="Arial" w:cs="Arial"/>
          <w:lang w:val="en-US"/>
        </w:rPr>
        <w:t xml:space="preserve"> of the other options </w:t>
      </w:r>
      <w:r w:rsidR="006469B3" w:rsidRPr="0031245B">
        <w:rPr>
          <w:rFonts w:ascii="Arial" w:hAnsi="Arial" w:cs="Arial"/>
          <w:lang w:val="en-US"/>
        </w:rPr>
        <w:t>[</w:t>
      </w:r>
      <w:r w:rsidR="006469B3" w:rsidRPr="0031245B">
        <w:rPr>
          <w:rFonts w:ascii="Arial" w:hAnsi="Arial" w:cs="Arial"/>
          <w:b/>
          <w:bCs/>
          <w:lang w:val="en-US"/>
        </w:rPr>
        <w:t xml:space="preserve">KEY: </w:t>
      </w:r>
      <w:r w:rsidR="00DD0F00" w:rsidRPr="0031245B">
        <w:rPr>
          <w:rFonts w:ascii="Arial" w:hAnsi="Arial" w:cs="Arial"/>
          <w:lang w:val="en-US"/>
        </w:rPr>
        <w:t xml:space="preserve">Yes. </w:t>
      </w:r>
      <w:r w:rsidR="00CE6075" w:rsidRPr="0031245B">
        <w:rPr>
          <w:rFonts w:ascii="Arial" w:hAnsi="Arial" w:cs="Arial"/>
          <w:i/>
          <w:iCs/>
          <w:lang w:val="en-US"/>
        </w:rPr>
        <w:t xml:space="preserve">by accident, hurt, </w:t>
      </w:r>
      <w:r w:rsidR="00D03428" w:rsidRPr="0031245B">
        <w:rPr>
          <w:rFonts w:ascii="Arial" w:hAnsi="Arial" w:cs="Arial"/>
          <w:i/>
          <w:iCs/>
          <w:lang w:val="en-US"/>
        </w:rPr>
        <w:t xml:space="preserve">injury </w:t>
      </w:r>
      <w:r w:rsidR="00D03428" w:rsidRPr="0031245B">
        <w:rPr>
          <w:rFonts w:ascii="Arial" w:hAnsi="Arial" w:cs="Arial"/>
          <w:lang w:val="en-US"/>
        </w:rPr>
        <w:t xml:space="preserve">are all connected to </w:t>
      </w:r>
      <w:r w:rsidR="00DD0F00" w:rsidRPr="0031245B">
        <w:rPr>
          <w:rFonts w:ascii="Arial" w:hAnsi="Arial" w:cs="Arial"/>
          <w:lang w:val="en-US"/>
        </w:rPr>
        <w:t>option B</w:t>
      </w:r>
      <w:r w:rsidR="002018E1" w:rsidRPr="0031245B">
        <w:rPr>
          <w:rFonts w:ascii="Arial" w:hAnsi="Arial" w:cs="Arial"/>
          <w:lang w:val="en-US"/>
        </w:rPr>
        <w:t>, but not in the correct sense:</w:t>
      </w:r>
      <w:r w:rsidR="00D03428" w:rsidRPr="0031245B">
        <w:rPr>
          <w:rFonts w:ascii="Arial" w:hAnsi="Arial" w:cs="Arial"/>
          <w:lang w:val="en-US"/>
        </w:rPr>
        <w:t xml:space="preserve"> </w:t>
      </w:r>
      <w:r w:rsidR="00D03428" w:rsidRPr="0031245B">
        <w:rPr>
          <w:rFonts w:ascii="Arial" w:hAnsi="Arial" w:cs="Arial"/>
          <w:i/>
          <w:iCs/>
          <w:lang w:val="en-US"/>
        </w:rPr>
        <w:t xml:space="preserve">by accident </w:t>
      </w:r>
      <w:r w:rsidR="00D03428" w:rsidRPr="0031245B">
        <w:rPr>
          <w:rFonts w:ascii="Arial" w:hAnsi="Arial" w:cs="Arial"/>
          <w:iCs/>
          <w:lang w:val="en-US"/>
        </w:rPr>
        <w:t xml:space="preserve">means </w:t>
      </w:r>
      <w:r w:rsidR="00D03428" w:rsidRPr="0031245B">
        <w:rPr>
          <w:rFonts w:ascii="Arial" w:hAnsi="Arial" w:cs="Arial"/>
          <w:i/>
          <w:lang w:val="en-US"/>
        </w:rPr>
        <w:t>by chance</w:t>
      </w:r>
      <w:r w:rsidR="004A3C5B" w:rsidRPr="0031245B">
        <w:rPr>
          <w:rFonts w:ascii="Arial" w:hAnsi="Arial" w:cs="Arial"/>
          <w:iCs/>
          <w:lang w:val="en-US"/>
        </w:rPr>
        <w:t>;</w:t>
      </w:r>
      <w:r w:rsidR="00D03428" w:rsidRPr="0031245B">
        <w:rPr>
          <w:rFonts w:ascii="Arial" w:hAnsi="Arial" w:cs="Arial"/>
          <w:i/>
          <w:lang w:val="en-US"/>
        </w:rPr>
        <w:t xml:space="preserve"> hurt </w:t>
      </w:r>
      <w:r w:rsidR="004A3C5B" w:rsidRPr="0031245B">
        <w:rPr>
          <w:rFonts w:ascii="Arial" w:hAnsi="Arial" w:cs="Arial"/>
          <w:iCs/>
          <w:lang w:val="en-US"/>
        </w:rPr>
        <w:t>refers</w:t>
      </w:r>
      <w:r w:rsidR="00D03428" w:rsidRPr="0031245B">
        <w:rPr>
          <w:rFonts w:ascii="Arial" w:hAnsi="Arial" w:cs="Arial"/>
          <w:iCs/>
          <w:lang w:val="en-US"/>
        </w:rPr>
        <w:t xml:space="preserve"> to emotions not physical injury</w:t>
      </w:r>
      <w:r w:rsidR="004862C4" w:rsidRPr="0031245B">
        <w:rPr>
          <w:rFonts w:ascii="Arial" w:hAnsi="Arial" w:cs="Arial"/>
          <w:iCs/>
          <w:lang w:val="en-US"/>
        </w:rPr>
        <w:t xml:space="preserve">, and </w:t>
      </w:r>
      <w:r w:rsidR="004862C4" w:rsidRPr="0031245B">
        <w:rPr>
          <w:rFonts w:ascii="Arial" w:hAnsi="Arial" w:cs="Arial"/>
          <w:i/>
          <w:lang w:val="en-US"/>
        </w:rPr>
        <w:t xml:space="preserve">stay injury free </w:t>
      </w:r>
      <w:r w:rsidR="004862C4" w:rsidRPr="0031245B">
        <w:rPr>
          <w:rFonts w:ascii="Arial" w:hAnsi="Arial" w:cs="Arial"/>
          <w:iCs/>
          <w:lang w:val="en-US"/>
        </w:rPr>
        <w:t>refers to the future, not the past).</w:t>
      </w:r>
      <w:r w:rsidR="002018E1" w:rsidRPr="0031245B">
        <w:rPr>
          <w:rFonts w:ascii="Arial" w:hAnsi="Arial" w:cs="Arial"/>
          <w:iCs/>
          <w:lang w:val="en-US"/>
        </w:rPr>
        <w:t xml:space="preserve"> </w:t>
      </w:r>
    </w:p>
    <w:p w14:paraId="041B83F2" w14:textId="175BFACD" w:rsidR="002018E1" w:rsidRPr="0031245B" w:rsidRDefault="002018E1" w:rsidP="00BD590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iCs/>
          <w:lang w:val="en-US"/>
        </w:rPr>
        <w:t>Now tell learners they will do the full task. Play the recording from the start and ask them to answer both questions for all three speakers. Learners check with a partner before checking as a whole group. In fee</w:t>
      </w:r>
      <w:r w:rsidR="00D37439" w:rsidRPr="0031245B">
        <w:rPr>
          <w:rFonts w:ascii="Arial" w:hAnsi="Arial" w:cs="Arial"/>
          <w:iCs/>
          <w:lang w:val="en-US"/>
        </w:rPr>
        <w:t xml:space="preserve">dback, ask learners to justify answers as you did for the Question 1 Speaker 1 example above. </w:t>
      </w:r>
      <w:r w:rsidR="00D92C2B" w:rsidRPr="0031245B">
        <w:rPr>
          <w:rFonts w:ascii="Arial" w:hAnsi="Arial" w:cs="Arial"/>
          <w:iCs/>
          <w:lang w:val="en-US"/>
        </w:rPr>
        <w:t>For any incorrect answers, focus on the distraction which caused the confusion.</w:t>
      </w:r>
    </w:p>
    <w:p w14:paraId="31D5F71D" w14:textId="141D32ED" w:rsidR="00D92C2B" w:rsidRPr="0031245B" w:rsidRDefault="00D92C2B" w:rsidP="00BD590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iCs/>
          <w:lang w:val="en-US"/>
        </w:rPr>
        <w:t xml:space="preserve">Finish the lesson by asking learners to </w:t>
      </w:r>
      <w:r w:rsidR="00F92BA4" w:rsidRPr="0031245B">
        <w:rPr>
          <w:rFonts w:ascii="Arial" w:hAnsi="Arial" w:cs="Arial"/>
          <w:iCs/>
          <w:lang w:val="en-US"/>
        </w:rPr>
        <w:t>talk about what they would like to be famous for and how being famous would change their lives.</w:t>
      </w:r>
    </w:p>
    <w:p w14:paraId="0EC2ACB4" w14:textId="427E194F" w:rsidR="00614E04" w:rsidRPr="0031245B" w:rsidRDefault="00614E04">
      <w:pPr>
        <w:rPr>
          <w:rFonts w:ascii="Arial" w:hAnsi="Arial" w:cs="Arial"/>
        </w:rPr>
      </w:pPr>
      <w:r w:rsidRPr="0031245B">
        <w:rPr>
          <w:rFonts w:ascii="Arial" w:hAnsi="Arial" w:cs="Arial"/>
        </w:rPr>
        <w:br w:type="page"/>
      </w:r>
    </w:p>
    <w:p w14:paraId="7A9DB4E7" w14:textId="77777777" w:rsidR="00E91DF5" w:rsidRPr="0031245B" w:rsidRDefault="00E91DF5" w:rsidP="00E91DF5">
      <w:pPr>
        <w:rPr>
          <w:rFonts w:ascii="Arial" w:hAnsi="Arial" w:cs="Arial"/>
        </w:rPr>
      </w:pPr>
    </w:p>
    <w:p w14:paraId="2C62A2ED" w14:textId="77777777" w:rsidR="009815A7" w:rsidRPr="0031245B" w:rsidRDefault="009815A7" w:rsidP="009815A7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31245B">
        <w:rPr>
          <w:rFonts w:ascii="Arial" w:eastAsia="Calibri" w:hAnsi="Arial" w:cs="Arial"/>
          <w:b/>
          <w:color w:val="0070C0"/>
          <w:kern w:val="0"/>
          <w14:ligatures w14:val="none"/>
        </w:rPr>
        <w:t>Student’s Worksheet 1</w:t>
      </w:r>
    </w:p>
    <w:p w14:paraId="2C8CAD04" w14:textId="77777777" w:rsidR="009815A7" w:rsidRPr="0031245B" w:rsidRDefault="009815A7" w:rsidP="009815A7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52D33850" w14:textId="74C10826" w:rsidR="00197411" w:rsidRPr="0031245B" w:rsidRDefault="00A06E81" w:rsidP="00433088">
      <w:pPr>
        <w:rPr>
          <w:rFonts w:ascii="Arial" w:hAnsi="Arial" w:cs="Arial"/>
          <w:b/>
          <w:bCs/>
          <w:lang w:val="en-US"/>
        </w:rPr>
      </w:pPr>
      <w:r w:rsidRPr="0031245B">
        <w:rPr>
          <w:rFonts w:ascii="Arial" w:hAnsi="Arial" w:cs="Arial"/>
          <w:b/>
          <w:bCs/>
          <w:lang w:val="en-US"/>
        </w:rPr>
        <w:t>Two</w:t>
      </w:r>
      <w:r w:rsidR="00916E16" w:rsidRPr="0031245B">
        <w:rPr>
          <w:rFonts w:ascii="Arial" w:hAnsi="Arial" w:cs="Arial"/>
          <w:b/>
          <w:bCs/>
          <w:lang w:val="en-US"/>
        </w:rPr>
        <w:t xml:space="preserve"> question multiple-matching task </w:t>
      </w:r>
      <w:r w:rsidR="009E3F42" w:rsidRPr="0031245B">
        <w:rPr>
          <w:rFonts w:ascii="Arial" w:hAnsi="Arial" w:cs="Arial"/>
          <w:b/>
          <w:bCs/>
          <w:lang w:val="en-US"/>
        </w:rPr>
        <w:t>–</w:t>
      </w:r>
      <w:r w:rsidR="00916E16" w:rsidRPr="0031245B">
        <w:rPr>
          <w:rFonts w:ascii="Arial" w:hAnsi="Arial" w:cs="Arial"/>
          <w:b/>
          <w:bCs/>
          <w:lang w:val="en-US"/>
        </w:rPr>
        <w:t xml:space="preserve"> </w:t>
      </w:r>
      <w:r w:rsidR="009E3F42" w:rsidRPr="0031245B">
        <w:rPr>
          <w:rFonts w:ascii="Arial" w:hAnsi="Arial" w:cs="Arial"/>
          <w:b/>
          <w:bCs/>
          <w:lang w:val="en-US"/>
        </w:rPr>
        <w:t>questions and options</w:t>
      </w:r>
    </w:p>
    <w:p w14:paraId="205BC6A5" w14:textId="370CC83A" w:rsidR="00F31523" w:rsidRPr="0031245B" w:rsidRDefault="00B47810" w:rsidP="00F315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Exercise</w:t>
      </w:r>
      <w:r w:rsidR="00F31523" w:rsidRPr="0031245B">
        <w:rPr>
          <w:rFonts w:ascii="Arial" w:hAnsi="Arial" w:cs="Arial"/>
          <w:b/>
          <w:bCs/>
        </w:rPr>
        <w:t xml:space="preserve"> 1</w:t>
      </w:r>
    </w:p>
    <w:p w14:paraId="7BE0592A" w14:textId="15F28EC0" w:rsidR="00F31523" w:rsidRPr="0031245B" w:rsidRDefault="00A06E81" w:rsidP="00477407">
      <w:pPr>
        <w:rPr>
          <w:rFonts w:ascii="Arial" w:hAnsi="Arial" w:cs="Arial"/>
          <w:b/>
          <w:bCs/>
        </w:rPr>
      </w:pPr>
      <w:r w:rsidRPr="0031245B">
        <w:rPr>
          <w:rFonts w:ascii="Arial" w:hAnsi="Arial" w:cs="Arial"/>
          <w:b/>
          <w:bCs/>
        </w:rPr>
        <w:t>Look at the two questions</w:t>
      </w:r>
      <w:r w:rsidR="00A227A5" w:rsidRPr="0031245B">
        <w:rPr>
          <w:rFonts w:ascii="Arial" w:hAnsi="Arial" w:cs="Arial"/>
          <w:b/>
          <w:bCs/>
        </w:rPr>
        <w:t xml:space="preserve"> from a</w:t>
      </w:r>
      <w:r w:rsidR="001B363E" w:rsidRPr="0031245B">
        <w:rPr>
          <w:rFonts w:ascii="Arial" w:hAnsi="Arial" w:cs="Arial"/>
          <w:b/>
          <w:bCs/>
        </w:rPr>
        <w:t xml:space="preserve"> task about being successful in sport</w:t>
      </w:r>
      <w:r w:rsidRPr="0031245B">
        <w:rPr>
          <w:rFonts w:ascii="Arial" w:hAnsi="Arial" w:cs="Arial"/>
          <w:b/>
          <w:bCs/>
        </w:rPr>
        <w:t>. What differences do you notice?</w:t>
      </w:r>
    </w:p>
    <w:p w14:paraId="68C9AD6C" w14:textId="77777777" w:rsidR="00F31523" w:rsidRPr="0031245B" w:rsidRDefault="00F31523" w:rsidP="00F31523">
      <w:pPr>
        <w:pStyle w:val="ListParagraph"/>
        <w:rPr>
          <w:rFonts w:ascii="Arial" w:hAnsi="Arial" w:cs="Arial"/>
        </w:rPr>
      </w:pPr>
    </w:p>
    <w:p w14:paraId="4EF0C32D" w14:textId="77777777" w:rsidR="009E3F42" w:rsidRPr="0031245B" w:rsidRDefault="009E3F42" w:rsidP="009E3F42">
      <w:pPr>
        <w:pStyle w:val="ListParagraph"/>
        <w:numPr>
          <w:ilvl w:val="0"/>
          <w:numId w:val="28"/>
        </w:numPr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>Which difficulty did each speaker face before becoming successful in their sport?</w:t>
      </w:r>
    </w:p>
    <w:p w14:paraId="63CDF9EF" w14:textId="77777777" w:rsidR="001B363E" w:rsidRPr="0031245B" w:rsidRDefault="001B363E" w:rsidP="001B363E">
      <w:pPr>
        <w:pStyle w:val="ListParagraph"/>
        <w:rPr>
          <w:rFonts w:ascii="Arial" w:hAnsi="Arial" w:cs="Arial"/>
          <w:lang w:val="en-US"/>
        </w:rPr>
      </w:pPr>
    </w:p>
    <w:p w14:paraId="057C61C7" w14:textId="77777777" w:rsidR="009E3F42" w:rsidRPr="0031245B" w:rsidRDefault="009E3F42" w:rsidP="009E3F42">
      <w:pPr>
        <w:pStyle w:val="ListParagraph"/>
        <w:numPr>
          <w:ilvl w:val="0"/>
          <w:numId w:val="28"/>
        </w:numPr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>What does each speaker value most about being successful in their sport?</w:t>
      </w:r>
    </w:p>
    <w:p w14:paraId="0FBFCD43" w14:textId="77777777" w:rsidR="009E3F42" w:rsidRPr="0031245B" w:rsidRDefault="009E3F42" w:rsidP="009E3F42">
      <w:pPr>
        <w:pStyle w:val="ListParagraph"/>
        <w:rPr>
          <w:rFonts w:ascii="Arial" w:hAnsi="Arial" w:cs="Arial"/>
          <w:lang w:val="en-US"/>
        </w:rPr>
      </w:pPr>
    </w:p>
    <w:p w14:paraId="4C323F22" w14:textId="263857BD" w:rsidR="009E3F42" w:rsidRPr="0031245B" w:rsidRDefault="00B47810" w:rsidP="009E3F4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Exercise</w:t>
      </w:r>
      <w:r w:rsidR="009E3F42" w:rsidRPr="0031245B">
        <w:rPr>
          <w:rFonts w:ascii="Arial" w:hAnsi="Arial" w:cs="Arial"/>
          <w:b/>
          <w:bCs/>
          <w:lang w:val="en-US"/>
        </w:rPr>
        <w:t xml:space="preserve"> 2</w:t>
      </w:r>
    </w:p>
    <w:p w14:paraId="3F90C8C0" w14:textId="307254DA" w:rsidR="001B363E" w:rsidRPr="0031245B" w:rsidRDefault="001B363E" w:rsidP="00477407">
      <w:pPr>
        <w:rPr>
          <w:rFonts w:ascii="Arial" w:hAnsi="Arial" w:cs="Arial"/>
          <w:b/>
          <w:bCs/>
        </w:rPr>
      </w:pPr>
      <w:r w:rsidRPr="0031245B">
        <w:rPr>
          <w:rFonts w:ascii="Arial" w:hAnsi="Arial" w:cs="Arial"/>
          <w:b/>
          <w:bCs/>
        </w:rPr>
        <w:t>Look at the options for the two questions in Task 1. Which options belong with which question?</w:t>
      </w:r>
    </w:p>
    <w:p w14:paraId="3EACD33E" w14:textId="2626F4F9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wider career opportunities </w:t>
      </w:r>
    </w:p>
    <w:p w14:paraId="0730CDD7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parental disapproval </w:t>
      </w:r>
    </w:p>
    <w:p w14:paraId="76555C30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a persistent injury </w:t>
      </w:r>
    </w:p>
    <w:p w14:paraId="43BE8849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>the media attention at home</w:t>
      </w:r>
    </w:p>
    <w:p w14:paraId="7F7F3341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chances of sponsorship </w:t>
      </w:r>
    </w:p>
    <w:p w14:paraId="4DDE438B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international recognition </w:t>
      </w:r>
    </w:p>
    <w:p w14:paraId="62D1F9F2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inconveniently located sports facilities </w:t>
      </w:r>
    </w:p>
    <w:p w14:paraId="2C6E9993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negative attitude of friends </w:t>
      </w:r>
    </w:p>
    <w:p w14:paraId="2A065C05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>maintaining a strict diet</w:t>
      </w:r>
    </w:p>
    <w:p w14:paraId="5104E775" w14:textId="77777777" w:rsidR="009E3F42" w:rsidRPr="0031245B" w:rsidRDefault="009E3F42" w:rsidP="009E3F42">
      <w:p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opportunity to travel </w:t>
      </w:r>
    </w:p>
    <w:p w14:paraId="443063D2" w14:textId="77777777" w:rsidR="009E3F42" w:rsidRPr="0031245B" w:rsidRDefault="009E3F42" w:rsidP="009E3F42">
      <w:pPr>
        <w:rPr>
          <w:rFonts w:ascii="Arial" w:hAnsi="Arial" w:cs="Arial"/>
        </w:rPr>
      </w:pPr>
    </w:p>
    <w:p w14:paraId="3C37E43B" w14:textId="77777777" w:rsidR="00B47810" w:rsidRDefault="00B4781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F7253D9" w14:textId="42C93660" w:rsidR="009E3F42" w:rsidRPr="0031245B" w:rsidRDefault="009E3F42" w:rsidP="009E3F42">
      <w:pPr>
        <w:rPr>
          <w:rFonts w:ascii="Arial" w:hAnsi="Arial" w:cs="Arial"/>
          <w:b/>
          <w:bCs/>
        </w:rPr>
      </w:pPr>
      <w:r w:rsidRPr="0031245B">
        <w:rPr>
          <w:rFonts w:ascii="Arial" w:hAnsi="Arial" w:cs="Arial"/>
          <w:b/>
          <w:bCs/>
        </w:rPr>
        <w:lastRenderedPageBreak/>
        <w:t>KEY</w:t>
      </w:r>
    </w:p>
    <w:p w14:paraId="74CF2E75" w14:textId="5BD9662F" w:rsidR="000A0551" w:rsidRPr="0031245B" w:rsidRDefault="00B47810" w:rsidP="009E3F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Exercise</w:t>
      </w:r>
      <w:r w:rsidR="000A0551" w:rsidRPr="0031245B">
        <w:rPr>
          <w:rFonts w:ascii="Arial" w:hAnsi="Arial" w:cs="Arial"/>
          <w:b/>
          <w:bCs/>
        </w:rPr>
        <w:t xml:space="preserve"> 1</w:t>
      </w:r>
    </w:p>
    <w:p w14:paraId="575CA8F4" w14:textId="77777777" w:rsidR="000A0551" w:rsidRPr="0031245B" w:rsidRDefault="000A0551" w:rsidP="009E3F42">
      <w:pPr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>Question 1 is about something negative (</w:t>
      </w:r>
      <w:r w:rsidRPr="0031245B">
        <w:rPr>
          <w:rFonts w:ascii="Arial" w:hAnsi="Arial" w:cs="Arial"/>
          <w:i/>
          <w:iCs/>
          <w:lang w:val="en-US"/>
        </w:rPr>
        <w:t>difficulty</w:t>
      </w:r>
      <w:r w:rsidRPr="0031245B">
        <w:rPr>
          <w:rFonts w:ascii="Arial" w:hAnsi="Arial" w:cs="Arial"/>
          <w:lang w:val="en-US"/>
        </w:rPr>
        <w:t>), Question 2 is about something positive (</w:t>
      </w:r>
      <w:r w:rsidRPr="0031245B">
        <w:rPr>
          <w:rFonts w:ascii="Arial" w:hAnsi="Arial" w:cs="Arial"/>
          <w:i/>
          <w:iCs/>
          <w:lang w:val="en-US"/>
        </w:rPr>
        <w:t>value/successful</w:t>
      </w:r>
      <w:r w:rsidRPr="0031245B">
        <w:rPr>
          <w:rFonts w:ascii="Arial" w:hAnsi="Arial" w:cs="Arial"/>
          <w:lang w:val="en-US"/>
        </w:rPr>
        <w:t xml:space="preserve">). </w:t>
      </w:r>
    </w:p>
    <w:p w14:paraId="77C07D93" w14:textId="02CB64FF" w:rsidR="000A0551" w:rsidRPr="0031245B" w:rsidRDefault="000A0551" w:rsidP="009E3F42">
      <w:pPr>
        <w:rPr>
          <w:rFonts w:ascii="Arial" w:hAnsi="Arial" w:cs="Arial"/>
          <w:lang w:val="en-US"/>
        </w:rPr>
      </w:pPr>
      <w:r w:rsidRPr="0031245B">
        <w:rPr>
          <w:rFonts w:ascii="Arial" w:hAnsi="Arial" w:cs="Arial"/>
          <w:lang w:val="en-US"/>
        </w:rPr>
        <w:t>Question 1 is about the past (</w:t>
      </w:r>
      <w:r w:rsidRPr="0031245B">
        <w:rPr>
          <w:rFonts w:ascii="Arial" w:hAnsi="Arial" w:cs="Arial"/>
          <w:i/>
          <w:iCs/>
          <w:lang w:val="en-US"/>
        </w:rPr>
        <w:t>did</w:t>
      </w:r>
      <w:r w:rsidRPr="0031245B">
        <w:rPr>
          <w:rFonts w:ascii="Arial" w:hAnsi="Arial" w:cs="Arial"/>
          <w:lang w:val="en-US"/>
        </w:rPr>
        <w:t>), Question 2 is about the present (</w:t>
      </w:r>
      <w:r w:rsidRPr="0031245B">
        <w:rPr>
          <w:rFonts w:ascii="Arial" w:hAnsi="Arial" w:cs="Arial"/>
          <w:i/>
          <w:iCs/>
          <w:lang w:val="en-US"/>
        </w:rPr>
        <w:t>does/being</w:t>
      </w:r>
      <w:r w:rsidRPr="0031245B">
        <w:rPr>
          <w:rFonts w:ascii="Arial" w:hAnsi="Arial" w:cs="Arial"/>
          <w:lang w:val="en-US"/>
        </w:rPr>
        <w:t>)</w:t>
      </w:r>
      <w:r w:rsidR="00B47810">
        <w:rPr>
          <w:rFonts w:ascii="Arial" w:hAnsi="Arial" w:cs="Arial"/>
          <w:lang w:val="en-US"/>
        </w:rPr>
        <w:t>.</w:t>
      </w:r>
      <w:r w:rsidR="00B47810" w:rsidRPr="0031245B">
        <w:rPr>
          <w:rFonts w:ascii="Arial" w:hAnsi="Arial" w:cs="Arial"/>
          <w:lang w:val="en-US"/>
        </w:rPr>
        <w:t xml:space="preserve"> </w:t>
      </w:r>
    </w:p>
    <w:p w14:paraId="40A9165E" w14:textId="6C2F06D6" w:rsidR="001B363E" w:rsidRPr="0031245B" w:rsidRDefault="00B47810" w:rsidP="009E3F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Exercise</w:t>
      </w:r>
      <w:r w:rsidR="001B363E" w:rsidRPr="0031245B">
        <w:rPr>
          <w:rFonts w:ascii="Arial" w:hAnsi="Arial" w:cs="Arial"/>
          <w:b/>
          <w:bCs/>
        </w:rPr>
        <w:t xml:space="preserve"> 2</w:t>
      </w:r>
    </w:p>
    <w:p w14:paraId="3007562B" w14:textId="77777777" w:rsidR="009E3F42" w:rsidRPr="0031245B" w:rsidRDefault="009E3F42" w:rsidP="009E3F42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Which difficulty did each speaker face before becoming successful in their sport? </w:t>
      </w:r>
    </w:p>
    <w:p w14:paraId="24817B27" w14:textId="77777777" w:rsidR="009E3F42" w:rsidRPr="0031245B" w:rsidRDefault="009E3F42" w:rsidP="009E3F4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parental disapproval </w:t>
      </w:r>
    </w:p>
    <w:p w14:paraId="165E3E3E" w14:textId="77777777" w:rsidR="009E3F42" w:rsidRPr="0031245B" w:rsidRDefault="009E3F42" w:rsidP="009E3F4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a persistent injury </w:t>
      </w:r>
    </w:p>
    <w:p w14:paraId="38869768" w14:textId="77777777" w:rsidR="009E3F42" w:rsidRPr="0031245B" w:rsidRDefault="009E3F42" w:rsidP="009E3F4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negative attitude of friends </w:t>
      </w:r>
    </w:p>
    <w:p w14:paraId="1E6B442E" w14:textId="77777777" w:rsidR="009E3F42" w:rsidRPr="0031245B" w:rsidRDefault="009E3F42" w:rsidP="009E3F4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inconveniently located sports facilities </w:t>
      </w:r>
    </w:p>
    <w:p w14:paraId="1423528F" w14:textId="77777777" w:rsidR="009E3F42" w:rsidRPr="0031245B" w:rsidRDefault="009E3F42" w:rsidP="009E3F4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>maintaining a strict diet</w:t>
      </w:r>
    </w:p>
    <w:p w14:paraId="2A22F41E" w14:textId="77777777" w:rsidR="009E3F42" w:rsidRPr="0031245B" w:rsidRDefault="009E3F42" w:rsidP="009E3F42">
      <w:pPr>
        <w:rPr>
          <w:rFonts w:ascii="Arial" w:hAnsi="Arial" w:cs="Arial"/>
        </w:rPr>
      </w:pPr>
    </w:p>
    <w:p w14:paraId="19FBF745" w14:textId="77777777" w:rsidR="009E3F42" w:rsidRPr="0031245B" w:rsidRDefault="009E3F42" w:rsidP="009E3F42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What does each speaker value most about being successful in their sport? </w:t>
      </w:r>
    </w:p>
    <w:p w14:paraId="7249D9C5" w14:textId="77777777" w:rsidR="009E3F42" w:rsidRPr="0031245B" w:rsidRDefault="009E3F42" w:rsidP="009E3F4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international recognition </w:t>
      </w:r>
    </w:p>
    <w:p w14:paraId="16345441" w14:textId="77777777" w:rsidR="009E3F42" w:rsidRPr="0031245B" w:rsidRDefault="009E3F42" w:rsidP="009E3F4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chances of sponsorship </w:t>
      </w:r>
    </w:p>
    <w:p w14:paraId="7090F47D" w14:textId="77777777" w:rsidR="009E3F42" w:rsidRPr="0031245B" w:rsidRDefault="009E3F42" w:rsidP="009E3F4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wider career opportunities </w:t>
      </w:r>
    </w:p>
    <w:p w14:paraId="04004611" w14:textId="77777777" w:rsidR="009E3F42" w:rsidRPr="0031245B" w:rsidRDefault="009E3F42" w:rsidP="009E3F4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 xml:space="preserve">the opportunity to travel </w:t>
      </w:r>
    </w:p>
    <w:p w14:paraId="198CA7F6" w14:textId="77777777" w:rsidR="009E3F42" w:rsidRPr="0031245B" w:rsidRDefault="009E3F42" w:rsidP="009E3F4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1245B">
        <w:rPr>
          <w:rFonts w:ascii="Arial" w:hAnsi="Arial" w:cs="Arial"/>
        </w:rPr>
        <w:t>the media attention at home</w:t>
      </w:r>
    </w:p>
    <w:p w14:paraId="48760A31" w14:textId="77777777" w:rsidR="00F31523" w:rsidRPr="0031245B" w:rsidRDefault="00F31523" w:rsidP="00F31523">
      <w:pPr>
        <w:pStyle w:val="ListParagraph"/>
        <w:rPr>
          <w:rFonts w:ascii="Arial" w:hAnsi="Arial" w:cs="Arial"/>
        </w:rPr>
      </w:pPr>
    </w:p>
    <w:p w14:paraId="06B38410" w14:textId="77777777" w:rsidR="00B47810" w:rsidRDefault="00B47810">
      <w:pPr>
        <w:rPr>
          <w:rFonts w:ascii="Arial" w:eastAsia="Calibri" w:hAnsi="Arial" w:cs="Arial"/>
          <w:b/>
          <w:color w:val="0070C0"/>
          <w:kern w:val="0"/>
          <w14:ligatures w14:val="none"/>
        </w:rPr>
      </w:pPr>
      <w:r>
        <w:rPr>
          <w:rFonts w:ascii="Arial" w:eastAsia="Calibri" w:hAnsi="Arial" w:cs="Arial"/>
          <w:b/>
          <w:color w:val="0070C0"/>
          <w:kern w:val="0"/>
          <w14:ligatures w14:val="none"/>
        </w:rPr>
        <w:br w:type="page"/>
      </w:r>
    </w:p>
    <w:p w14:paraId="3BE86EAB" w14:textId="7AD98AEC" w:rsidR="009815A7" w:rsidRPr="0031245B" w:rsidRDefault="009815A7" w:rsidP="009815A7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31245B">
        <w:rPr>
          <w:rFonts w:ascii="Arial" w:eastAsia="Calibri" w:hAnsi="Arial" w:cs="Arial"/>
          <w:b/>
          <w:color w:val="0070C0"/>
          <w:kern w:val="0"/>
          <w14:ligatures w14:val="none"/>
        </w:rPr>
        <w:lastRenderedPageBreak/>
        <w:t>Student’s Worksheet 2</w:t>
      </w:r>
    </w:p>
    <w:p w14:paraId="58493202" w14:textId="77777777" w:rsidR="009815A7" w:rsidRPr="0031245B" w:rsidRDefault="009815A7" w:rsidP="009815A7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064D63FB" w14:textId="101CCCC6" w:rsidR="00D0379F" w:rsidRPr="0031245B" w:rsidRDefault="00D0379F" w:rsidP="00D0379F">
      <w:pPr>
        <w:rPr>
          <w:rFonts w:ascii="Arial" w:hAnsi="Arial" w:cs="Arial"/>
          <w:b/>
          <w:bCs/>
          <w:lang w:val="en-US"/>
        </w:rPr>
      </w:pPr>
      <w:r w:rsidRPr="0031245B">
        <w:rPr>
          <w:rFonts w:ascii="Arial" w:hAnsi="Arial" w:cs="Arial"/>
          <w:b/>
          <w:bCs/>
          <w:lang w:val="en-US"/>
        </w:rPr>
        <w:t>Two question multiple-matching task – sample task</w:t>
      </w:r>
    </w:p>
    <w:p w14:paraId="04C4EE06" w14:textId="43C75BFC" w:rsidR="00C74542" w:rsidRPr="0031245B" w:rsidRDefault="00C74542" w:rsidP="00D0379F">
      <w:pPr>
        <w:rPr>
          <w:rFonts w:ascii="Arial" w:hAnsi="Arial" w:cs="Arial"/>
          <w:b/>
          <w:bCs/>
          <w:lang w:val="en-US"/>
        </w:rPr>
      </w:pPr>
      <w:r w:rsidRPr="0031245B">
        <w:rPr>
          <w:rFonts w:ascii="Arial" w:hAnsi="Arial" w:cs="Arial"/>
          <w:b/>
          <w:bCs/>
          <w:lang w:val="en-US"/>
        </w:rPr>
        <w:t>For th</w:t>
      </w:r>
      <w:r w:rsidR="00024465" w:rsidRPr="0031245B">
        <w:rPr>
          <w:rFonts w:ascii="Arial" w:hAnsi="Arial" w:cs="Arial"/>
          <w:b/>
          <w:bCs/>
          <w:lang w:val="en-US"/>
        </w:rPr>
        <w:t xml:space="preserve">ese </w:t>
      </w:r>
      <w:r w:rsidRPr="0031245B">
        <w:rPr>
          <w:rFonts w:ascii="Arial" w:hAnsi="Arial" w:cs="Arial"/>
          <w:b/>
          <w:bCs/>
          <w:lang w:val="en-US"/>
        </w:rPr>
        <w:t>question</w:t>
      </w:r>
      <w:r w:rsidR="00024465" w:rsidRPr="0031245B">
        <w:rPr>
          <w:rFonts w:ascii="Arial" w:hAnsi="Arial" w:cs="Arial"/>
          <w:b/>
          <w:bCs/>
          <w:lang w:val="en-US"/>
        </w:rPr>
        <w:t>s</w:t>
      </w:r>
      <w:r w:rsidRPr="0031245B">
        <w:rPr>
          <w:rFonts w:ascii="Arial" w:hAnsi="Arial" w:cs="Arial"/>
          <w:b/>
          <w:bCs/>
          <w:lang w:val="en-US"/>
        </w:rPr>
        <w:t>, click in the correct box for each speaker.</w:t>
      </w:r>
      <w:r w:rsidR="007C3C29" w:rsidRPr="0031245B">
        <w:rPr>
          <w:rFonts w:ascii="Arial" w:hAnsi="Arial" w:cs="Arial"/>
          <w:b/>
          <w:bCs/>
          <w:lang w:val="en-US"/>
        </w:rPr>
        <w:t xml:space="preserve"> </w:t>
      </w:r>
      <w:r w:rsidR="00024465" w:rsidRPr="0031245B">
        <w:rPr>
          <w:rFonts w:ascii="Arial" w:hAnsi="Arial" w:cs="Arial"/>
          <w:b/>
          <w:bCs/>
          <w:lang w:val="en-US"/>
        </w:rPr>
        <w:t xml:space="preserve">There is one table for each question. </w:t>
      </w:r>
      <w:r w:rsidR="007C3C29" w:rsidRPr="0031245B">
        <w:rPr>
          <w:rFonts w:ascii="Arial" w:hAnsi="Arial" w:cs="Arial"/>
          <w:b/>
          <w:bCs/>
          <w:lang w:val="en-US"/>
        </w:rPr>
        <w:t>You have 45 seconds to read the question</w:t>
      </w:r>
      <w:r w:rsidR="00A71FC4" w:rsidRPr="0031245B">
        <w:rPr>
          <w:rFonts w:ascii="Arial" w:hAnsi="Arial" w:cs="Arial"/>
          <w:b/>
          <w:bCs/>
          <w:lang w:val="en-US"/>
        </w:rPr>
        <w:t xml:space="preserve">s </w:t>
      </w:r>
      <w:r w:rsidR="007C3C29" w:rsidRPr="0031245B">
        <w:rPr>
          <w:rFonts w:ascii="Arial" w:hAnsi="Arial" w:cs="Arial"/>
          <w:b/>
          <w:bCs/>
          <w:lang w:val="en-US"/>
        </w:rPr>
        <w:t>and look at the table</w:t>
      </w:r>
      <w:r w:rsidR="00A71FC4" w:rsidRPr="0031245B">
        <w:rPr>
          <w:rFonts w:ascii="Arial" w:hAnsi="Arial" w:cs="Arial"/>
          <w:b/>
          <w:bCs/>
          <w:lang w:val="en-US"/>
        </w:rPr>
        <w:t>s</w:t>
      </w:r>
      <w:r w:rsidR="007C3C29" w:rsidRPr="0031245B">
        <w:rPr>
          <w:rFonts w:ascii="Arial" w:hAnsi="Arial" w:cs="Arial"/>
          <w:b/>
          <w:bCs/>
          <w:lang w:val="en-US"/>
        </w:rPr>
        <w:t>.</w:t>
      </w:r>
    </w:p>
    <w:p w14:paraId="0C127FA0" w14:textId="7DCB9772" w:rsidR="007C3C29" w:rsidRPr="0031245B" w:rsidRDefault="007C3C29" w:rsidP="00D0379F">
      <w:pPr>
        <w:rPr>
          <w:rFonts w:ascii="Arial" w:hAnsi="Arial" w:cs="Arial"/>
          <w:b/>
          <w:bCs/>
          <w:lang w:val="en-US"/>
        </w:rPr>
      </w:pPr>
      <w:r w:rsidRPr="0031245B">
        <w:rPr>
          <w:rFonts w:ascii="Arial" w:hAnsi="Arial" w:cs="Arial"/>
          <w:b/>
          <w:bCs/>
          <w:lang w:val="en-US"/>
        </w:rPr>
        <w:t>You will hear the recording twice.</w:t>
      </w:r>
    </w:p>
    <w:p w14:paraId="25EF8CE4" w14:textId="5BAA7ADF" w:rsidR="007C3C29" w:rsidRPr="0031245B" w:rsidRDefault="001D4A19" w:rsidP="00D0379F">
      <w:pPr>
        <w:rPr>
          <w:rFonts w:ascii="Arial" w:hAnsi="Arial" w:cs="Arial"/>
          <w:b/>
          <w:bCs/>
          <w:lang w:val="en-US"/>
        </w:rPr>
      </w:pPr>
      <w:r w:rsidRPr="0031245B">
        <w:rPr>
          <w:rFonts w:ascii="Arial" w:hAnsi="Arial" w:cs="Arial"/>
          <w:b/>
          <w:bCs/>
          <w:lang w:val="en-US"/>
        </w:rPr>
        <w:t xml:space="preserve">Listen to </w:t>
      </w:r>
      <w:r w:rsidR="00A71FC4" w:rsidRPr="0031245B">
        <w:rPr>
          <w:rFonts w:ascii="Arial" w:hAnsi="Arial" w:cs="Arial"/>
          <w:b/>
          <w:bCs/>
          <w:lang w:val="en-US"/>
        </w:rPr>
        <w:t>three</w:t>
      </w:r>
      <w:r w:rsidRPr="0031245B">
        <w:rPr>
          <w:rFonts w:ascii="Arial" w:hAnsi="Arial" w:cs="Arial"/>
          <w:b/>
          <w:bCs/>
          <w:lang w:val="en-US"/>
        </w:rPr>
        <w:t xml:space="preserve"> short extracts in which people </w:t>
      </w:r>
      <w:r w:rsidR="00A71FC4" w:rsidRPr="0031245B">
        <w:rPr>
          <w:rFonts w:ascii="Arial" w:hAnsi="Arial" w:cs="Arial"/>
          <w:b/>
          <w:bCs/>
          <w:lang w:val="en-US"/>
        </w:rPr>
        <w:t>who have been successful in their chosen sport</w:t>
      </w:r>
      <w:r w:rsidR="00322702" w:rsidRPr="0031245B">
        <w:rPr>
          <w:rFonts w:ascii="Arial" w:hAnsi="Arial" w:cs="Arial"/>
          <w:b/>
          <w:bCs/>
          <w:lang w:val="en-US"/>
        </w:rPr>
        <w:t xml:space="preserve"> talk about their experiences.</w:t>
      </w:r>
    </w:p>
    <w:p w14:paraId="378C5200" w14:textId="77777777" w:rsidR="00322702" w:rsidRPr="0031245B" w:rsidRDefault="00322702" w:rsidP="00D0379F">
      <w:pPr>
        <w:rPr>
          <w:rFonts w:ascii="Arial" w:hAnsi="Arial" w:cs="Arial"/>
          <w:b/>
          <w:bCs/>
          <w:lang w:val="en-US"/>
        </w:rPr>
      </w:pPr>
    </w:p>
    <w:p w14:paraId="449B2D08" w14:textId="77777777" w:rsidR="005B3B0E" w:rsidRPr="0031245B" w:rsidRDefault="005B3B0E" w:rsidP="005B3B0E">
      <w:pPr>
        <w:rPr>
          <w:rFonts w:ascii="Arial" w:hAnsi="Arial" w:cs="Arial"/>
          <w:b/>
          <w:bCs/>
        </w:rPr>
      </w:pPr>
      <w:r w:rsidRPr="0031245B">
        <w:rPr>
          <w:rFonts w:ascii="Arial" w:hAnsi="Arial" w:cs="Arial"/>
          <w:b/>
          <w:bCs/>
        </w:rPr>
        <w:t xml:space="preserve">Which difficulty did each speaker face before becoming successful in their sport?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228"/>
        <w:gridCol w:w="2228"/>
        <w:gridCol w:w="2228"/>
      </w:tblGrid>
      <w:tr w:rsidR="00322702" w:rsidRPr="0031245B" w14:paraId="4E287CA7" w14:textId="77777777" w:rsidTr="00322702">
        <w:tc>
          <w:tcPr>
            <w:tcW w:w="2254" w:type="dxa"/>
          </w:tcPr>
          <w:p w14:paraId="6C2B1B75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CC93D55" w14:textId="5B0C9333" w:rsidR="00322702" w:rsidRPr="00B47810" w:rsidRDefault="00BA54AA" w:rsidP="005B3B0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1</w:t>
            </w:r>
          </w:p>
        </w:tc>
        <w:tc>
          <w:tcPr>
            <w:tcW w:w="2254" w:type="dxa"/>
          </w:tcPr>
          <w:p w14:paraId="5F42BA06" w14:textId="764A6EBE" w:rsidR="00322702" w:rsidRPr="00B47810" w:rsidRDefault="00BA54AA" w:rsidP="005B3B0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2</w:t>
            </w:r>
          </w:p>
        </w:tc>
        <w:tc>
          <w:tcPr>
            <w:tcW w:w="2254" w:type="dxa"/>
          </w:tcPr>
          <w:p w14:paraId="1DE75159" w14:textId="769FE068" w:rsidR="00322702" w:rsidRPr="00B47810" w:rsidRDefault="00BA54AA" w:rsidP="005B3B0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3</w:t>
            </w:r>
          </w:p>
        </w:tc>
      </w:tr>
      <w:tr w:rsidR="00322702" w:rsidRPr="0031245B" w14:paraId="525ED1A4" w14:textId="77777777" w:rsidTr="00322702">
        <w:tc>
          <w:tcPr>
            <w:tcW w:w="2254" w:type="dxa"/>
          </w:tcPr>
          <w:p w14:paraId="0242EACA" w14:textId="017ACC2B" w:rsidR="00322702" w:rsidRPr="0031245B" w:rsidRDefault="00BA54AA" w:rsidP="006C52F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parental disapproval</w:t>
            </w:r>
          </w:p>
        </w:tc>
        <w:tc>
          <w:tcPr>
            <w:tcW w:w="2254" w:type="dxa"/>
          </w:tcPr>
          <w:p w14:paraId="5C35EBDF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BA6B577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58C4C7A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</w:tr>
      <w:tr w:rsidR="00322702" w:rsidRPr="0031245B" w14:paraId="637210B6" w14:textId="77777777" w:rsidTr="00322702">
        <w:tc>
          <w:tcPr>
            <w:tcW w:w="2254" w:type="dxa"/>
          </w:tcPr>
          <w:p w14:paraId="1A9D5AF2" w14:textId="1A7AA9F5" w:rsidR="00322702" w:rsidRPr="0031245B" w:rsidRDefault="00BA54AA" w:rsidP="006C52F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a persistent injury</w:t>
            </w:r>
          </w:p>
        </w:tc>
        <w:tc>
          <w:tcPr>
            <w:tcW w:w="2254" w:type="dxa"/>
          </w:tcPr>
          <w:p w14:paraId="21B6ABA4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7E36F1E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B2AC91B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</w:tr>
      <w:tr w:rsidR="00322702" w:rsidRPr="0031245B" w14:paraId="6A85B486" w14:textId="77777777" w:rsidTr="00322702">
        <w:tc>
          <w:tcPr>
            <w:tcW w:w="2254" w:type="dxa"/>
          </w:tcPr>
          <w:p w14:paraId="29F7F25B" w14:textId="2308BABD" w:rsidR="00322702" w:rsidRPr="0031245B" w:rsidRDefault="00BA54AA" w:rsidP="006C52F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negative attitude of friends</w:t>
            </w:r>
          </w:p>
        </w:tc>
        <w:tc>
          <w:tcPr>
            <w:tcW w:w="2254" w:type="dxa"/>
          </w:tcPr>
          <w:p w14:paraId="2819578A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F4011BC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7F559E1" w14:textId="77777777" w:rsidR="00322702" w:rsidRPr="0031245B" w:rsidRDefault="00322702" w:rsidP="005B3B0E">
            <w:pPr>
              <w:rPr>
                <w:rFonts w:ascii="Arial" w:hAnsi="Arial" w:cs="Arial"/>
              </w:rPr>
            </w:pPr>
          </w:p>
        </w:tc>
      </w:tr>
      <w:tr w:rsidR="00BA54AA" w:rsidRPr="0031245B" w14:paraId="5199BC89" w14:textId="77777777" w:rsidTr="00322702">
        <w:tc>
          <w:tcPr>
            <w:tcW w:w="2254" w:type="dxa"/>
          </w:tcPr>
          <w:p w14:paraId="1028BACE" w14:textId="4837D476" w:rsidR="00BA54AA" w:rsidRPr="0031245B" w:rsidRDefault="00BA54AA" w:rsidP="006C52F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inconveniently located sports facilities</w:t>
            </w:r>
          </w:p>
        </w:tc>
        <w:tc>
          <w:tcPr>
            <w:tcW w:w="2254" w:type="dxa"/>
          </w:tcPr>
          <w:p w14:paraId="05932E6E" w14:textId="77777777" w:rsidR="00BA54AA" w:rsidRPr="0031245B" w:rsidRDefault="00BA54AA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A68F146" w14:textId="77777777" w:rsidR="00BA54AA" w:rsidRPr="0031245B" w:rsidRDefault="00BA54AA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6FCF6ED" w14:textId="77777777" w:rsidR="00BA54AA" w:rsidRPr="0031245B" w:rsidRDefault="00BA54AA" w:rsidP="005B3B0E">
            <w:pPr>
              <w:rPr>
                <w:rFonts w:ascii="Arial" w:hAnsi="Arial" w:cs="Arial"/>
              </w:rPr>
            </w:pPr>
          </w:p>
        </w:tc>
      </w:tr>
      <w:tr w:rsidR="00BA54AA" w:rsidRPr="0031245B" w14:paraId="65513D6B" w14:textId="77777777" w:rsidTr="00322702">
        <w:tc>
          <w:tcPr>
            <w:tcW w:w="2254" w:type="dxa"/>
          </w:tcPr>
          <w:p w14:paraId="00E9B488" w14:textId="08E6217D" w:rsidR="00BA54AA" w:rsidRPr="0031245B" w:rsidRDefault="00BA54AA" w:rsidP="006C52F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maintaining a strict diet</w:t>
            </w:r>
          </w:p>
        </w:tc>
        <w:tc>
          <w:tcPr>
            <w:tcW w:w="2254" w:type="dxa"/>
          </w:tcPr>
          <w:p w14:paraId="20BF822D" w14:textId="77777777" w:rsidR="00BA54AA" w:rsidRPr="0031245B" w:rsidRDefault="00BA54AA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DF1B7BC" w14:textId="77777777" w:rsidR="00BA54AA" w:rsidRPr="0031245B" w:rsidRDefault="00BA54AA" w:rsidP="005B3B0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D22A643" w14:textId="77777777" w:rsidR="00BA54AA" w:rsidRPr="0031245B" w:rsidRDefault="00BA54AA" w:rsidP="005B3B0E">
            <w:pPr>
              <w:rPr>
                <w:rFonts w:ascii="Arial" w:hAnsi="Arial" w:cs="Arial"/>
              </w:rPr>
            </w:pPr>
          </w:p>
        </w:tc>
      </w:tr>
    </w:tbl>
    <w:p w14:paraId="3B037DEF" w14:textId="77777777" w:rsidR="00322702" w:rsidRPr="0031245B" w:rsidRDefault="00322702" w:rsidP="005B3B0E">
      <w:pPr>
        <w:rPr>
          <w:rFonts w:ascii="Arial" w:hAnsi="Arial" w:cs="Arial"/>
        </w:rPr>
      </w:pPr>
    </w:p>
    <w:p w14:paraId="0DBB3001" w14:textId="77777777" w:rsidR="005B3B0E" w:rsidRPr="0031245B" w:rsidRDefault="005B3B0E" w:rsidP="005B3B0E">
      <w:pPr>
        <w:rPr>
          <w:rFonts w:ascii="Arial" w:hAnsi="Arial" w:cs="Arial"/>
        </w:rPr>
      </w:pPr>
    </w:p>
    <w:p w14:paraId="612D4D95" w14:textId="77777777" w:rsidR="005B3B0E" w:rsidRPr="0031245B" w:rsidRDefault="005B3B0E" w:rsidP="005B3B0E">
      <w:pPr>
        <w:rPr>
          <w:rFonts w:ascii="Arial" w:hAnsi="Arial" w:cs="Arial"/>
          <w:b/>
          <w:bCs/>
        </w:rPr>
      </w:pPr>
      <w:r w:rsidRPr="0031245B">
        <w:rPr>
          <w:rFonts w:ascii="Arial" w:hAnsi="Arial" w:cs="Arial"/>
          <w:b/>
          <w:bCs/>
        </w:rPr>
        <w:t xml:space="preserve">What does each speaker value most about being successful in their sport?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134"/>
        <w:gridCol w:w="2209"/>
      </w:tblGrid>
      <w:tr w:rsidR="00136AC2" w:rsidRPr="0031245B" w14:paraId="78AE3FDB" w14:textId="77777777" w:rsidTr="00480FC5">
        <w:tc>
          <w:tcPr>
            <w:tcW w:w="2547" w:type="dxa"/>
          </w:tcPr>
          <w:p w14:paraId="5F581ED1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A32DA3" w14:textId="77777777" w:rsidR="00136AC2" w:rsidRPr="00B47810" w:rsidRDefault="00136AC2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1</w:t>
            </w:r>
          </w:p>
        </w:tc>
        <w:tc>
          <w:tcPr>
            <w:tcW w:w="2134" w:type="dxa"/>
          </w:tcPr>
          <w:p w14:paraId="591AADC4" w14:textId="77777777" w:rsidR="00136AC2" w:rsidRPr="00B47810" w:rsidRDefault="00136AC2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2</w:t>
            </w:r>
          </w:p>
        </w:tc>
        <w:tc>
          <w:tcPr>
            <w:tcW w:w="2209" w:type="dxa"/>
          </w:tcPr>
          <w:p w14:paraId="6F891317" w14:textId="77777777" w:rsidR="00136AC2" w:rsidRPr="00B47810" w:rsidRDefault="00136AC2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3</w:t>
            </w:r>
          </w:p>
        </w:tc>
      </w:tr>
      <w:tr w:rsidR="00136AC2" w:rsidRPr="0031245B" w14:paraId="51048DAF" w14:textId="77777777" w:rsidTr="00480FC5">
        <w:tc>
          <w:tcPr>
            <w:tcW w:w="2547" w:type="dxa"/>
          </w:tcPr>
          <w:p w14:paraId="4FD4A0FB" w14:textId="5EA9FB54" w:rsidR="00136AC2" w:rsidRPr="0031245B" w:rsidRDefault="00136AC2" w:rsidP="00D3379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international recognition</w:t>
            </w:r>
          </w:p>
        </w:tc>
        <w:tc>
          <w:tcPr>
            <w:tcW w:w="2126" w:type="dxa"/>
          </w:tcPr>
          <w:p w14:paraId="2B3090BB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012D1DB8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3AD9CFC5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</w:tr>
      <w:tr w:rsidR="00136AC2" w:rsidRPr="0031245B" w14:paraId="49C7DF61" w14:textId="77777777" w:rsidTr="00480FC5">
        <w:tc>
          <w:tcPr>
            <w:tcW w:w="2547" w:type="dxa"/>
          </w:tcPr>
          <w:p w14:paraId="36BC6511" w14:textId="55A039A4" w:rsidR="00136AC2" w:rsidRPr="0031245B" w:rsidRDefault="00136AC2" w:rsidP="00D3379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chances of sponsorship</w:t>
            </w:r>
          </w:p>
        </w:tc>
        <w:tc>
          <w:tcPr>
            <w:tcW w:w="2126" w:type="dxa"/>
          </w:tcPr>
          <w:p w14:paraId="747E05A1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21AAE421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33FE9C88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</w:tr>
      <w:tr w:rsidR="00136AC2" w:rsidRPr="0031245B" w14:paraId="731FDD26" w14:textId="77777777" w:rsidTr="00480FC5">
        <w:tc>
          <w:tcPr>
            <w:tcW w:w="2547" w:type="dxa"/>
          </w:tcPr>
          <w:p w14:paraId="13D15B24" w14:textId="7BCCBD41" w:rsidR="00136AC2" w:rsidRPr="0031245B" w:rsidRDefault="00136AC2" w:rsidP="00D3379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wider career opportunities</w:t>
            </w:r>
          </w:p>
        </w:tc>
        <w:tc>
          <w:tcPr>
            <w:tcW w:w="2126" w:type="dxa"/>
          </w:tcPr>
          <w:p w14:paraId="61A231D1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265E128B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01FA1C64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</w:tr>
      <w:tr w:rsidR="00136AC2" w:rsidRPr="0031245B" w14:paraId="1A4AED7C" w14:textId="77777777" w:rsidTr="00480FC5">
        <w:tc>
          <w:tcPr>
            <w:tcW w:w="2547" w:type="dxa"/>
          </w:tcPr>
          <w:p w14:paraId="2873FD2F" w14:textId="27B675E2" w:rsidR="00136AC2" w:rsidRPr="0031245B" w:rsidRDefault="00136AC2" w:rsidP="00D3379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opportunity to travel</w:t>
            </w:r>
          </w:p>
        </w:tc>
        <w:tc>
          <w:tcPr>
            <w:tcW w:w="2126" w:type="dxa"/>
          </w:tcPr>
          <w:p w14:paraId="04C4C0BB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0B227272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438D2ED8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</w:tr>
      <w:tr w:rsidR="00136AC2" w:rsidRPr="0031245B" w14:paraId="2809B82C" w14:textId="77777777" w:rsidTr="00480FC5">
        <w:tc>
          <w:tcPr>
            <w:tcW w:w="2547" w:type="dxa"/>
          </w:tcPr>
          <w:p w14:paraId="47857FCB" w14:textId="2F46DC5E" w:rsidR="00136AC2" w:rsidRPr="0031245B" w:rsidRDefault="00136AC2" w:rsidP="00D3379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media attention at home</w:t>
            </w:r>
          </w:p>
        </w:tc>
        <w:tc>
          <w:tcPr>
            <w:tcW w:w="2126" w:type="dxa"/>
          </w:tcPr>
          <w:p w14:paraId="67846F1A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5EA728E9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4DD96522" w14:textId="77777777" w:rsidR="00136AC2" w:rsidRPr="0031245B" w:rsidRDefault="00136AC2" w:rsidP="00B9718E">
            <w:pPr>
              <w:rPr>
                <w:rFonts w:ascii="Arial" w:hAnsi="Arial" w:cs="Arial"/>
              </w:rPr>
            </w:pPr>
          </w:p>
        </w:tc>
      </w:tr>
    </w:tbl>
    <w:p w14:paraId="603F02CC" w14:textId="77777777" w:rsidR="00614E04" w:rsidRPr="0031245B" w:rsidRDefault="00614E04" w:rsidP="005B3B0E">
      <w:pPr>
        <w:rPr>
          <w:rFonts w:ascii="Arial" w:hAnsi="Arial" w:cs="Arial"/>
          <w:b/>
          <w:bCs/>
        </w:rPr>
      </w:pPr>
    </w:p>
    <w:p w14:paraId="736EB009" w14:textId="77777777" w:rsidR="00B47810" w:rsidRDefault="00B47810" w:rsidP="005B3B0E">
      <w:pPr>
        <w:rPr>
          <w:rFonts w:ascii="Arial" w:hAnsi="Arial" w:cs="Arial"/>
          <w:b/>
          <w:bCs/>
        </w:rPr>
      </w:pPr>
    </w:p>
    <w:p w14:paraId="3A803769" w14:textId="77777777" w:rsidR="00B47810" w:rsidRDefault="00B47810" w:rsidP="005B3B0E">
      <w:pPr>
        <w:rPr>
          <w:rFonts w:ascii="Arial" w:hAnsi="Arial" w:cs="Arial"/>
          <w:b/>
          <w:bCs/>
        </w:rPr>
      </w:pPr>
    </w:p>
    <w:p w14:paraId="53889EC0" w14:textId="77777777" w:rsidR="00B47810" w:rsidRDefault="00B47810" w:rsidP="005B3B0E">
      <w:pPr>
        <w:rPr>
          <w:rFonts w:ascii="Arial" w:hAnsi="Arial" w:cs="Arial"/>
          <w:b/>
          <w:bCs/>
        </w:rPr>
      </w:pPr>
    </w:p>
    <w:p w14:paraId="7F529AA8" w14:textId="77777777" w:rsidR="00B47810" w:rsidRDefault="00B47810" w:rsidP="005B3B0E">
      <w:pPr>
        <w:rPr>
          <w:rFonts w:ascii="Arial" w:hAnsi="Arial" w:cs="Arial"/>
          <w:b/>
          <w:bCs/>
        </w:rPr>
      </w:pPr>
    </w:p>
    <w:p w14:paraId="7C6E4FB2" w14:textId="77777777" w:rsidR="00B47810" w:rsidRDefault="00B47810" w:rsidP="005B3B0E">
      <w:pPr>
        <w:rPr>
          <w:rFonts w:ascii="Arial" w:hAnsi="Arial" w:cs="Arial"/>
          <w:b/>
          <w:bCs/>
        </w:rPr>
      </w:pPr>
    </w:p>
    <w:p w14:paraId="6EF2061F" w14:textId="77777777" w:rsidR="00B47810" w:rsidRDefault="00B47810" w:rsidP="005B3B0E">
      <w:pPr>
        <w:rPr>
          <w:rFonts w:ascii="Arial" w:hAnsi="Arial" w:cs="Arial"/>
          <w:b/>
          <w:bCs/>
        </w:rPr>
      </w:pPr>
    </w:p>
    <w:p w14:paraId="22A69A75" w14:textId="2EF45873" w:rsidR="00F92BA4" w:rsidRPr="0031245B" w:rsidRDefault="00F92BA4" w:rsidP="005B3B0E">
      <w:pPr>
        <w:rPr>
          <w:rFonts w:ascii="Arial" w:hAnsi="Arial" w:cs="Arial"/>
          <w:b/>
          <w:bCs/>
        </w:rPr>
      </w:pPr>
      <w:r w:rsidRPr="0031245B">
        <w:rPr>
          <w:rFonts w:ascii="Arial" w:hAnsi="Arial" w:cs="Arial"/>
          <w:b/>
          <w:bCs/>
        </w:rPr>
        <w:t>KEY</w:t>
      </w:r>
    </w:p>
    <w:p w14:paraId="27144798" w14:textId="77777777" w:rsidR="00681729" w:rsidRPr="0031245B" w:rsidRDefault="00681729" w:rsidP="00681729">
      <w:pPr>
        <w:rPr>
          <w:rFonts w:ascii="Arial" w:hAnsi="Arial" w:cs="Arial"/>
          <w:b/>
          <w:bCs/>
        </w:rPr>
      </w:pPr>
      <w:r w:rsidRPr="0031245B">
        <w:rPr>
          <w:rFonts w:ascii="Arial" w:hAnsi="Arial" w:cs="Arial"/>
          <w:b/>
          <w:bCs/>
        </w:rPr>
        <w:t xml:space="preserve">Which difficulty did each speaker face before becoming successful in their sport?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228"/>
        <w:gridCol w:w="2228"/>
        <w:gridCol w:w="2228"/>
      </w:tblGrid>
      <w:tr w:rsidR="00681729" w:rsidRPr="0031245B" w14:paraId="440C5088" w14:textId="77777777" w:rsidTr="00B9718E">
        <w:tc>
          <w:tcPr>
            <w:tcW w:w="2254" w:type="dxa"/>
          </w:tcPr>
          <w:p w14:paraId="500B662D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05BA746" w14:textId="77777777" w:rsidR="00681729" w:rsidRPr="00B47810" w:rsidRDefault="00681729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1</w:t>
            </w:r>
          </w:p>
        </w:tc>
        <w:tc>
          <w:tcPr>
            <w:tcW w:w="2254" w:type="dxa"/>
          </w:tcPr>
          <w:p w14:paraId="372CFF33" w14:textId="77777777" w:rsidR="00681729" w:rsidRPr="00B47810" w:rsidRDefault="00681729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2</w:t>
            </w:r>
          </w:p>
        </w:tc>
        <w:tc>
          <w:tcPr>
            <w:tcW w:w="2254" w:type="dxa"/>
          </w:tcPr>
          <w:p w14:paraId="5447080A" w14:textId="77777777" w:rsidR="00681729" w:rsidRPr="00B47810" w:rsidRDefault="00681729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3</w:t>
            </w:r>
          </w:p>
        </w:tc>
      </w:tr>
      <w:tr w:rsidR="00681729" w:rsidRPr="0031245B" w14:paraId="6E51F637" w14:textId="77777777" w:rsidTr="00B9718E">
        <w:tc>
          <w:tcPr>
            <w:tcW w:w="2254" w:type="dxa"/>
          </w:tcPr>
          <w:p w14:paraId="277A56A3" w14:textId="77777777" w:rsidR="00681729" w:rsidRPr="0031245B" w:rsidRDefault="00681729" w:rsidP="0068172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parental disapproval</w:t>
            </w:r>
          </w:p>
        </w:tc>
        <w:tc>
          <w:tcPr>
            <w:tcW w:w="2254" w:type="dxa"/>
          </w:tcPr>
          <w:p w14:paraId="1B5A6DE7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73703B7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4968AA7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</w:tr>
      <w:tr w:rsidR="00681729" w:rsidRPr="0031245B" w14:paraId="1491831C" w14:textId="77777777" w:rsidTr="00B9718E">
        <w:tc>
          <w:tcPr>
            <w:tcW w:w="2254" w:type="dxa"/>
          </w:tcPr>
          <w:p w14:paraId="595F9C1B" w14:textId="77777777" w:rsidR="00681729" w:rsidRPr="0031245B" w:rsidRDefault="00681729" w:rsidP="0068172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a persistent injury</w:t>
            </w:r>
          </w:p>
        </w:tc>
        <w:tc>
          <w:tcPr>
            <w:tcW w:w="2254" w:type="dxa"/>
          </w:tcPr>
          <w:p w14:paraId="43F4A906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C0536A1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F0D841A" w14:textId="19F794D1" w:rsidR="00681729" w:rsidRPr="0031245B" w:rsidRDefault="00681729" w:rsidP="00B9718E">
            <w:p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X</w:t>
            </w:r>
          </w:p>
        </w:tc>
      </w:tr>
      <w:tr w:rsidR="00681729" w:rsidRPr="0031245B" w14:paraId="73AC7EBE" w14:textId="77777777" w:rsidTr="00B9718E">
        <w:tc>
          <w:tcPr>
            <w:tcW w:w="2254" w:type="dxa"/>
          </w:tcPr>
          <w:p w14:paraId="2D5F7C59" w14:textId="77777777" w:rsidR="00681729" w:rsidRPr="0031245B" w:rsidRDefault="00681729" w:rsidP="0068172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negative attitude of friends</w:t>
            </w:r>
          </w:p>
        </w:tc>
        <w:tc>
          <w:tcPr>
            <w:tcW w:w="2254" w:type="dxa"/>
          </w:tcPr>
          <w:p w14:paraId="43323E7E" w14:textId="4A14E174" w:rsidR="00681729" w:rsidRPr="0031245B" w:rsidRDefault="00681729" w:rsidP="00B9718E">
            <w:p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X</w:t>
            </w:r>
          </w:p>
        </w:tc>
        <w:tc>
          <w:tcPr>
            <w:tcW w:w="2254" w:type="dxa"/>
          </w:tcPr>
          <w:p w14:paraId="799451A5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A0D1A08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</w:tr>
      <w:tr w:rsidR="00681729" w:rsidRPr="0031245B" w14:paraId="4C8C303C" w14:textId="77777777" w:rsidTr="00B9718E">
        <w:tc>
          <w:tcPr>
            <w:tcW w:w="2254" w:type="dxa"/>
          </w:tcPr>
          <w:p w14:paraId="3B87370F" w14:textId="77777777" w:rsidR="00681729" w:rsidRPr="0031245B" w:rsidRDefault="00681729" w:rsidP="0068172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inconveniently located sports facilities</w:t>
            </w:r>
          </w:p>
        </w:tc>
        <w:tc>
          <w:tcPr>
            <w:tcW w:w="2254" w:type="dxa"/>
          </w:tcPr>
          <w:p w14:paraId="4D5813FD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703AD12" w14:textId="1E19FC94" w:rsidR="00681729" w:rsidRPr="0031245B" w:rsidRDefault="00681729" w:rsidP="00B9718E">
            <w:p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X</w:t>
            </w:r>
          </w:p>
        </w:tc>
        <w:tc>
          <w:tcPr>
            <w:tcW w:w="2254" w:type="dxa"/>
          </w:tcPr>
          <w:p w14:paraId="73137569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</w:tr>
      <w:tr w:rsidR="00681729" w:rsidRPr="0031245B" w14:paraId="05D45FC7" w14:textId="77777777" w:rsidTr="00B9718E">
        <w:tc>
          <w:tcPr>
            <w:tcW w:w="2254" w:type="dxa"/>
          </w:tcPr>
          <w:p w14:paraId="392347A3" w14:textId="77777777" w:rsidR="00681729" w:rsidRPr="0031245B" w:rsidRDefault="00681729" w:rsidP="00681729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maintaining a strict diet</w:t>
            </w:r>
          </w:p>
        </w:tc>
        <w:tc>
          <w:tcPr>
            <w:tcW w:w="2254" w:type="dxa"/>
          </w:tcPr>
          <w:p w14:paraId="198009E4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00822DA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32DF9C9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</w:tr>
    </w:tbl>
    <w:p w14:paraId="5FD00BA6" w14:textId="77777777" w:rsidR="00F92BA4" w:rsidRPr="0031245B" w:rsidRDefault="00F92BA4" w:rsidP="005B3B0E">
      <w:pPr>
        <w:rPr>
          <w:rFonts w:ascii="Arial" w:hAnsi="Arial" w:cs="Arial"/>
          <w:b/>
          <w:bCs/>
        </w:rPr>
      </w:pPr>
    </w:p>
    <w:p w14:paraId="30692967" w14:textId="77777777" w:rsidR="003B5F8B" w:rsidRPr="0031245B" w:rsidRDefault="003B5F8B">
      <w:pPr>
        <w:rPr>
          <w:rFonts w:ascii="Arial" w:hAnsi="Arial" w:cs="Arial"/>
        </w:rPr>
      </w:pPr>
      <w:r w:rsidRPr="0031245B">
        <w:rPr>
          <w:rFonts w:ascii="Arial" w:hAnsi="Arial" w:cs="Arial"/>
        </w:rPr>
        <w:br w:type="page"/>
      </w:r>
    </w:p>
    <w:p w14:paraId="6E8ED31A" w14:textId="20DBEEE9" w:rsidR="00681729" w:rsidRPr="0031245B" w:rsidRDefault="00681729" w:rsidP="00681729">
      <w:pPr>
        <w:rPr>
          <w:rFonts w:ascii="Arial" w:hAnsi="Arial" w:cs="Arial"/>
          <w:b/>
          <w:bCs/>
        </w:rPr>
      </w:pPr>
      <w:r w:rsidRPr="0031245B">
        <w:rPr>
          <w:rFonts w:ascii="Arial" w:hAnsi="Arial" w:cs="Arial"/>
          <w:b/>
          <w:bCs/>
        </w:rPr>
        <w:lastRenderedPageBreak/>
        <w:t xml:space="preserve">What does each speaker value most about being successful in their sport?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134"/>
        <w:gridCol w:w="2209"/>
      </w:tblGrid>
      <w:tr w:rsidR="00681729" w:rsidRPr="0031245B" w14:paraId="43B82074" w14:textId="77777777" w:rsidTr="00480FC5">
        <w:tc>
          <w:tcPr>
            <w:tcW w:w="2547" w:type="dxa"/>
          </w:tcPr>
          <w:p w14:paraId="78459124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FDE064B" w14:textId="77777777" w:rsidR="00681729" w:rsidRPr="00B47810" w:rsidRDefault="00681729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1</w:t>
            </w:r>
          </w:p>
        </w:tc>
        <w:tc>
          <w:tcPr>
            <w:tcW w:w="2134" w:type="dxa"/>
          </w:tcPr>
          <w:p w14:paraId="23A43A99" w14:textId="77777777" w:rsidR="00681729" w:rsidRPr="00B47810" w:rsidRDefault="00681729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2</w:t>
            </w:r>
          </w:p>
        </w:tc>
        <w:tc>
          <w:tcPr>
            <w:tcW w:w="2209" w:type="dxa"/>
          </w:tcPr>
          <w:p w14:paraId="6E68C0C4" w14:textId="77777777" w:rsidR="00681729" w:rsidRPr="00B47810" w:rsidRDefault="00681729" w:rsidP="00B9718E">
            <w:pPr>
              <w:rPr>
                <w:rFonts w:ascii="Arial" w:hAnsi="Arial" w:cs="Arial"/>
                <w:b/>
                <w:bCs/>
              </w:rPr>
            </w:pPr>
            <w:r w:rsidRPr="00B47810">
              <w:rPr>
                <w:rFonts w:ascii="Arial" w:hAnsi="Arial" w:cs="Arial"/>
                <w:b/>
                <w:bCs/>
              </w:rPr>
              <w:t>Speaker 3</w:t>
            </w:r>
          </w:p>
        </w:tc>
      </w:tr>
      <w:tr w:rsidR="00681729" w:rsidRPr="0031245B" w14:paraId="02CCC838" w14:textId="77777777" w:rsidTr="00480FC5">
        <w:tc>
          <w:tcPr>
            <w:tcW w:w="2547" w:type="dxa"/>
          </w:tcPr>
          <w:p w14:paraId="09C1E8B9" w14:textId="77777777" w:rsidR="00681729" w:rsidRPr="0031245B" w:rsidRDefault="00681729" w:rsidP="0068172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international recognition</w:t>
            </w:r>
          </w:p>
        </w:tc>
        <w:tc>
          <w:tcPr>
            <w:tcW w:w="2126" w:type="dxa"/>
          </w:tcPr>
          <w:p w14:paraId="6F09A7DE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6079E55C" w14:textId="0AD2B75B" w:rsidR="00681729" w:rsidRPr="0031245B" w:rsidRDefault="00F51BF0" w:rsidP="00B9718E">
            <w:p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X</w:t>
            </w:r>
          </w:p>
        </w:tc>
        <w:tc>
          <w:tcPr>
            <w:tcW w:w="2209" w:type="dxa"/>
          </w:tcPr>
          <w:p w14:paraId="3F60E20C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</w:tr>
      <w:tr w:rsidR="00681729" w:rsidRPr="0031245B" w14:paraId="5B1FDA63" w14:textId="77777777" w:rsidTr="00480FC5">
        <w:tc>
          <w:tcPr>
            <w:tcW w:w="2547" w:type="dxa"/>
          </w:tcPr>
          <w:p w14:paraId="0529C85D" w14:textId="77777777" w:rsidR="00681729" w:rsidRPr="0031245B" w:rsidRDefault="00681729" w:rsidP="0068172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chances of sponsorship</w:t>
            </w:r>
          </w:p>
        </w:tc>
        <w:tc>
          <w:tcPr>
            <w:tcW w:w="2126" w:type="dxa"/>
          </w:tcPr>
          <w:p w14:paraId="2EF85E39" w14:textId="50D0C818" w:rsidR="00681729" w:rsidRPr="0031245B" w:rsidRDefault="00F51BF0" w:rsidP="00B9718E">
            <w:p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X</w:t>
            </w:r>
          </w:p>
        </w:tc>
        <w:tc>
          <w:tcPr>
            <w:tcW w:w="2134" w:type="dxa"/>
          </w:tcPr>
          <w:p w14:paraId="0943714A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7B5DDE23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</w:tr>
      <w:tr w:rsidR="00681729" w:rsidRPr="0031245B" w14:paraId="368B0143" w14:textId="77777777" w:rsidTr="00480FC5">
        <w:tc>
          <w:tcPr>
            <w:tcW w:w="2547" w:type="dxa"/>
          </w:tcPr>
          <w:p w14:paraId="7009FF53" w14:textId="77777777" w:rsidR="00681729" w:rsidRPr="0031245B" w:rsidRDefault="00681729" w:rsidP="0068172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wider career opportunities</w:t>
            </w:r>
          </w:p>
        </w:tc>
        <w:tc>
          <w:tcPr>
            <w:tcW w:w="2126" w:type="dxa"/>
          </w:tcPr>
          <w:p w14:paraId="4A94FA8E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505CE689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17050484" w14:textId="749916BC" w:rsidR="00681729" w:rsidRPr="0031245B" w:rsidRDefault="00F51BF0" w:rsidP="00B9718E">
            <w:p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X</w:t>
            </w:r>
          </w:p>
        </w:tc>
      </w:tr>
      <w:tr w:rsidR="00681729" w:rsidRPr="0031245B" w14:paraId="5DA69993" w14:textId="77777777" w:rsidTr="00480FC5">
        <w:tc>
          <w:tcPr>
            <w:tcW w:w="2547" w:type="dxa"/>
          </w:tcPr>
          <w:p w14:paraId="0DBC41DB" w14:textId="77777777" w:rsidR="00681729" w:rsidRPr="0031245B" w:rsidRDefault="00681729" w:rsidP="0068172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opportunity to travel</w:t>
            </w:r>
          </w:p>
        </w:tc>
        <w:tc>
          <w:tcPr>
            <w:tcW w:w="2126" w:type="dxa"/>
          </w:tcPr>
          <w:p w14:paraId="0A373239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028E6903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2C5F4353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</w:tr>
      <w:tr w:rsidR="00681729" w:rsidRPr="0031245B" w14:paraId="4CD3EEB2" w14:textId="77777777" w:rsidTr="00480FC5">
        <w:tc>
          <w:tcPr>
            <w:tcW w:w="2547" w:type="dxa"/>
          </w:tcPr>
          <w:p w14:paraId="5B5E85C0" w14:textId="77777777" w:rsidR="00681729" w:rsidRPr="0031245B" w:rsidRDefault="00681729" w:rsidP="0068172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31245B">
              <w:rPr>
                <w:rFonts w:ascii="Arial" w:hAnsi="Arial" w:cs="Arial"/>
              </w:rPr>
              <w:t>the media attention at home</w:t>
            </w:r>
          </w:p>
        </w:tc>
        <w:tc>
          <w:tcPr>
            <w:tcW w:w="2126" w:type="dxa"/>
          </w:tcPr>
          <w:p w14:paraId="543DFF6D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</w:tcPr>
          <w:p w14:paraId="697CC8EB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7334D4C8" w14:textId="77777777" w:rsidR="00681729" w:rsidRPr="0031245B" w:rsidRDefault="00681729" w:rsidP="00B9718E">
            <w:pPr>
              <w:rPr>
                <w:rFonts w:ascii="Arial" w:hAnsi="Arial" w:cs="Arial"/>
              </w:rPr>
            </w:pPr>
          </w:p>
        </w:tc>
      </w:tr>
    </w:tbl>
    <w:p w14:paraId="77074FD7" w14:textId="77777777" w:rsidR="00681729" w:rsidRPr="0031245B" w:rsidRDefault="00681729" w:rsidP="005B3B0E">
      <w:pPr>
        <w:rPr>
          <w:rFonts w:ascii="Arial" w:hAnsi="Arial" w:cs="Arial"/>
          <w:b/>
          <w:bCs/>
        </w:rPr>
      </w:pPr>
    </w:p>
    <w:p w14:paraId="701856CA" w14:textId="77777777" w:rsidR="00D143E0" w:rsidRPr="0031245B" w:rsidRDefault="00D143E0" w:rsidP="00433088">
      <w:pPr>
        <w:rPr>
          <w:rFonts w:ascii="Arial" w:hAnsi="Arial" w:cs="Arial"/>
          <w:b/>
          <w:bCs/>
          <w:lang w:val="en-US"/>
        </w:rPr>
      </w:pPr>
    </w:p>
    <w:sectPr w:rsidR="00D143E0" w:rsidRPr="0031245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938A9" w14:textId="77777777" w:rsidR="00B85F60" w:rsidRDefault="00B85F60" w:rsidP="008F055B">
      <w:pPr>
        <w:spacing w:after="0" w:line="240" w:lineRule="auto"/>
      </w:pPr>
      <w:r>
        <w:separator/>
      </w:r>
    </w:p>
  </w:endnote>
  <w:endnote w:type="continuationSeparator" w:id="0">
    <w:p w14:paraId="002326BD" w14:textId="77777777" w:rsidR="00B85F60" w:rsidRDefault="00B85F60" w:rsidP="008F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/>
    <w:sdtContent>
      <w:p w14:paraId="2C5FD2B7" w14:textId="6FB52688" w:rsidR="00614E04" w:rsidRDefault="008B33C2" w:rsidP="00614E04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13E8BB2" wp14:editId="3D95BB97">
              <wp:simplePos x="0" y="0"/>
              <wp:positionH relativeFrom="margin">
                <wp:posOffset>4619625</wp:posOffset>
              </wp:positionH>
              <wp:positionV relativeFrom="paragraph">
                <wp:posOffset>-38100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4E04">
          <w:rPr>
            <w:rFonts w:ascii="Arial" w:hAnsi="Arial" w:cs="Arial"/>
            <w:sz w:val="20"/>
            <w:szCs w:val="20"/>
          </w:rPr>
          <w:t xml:space="preserve">© UCLES 2024.  For further information see our </w:t>
        </w:r>
        <w:hyperlink r:id="rId2" w:history="1">
          <w:r w:rsidR="00614E04">
            <w:rPr>
              <w:rStyle w:val="Hyperlink"/>
              <w:rFonts w:ascii="Arial" w:hAnsi="Arial" w:cs="Arial"/>
              <w:sz w:val="20"/>
              <w:szCs w:val="20"/>
            </w:rPr>
            <w:t>Terms and Conditions</w:t>
          </w:r>
        </w:hyperlink>
        <w:r w:rsidR="00614E04">
          <w:rPr>
            <w:rFonts w:ascii="Arial" w:hAnsi="Arial" w:cs="Arial"/>
            <w:sz w:val="20"/>
            <w:szCs w:val="20"/>
          </w:rPr>
          <w:t>.</w:t>
        </w:r>
      </w:p>
      <w:p w14:paraId="68DDB27A" w14:textId="2086D564" w:rsidR="00902ECA" w:rsidRDefault="00902ECA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</w:p>
      <w:p w14:paraId="50B233ED" w14:textId="445B24B2" w:rsidR="008601EF" w:rsidRPr="00902ECA" w:rsidRDefault="00902ECA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614E04">
          <w:rPr>
            <w:rFonts w:ascii="Arial" w:hAnsi="Arial" w:cs="Arial"/>
            <w:sz w:val="20"/>
            <w:szCs w:val="20"/>
          </w:rPr>
          <w:fldChar w:fldCharType="begin"/>
        </w:r>
        <w:r w:rsidR="00614E0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614E04">
          <w:rPr>
            <w:rFonts w:ascii="Arial" w:hAnsi="Arial" w:cs="Arial"/>
            <w:sz w:val="20"/>
            <w:szCs w:val="20"/>
          </w:rPr>
          <w:fldChar w:fldCharType="separate"/>
        </w:r>
        <w:r w:rsidR="00614E04">
          <w:rPr>
            <w:rFonts w:ascii="Arial" w:hAnsi="Arial" w:cs="Arial"/>
            <w:sz w:val="20"/>
            <w:szCs w:val="20"/>
          </w:rPr>
          <w:t>1</w:t>
        </w:r>
        <w:r w:rsidR="00614E04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614E04">
          <w:rPr>
            <w:rFonts w:ascii="Arial" w:hAnsi="Arial" w:cs="Arial"/>
            <w:noProof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C1AFB" w14:textId="77777777" w:rsidR="00B85F60" w:rsidRDefault="00B85F60" w:rsidP="008F055B">
      <w:pPr>
        <w:spacing w:after="0" w:line="240" w:lineRule="auto"/>
      </w:pPr>
      <w:r>
        <w:separator/>
      </w:r>
    </w:p>
  </w:footnote>
  <w:footnote w:type="continuationSeparator" w:id="0">
    <w:p w14:paraId="6B061B80" w14:textId="77777777" w:rsidR="00B85F60" w:rsidRDefault="00B85F60" w:rsidP="008F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D6AAA" w14:textId="10206AB2" w:rsidR="004A38A8" w:rsidRDefault="008B33C2">
    <w:pPr>
      <w:pStyle w:val="Header"/>
    </w:pPr>
    <w:r>
      <w:rPr>
        <w:noProof/>
      </w:rPr>
      <w:drawing>
        <wp:inline distT="0" distB="0" distL="0" distR="0" wp14:anchorId="46A9E3A3" wp14:editId="7E8ECE29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FF0164" w14:textId="77777777" w:rsidR="008F055B" w:rsidRDefault="008F0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164"/>
    <w:multiLevelType w:val="hybridMultilevel"/>
    <w:tmpl w:val="1242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16C4"/>
    <w:multiLevelType w:val="hybridMultilevel"/>
    <w:tmpl w:val="2B12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57D"/>
    <w:multiLevelType w:val="hybridMultilevel"/>
    <w:tmpl w:val="4B24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484B"/>
    <w:multiLevelType w:val="hybridMultilevel"/>
    <w:tmpl w:val="951CD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662"/>
    <w:multiLevelType w:val="hybridMultilevel"/>
    <w:tmpl w:val="58308CBA"/>
    <w:lvl w:ilvl="0" w:tplc="39A6EE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56C71"/>
    <w:multiLevelType w:val="hybridMultilevel"/>
    <w:tmpl w:val="165E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2E68"/>
    <w:multiLevelType w:val="hybridMultilevel"/>
    <w:tmpl w:val="02D4C09E"/>
    <w:lvl w:ilvl="0" w:tplc="E00839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B2518"/>
    <w:multiLevelType w:val="hybridMultilevel"/>
    <w:tmpl w:val="A66AA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42007"/>
    <w:multiLevelType w:val="hybridMultilevel"/>
    <w:tmpl w:val="7E2E4D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A4A7F"/>
    <w:multiLevelType w:val="hybridMultilevel"/>
    <w:tmpl w:val="6714D5D6"/>
    <w:lvl w:ilvl="0" w:tplc="29949F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0A70"/>
    <w:multiLevelType w:val="hybridMultilevel"/>
    <w:tmpl w:val="3386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E7D13"/>
    <w:multiLevelType w:val="hybridMultilevel"/>
    <w:tmpl w:val="BF8E2786"/>
    <w:lvl w:ilvl="0" w:tplc="B720FCB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0483"/>
    <w:multiLevelType w:val="hybridMultilevel"/>
    <w:tmpl w:val="9D7E669A"/>
    <w:lvl w:ilvl="0" w:tplc="8AAC55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055C"/>
    <w:multiLevelType w:val="hybridMultilevel"/>
    <w:tmpl w:val="13224B0E"/>
    <w:lvl w:ilvl="0" w:tplc="AD2CE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46732"/>
    <w:multiLevelType w:val="hybridMultilevel"/>
    <w:tmpl w:val="4EDE0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1A81"/>
    <w:multiLevelType w:val="hybridMultilevel"/>
    <w:tmpl w:val="EAC4EE5C"/>
    <w:lvl w:ilvl="0" w:tplc="E7D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7011B"/>
    <w:multiLevelType w:val="hybridMultilevel"/>
    <w:tmpl w:val="976A4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E2B"/>
    <w:multiLevelType w:val="hybridMultilevel"/>
    <w:tmpl w:val="50E2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838F5"/>
    <w:multiLevelType w:val="hybridMultilevel"/>
    <w:tmpl w:val="C218A0B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F3D7F"/>
    <w:multiLevelType w:val="hybridMultilevel"/>
    <w:tmpl w:val="3C8C34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76165"/>
    <w:multiLevelType w:val="hybridMultilevel"/>
    <w:tmpl w:val="70A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75DED"/>
    <w:multiLevelType w:val="hybridMultilevel"/>
    <w:tmpl w:val="990ABC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F7515"/>
    <w:multiLevelType w:val="hybridMultilevel"/>
    <w:tmpl w:val="FEFE0C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6A9A"/>
    <w:multiLevelType w:val="hybridMultilevel"/>
    <w:tmpl w:val="951CD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96663"/>
    <w:multiLevelType w:val="hybridMultilevel"/>
    <w:tmpl w:val="1A860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F1632"/>
    <w:multiLevelType w:val="hybridMultilevel"/>
    <w:tmpl w:val="56FA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E601F"/>
    <w:multiLevelType w:val="hybridMultilevel"/>
    <w:tmpl w:val="BB10F61C"/>
    <w:lvl w:ilvl="0" w:tplc="9B021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B0D52"/>
    <w:multiLevelType w:val="hybridMultilevel"/>
    <w:tmpl w:val="56C68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107BC"/>
    <w:multiLevelType w:val="hybridMultilevel"/>
    <w:tmpl w:val="F4FCF2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F3CB2"/>
    <w:multiLevelType w:val="hybridMultilevel"/>
    <w:tmpl w:val="940E50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F3C2E"/>
    <w:multiLevelType w:val="hybridMultilevel"/>
    <w:tmpl w:val="C9181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876E8"/>
    <w:multiLevelType w:val="hybridMultilevel"/>
    <w:tmpl w:val="D2A83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6040B"/>
    <w:multiLevelType w:val="hybridMultilevel"/>
    <w:tmpl w:val="7E2E4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B7D30"/>
    <w:multiLevelType w:val="hybridMultilevel"/>
    <w:tmpl w:val="19BEEC06"/>
    <w:lvl w:ilvl="0" w:tplc="5630C21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E51C3"/>
    <w:multiLevelType w:val="hybridMultilevel"/>
    <w:tmpl w:val="32A09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B6C53"/>
    <w:multiLevelType w:val="hybridMultilevel"/>
    <w:tmpl w:val="F11AF7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9389E"/>
    <w:multiLevelType w:val="hybridMultilevel"/>
    <w:tmpl w:val="990ABC7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86922"/>
    <w:multiLevelType w:val="hybridMultilevel"/>
    <w:tmpl w:val="58FE639A"/>
    <w:lvl w:ilvl="0" w:tplc="9A82F1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331986">
    <w:abstractNumId w:val="30"/>
  </w:num>
  <w:num w:numId="2" w16cid:durableId="1862477366">
    <w:abstractNumId w:val="5"/>
  </w:num>
  <w:num w:numId="3" w16cid:durableId="1098523388">
    <w:abstractNumId w:val="37"/>
  </w:num>
  <w:num w:numId="4" w16cid:durableId="1026104185">
    <w:abstractNumId w:val="34"/>
  </w:num>
  <w:num w:numId="5" w16cid:durableId="1410157413">
    <w:abstractNumId w:val="14"/>
  </w:num>
  <w:num w:numId="6" w16cid:durableId="783228544">
    <w:abstractNumId w:val="25"/>
  </w:num>
  <w:num w:numId="7" w16cid:durableId="1466314819">
    <w:abstractNumId w:val="17"/>
  </w:num>
  <w:num w:numId="8" w16cid:durableId="482233954">
    <w:abstractNumId w:val="20"/>
  </w:num>
  <w:num w:numId="9" w16cid:durableId="1073503461">
    <w:abstractNumId w:val="0"/>
  </w:num>
  <w:num w:numId="10" w16cid:durableId="65498671">
    <w:abstractNumId w:val="26"/>
  </w:num>
  <w:num w:numId="11" w16cid:durableId="1662272339">
    <w:abstractNumId w:val="35"/>
  </w:num>
  <w:num w:numId="12" w16cid:durableId="537861330">
    <w:abstractNumId w:val="24"/>
  </w:num>
  <w:num w:numId="13" w16cid:durableId="1950311084">
    <w:abstractNumId w:val="10"/>
  </w:num>
  <w:num w:numId="14" w16cid:durableId="487283813">
    <w:abstractNumId w:val="28"/>
  </w:num>
  <w:num w:numId="15" w16cid:durableId="503517783">
    <w:abstractNumId w:val="13"/>
  </w:num>
  <w:num w:numId="16" w16cid:durableId="415789632">
    <w:abstractNumId w:val="27"/>
  </w:num>
  <w:num w:numId="17" w16cid:durableId="1259604859">
    <w:abstractNumId w:val="12"/>
  </w:num>
  <w:num w:numId="18" w16cid:durableId="540748461">
    <w:abstractNumId w:val="31"/>
  </w:num>
  <w:num w:numId="19" w16cid:durableId="960069482">
    <w:abstractNumId w:val="7"/>
  </w:num>
  <w:num w:numId="20" w16cid:durableId="1038118629">
    <w:abstractNumId w:val="1"/>
  </w:num>
  <w:num w:numId="21" w16cid:durableId="869102428">
    <w:abstractNumId w:val="32"/>
  </w:num>
  <w:num w:numId="22" w16cid:durableId="1789665410">
    <w:abstractNumId w:val="8"/>
  </w:num>
  <w:num w:numId="23" w16cid:durableId="2128811957">
    <w:abstractNumId w:val="16"/>
  </w:num>
  <w:num w:numId="24" w16cid:durableId="416446306">
    <w:abstractNumId w:val="23"/>
  </w:num>
  <w:num w:numId="25" w16cid:durableId="584605846">
    <w:abstractNumId w:val="3"/>
  </w:num>
  <w:num w:numId="26" w16cid:durableId="762148631">
    <w:abstractNumId w:val="36"/>
  </w:num>
  <w:num w:numId="27" w16cid:durableId="192807871">
    <w:abstractNumId w:val="21"/>
  </w:num>
  <w:num w:numId="28" w16cid:durableId="1483161257">
    <w:abstractNumId w:val="15"/>
  </w:num>
  <w:num w:numId="29" w16cid:durableId="2111124794">
    <w:abstractNumId w:val="6"/>
  </w:num>
  <w:num w:numId="30" w16cid:durableId="1847282616">
    <w:abstractNumId w:val="19"/>
  </w:num>
  <w:num w:numId="31" w16cid:durableId="2021346283">
    <w:abstractNumId w:val="29"/>
  </w:num>
  <w:num w:numId="32" w16cid:durableId="253364712">
    <w:abstractNumId w:val="22"/>
  </w:num>
  <w:num w:numId="33" w16cid:durableId="1807577230">
    <w:abstractNumId w:val="18"/>
  </w:num>
  <w:num w:numId="34" w16cid:durableId="1316494801">
    <w:abstractNumId w:val="9"/>
  </w:num>
  <w:num w:numId="35" w16cid:durableId="1891114001">
    <w:abstractNumId w:val="33"/>
  </w:num>
  <w:num w:numId="36" w16cid:durableId="1198394574">
    <w:abstractNumId w:val="4"/>
  </w:num>
  <w:num w:numId="37" w16cid:durableId="60059716">
    <w:abstractNumId w:val="11"/>
  </w:num>
  <w:num w:numId="38" w16cid:durableId="50740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B2"/>
    <w:rsid w:val="000100F0"/>
    <w:rsid w:val="000148D2"/>
    <w:rsid w:val="00015D63"/>
    <w:rsid w:val="00016ECC"/>
    <w:rsid w:val="0002178E"/>
    <w:rsid w:val="00024465"/>
    <w:rsid w:val="00025607"/>
    <w:rsid w:val="000318FF"/>
    <w:rsid w:val="00034216"/>
    <w:rsid w:val="00041B8F"/>
    <w:rsid w:val="00044DE1"/>
    <w:rsid w:val="00056000"/>
    <w:rsid w:val="00056CD0"/>
    <w:rsid w:val="00060932"/>
    <w:rsid w:val="00067484"/>
    <w:rsid w:val="00075AC7"/>
    <w:rsid w:val="00080BC4"/>
    <w:rsid w:val="00084B44"/>
    <w:rsid w:val="00093118"/>
    <w:rsid w:val="00095D4C"/>
    <w:rsid w:val="000A0551"/>
    <w:rsid w:val="000A1EA1"/>
    <w:rsid w:val="000A43A1"/>
    <w:rsid w:val="000B6138"/>
    <w:rsid w:val="000B7B7B"/>
    <w:rsid w:val="000C42D0"/>
    <w:rsid w:val="000C42FD"/>
    <w:rsid w:val="000C47E4"/>
    <w:rsid w:val="000C4B49"/>
    <w:rsid w:val="000D5FB0"/>
    <w:rsid w:val="000E39E4"/>
    <w:rsid w:val="000F3E76"/>
    <w:rsid w:val="000F3F2F"/>
    <w:rsid w:val="000F5313"/>
    <w:rsid w:val="00105276"/>
    <w:rsid w:val="00105E26"/>
    <w:rsid w:val="001104EF"/>
    <w:rsid w:val="00112565"/>
    <w:rsid w:val="00112D85"/>
    <w:rsid w:val="0011584F"/>
    <w:rsid w:val="00115A1F"/>
    <w:rsid w:val="00120C9C"/>
    <w:rsid w:val="00133056"/>
    <w:rsid w:val="001337F9"/>
    <w:rsid w:val="00136AC2"/>
    <w:rsid w:val="00136ACD"/>
    <w:rsid w:val="001405BD"/>
    <w:rsid w:val="00140C80"/>
    <w:rsid w:val="00151B91"/>
    <w:rsid w:val="00153AF7"/>
    <w:rsid w:val="00155A92"/>
    <w:rsid w:val="00161BF0"/>
    <w:rsid w:val="001624D6"/>
    <w:rsid w:val="00165226"/>
    <w:rsid w:val="001662A1"/>
    <w:rsid w:val="00167FB4"/>
    <w:rsid w:val="00167FC4"/>
    <w:rsid w:val="00180A09"/>
    <w:rsid w:val="00182267"/>
    <w:rsid w:val="00187F23"/>
    <w:rsid w:val="0019349F"/>
    <w:rsid w:val="0019499D"/>
    <w:rsid w:val="00197411"/>
    <w:rsid w:val="001A44B7"/>
    <w:rsid w:val="001B0FB0"/>
    <w:rsid w:val="001B27AC"/>
    <w:rsid w:val="001B2EB0"/>
    <w:rsid w:val="001B363E"/>
    <w:rsid w:val="001B79FB"/>
    <w:rsid w:val="001C1D60"/>
    <w:rsid w:val="001C4ABF"/>
    <w:rsid w:val="001C7A28"/>
    <w:rsid w:val="001D0287"/>
    <w:rsid w:val="001D24EC"/>
    <w:rsid w:val="001D4A19"/>
    <w:rsid w:val="001D5A20"/>
    <w:rsid w:val="001D7C91"/>
    <w:rsid w:val="001D7FEA"/>
    <w:rsid w:val="001E0C06"/>
    <w:rsid w:val="002017F6"/>
    <w:rsid w:val="002018E1"/>
    <w:rsid w:val="00204651"/>
    <w:rsid w:val="00214AA8"/>
    <w:rsid w:val="002220D3"/>
    <w:rsid w:val="00223A5C"/>
    <w:rsid w:val="00231F87"/>
    <w:rsid w:val="00235E5E"/>
    <w:rsid w:val="00244A72"/>
    <w:rsid w:val="00245C1D"/>
    <w:rsid w:val="00250904"/>
    <w:rsid w:val="00253450"/>
    <w:rsid w:val="00260DEE"/>
    <w:rsid w:val="0026263A"/>
    <w:rsid w:val="00265871"/>
    <w:rsid w:val="00274ADD"/>
    <w:rsid w:val="00274D27"/>
    <w:rsid w:val="00275B29"/>
    <w:rsid w:val="00277AA7"/>
    <w:rsid w:val="00281C57"/>
    <w:rsid w:val="00281F91"/>
    <w:rsid w:val="00286FFB"/>
    <w:rsid w:val="00290A57"/>
    <w:rsid w:val="0029389D"/>
    <w:rsid w:val="002A228E"/>
    <w:rsid w:val="002B5CD1"/>
    <w:rsid w:val="002C2DFA"/>
    <w:rsid w:val="002C6378"/>
    <w:rsid w:val="002E0CEE"/>
    <w:rsid w:val="002E4C39"/>
    <w:rsid w:val="002E645A"/>
    <w:rsid w:val="002F0E7B"/>
    <w:rsid w:val="002F1A2C"/>
    <w:rsid w:val="002F2910"/>
    <w:rsid w:val="002F62BA"/>
    <w:rsid w:val="00302001"/>
    <w:rsid w:val="00310603"/>
    <w:rsid w:val="0031245B"/>
    <w:rsid w:val="00321132"/>
    <w:rsid w:val="00322702"/>
    <w:rsid w:val="0033084B"/>
    <w:rsid w:val="00330F06"/>
    <w:rsid w:val="003322BC"/>
    <w:rsid w:val="0033255F"/>
    <w:rsid w:val="00341ED5"/>
    <w:rsid w:val="00341F09"/>
    <w:rsid w:val="00347D14"/>
    <w:rsid w:val="0035040F"/>
    <w:rsid w:val="00352C45"/>
    <w:rsid w:val="003577EB"/>
    <w:rsid w:val="0035791D"/>
    <w:rsid w:val="00361219"/>
    <w:rsid w:val="00361FE2"/>
    <w:rsid w:val="00364015"/>
    <w:rsid w:val="00371146"/>
    <w:rsid w:val="00371840"/>
    <w:rsid w:val="00371FE3"/>
    <w:rsid w:val="00384845"/>
    <w:rsid w:val="003860BD"/>
    <w:rsid w:val="003A787C"/>
    <w:rsid w:val="003B393E"/>
    <w:rsid w:val="003B5F8B"/>
    <w:rsid w:val="003B725C"/>
    <w:rsid w:val="003C76D0"/>
    <w:rsid w:val="003D6D3E"/>
    <w:rsid w:val="003E072B"/>
    <w:rsid w:val="003E0FC0"/>
    <w:rsid w:val="003E1B9B"/>
    <w:rsid w:val="003E2B4C"/>
    <w:rsid w:val="003F0C0D"/>
    <w:rsid w:val="003F1A7D"/>
    <w:rsid w:val="003F3F8B"/>
    <w:rsid w:val="003F4567"/>
    <w:rsid w:val="003F6170"/>
    <w:rsid w:val="003F7448"/>
    <w:rsid w:val="0041010C"/>
    <w:rsid w:val="0041368D"/>
    <w:rsid w:val="004142B6"/>
    <w:rsid w:val="00415DE1"/>
    <w:rsid w:val="00427EF1"/>
    <w:rsid w:val="00433088"/>
    <w:rsid w:val="0043523F"/>
    <w:rsid w:val="004417DC"/>
    <w:rsid w:val="0044385E"/>
    <w:rsid w:val="00444C4E"/>
    <w:rsid w:val="00461488"/>
    <w:rsid w:val="0046349B"/>
    <w:rsid w:val="004644E5"/>
    <w:rsid w:val="004648E3"/>
    <w:rsid w:val="004669E1"/>
    <w:rsid w:val="0047286F"/>
    <w:rsid w:val="00474D48"/>
    <w:rsid w:val="00477407"/>
    <w:rsid w:val="00480F89"/>
    <w:rsid w:val="00480FC5"/>
    <w:rsid w:val="00482398"/>
    <w:rsid w:val="004862C4"/>
    <w:rsid w:val="00494182"/>
    <w:rsid w:val="00497B28"/>
    <w:rsid w:val="004A38A8"/>
    <w:rsid w:val="004A3C5B"/>
    <w:rsid w:val="004A7E8C"/>
    <w:rsid w:val="004B2482"/>
    <w:rsid w:val="004B3DA6"/>
    <w:rsid w:val="004B6A48"/>
    <w:rsid w:val="004C34D2"/>
    <w:rsid w:val="004C35CD"/>
    <w:rsid w:val="004C5D6C"/>
    <w:rsid w:val="004D4A3B"/>
    <w:rsid w:val="004E1BCE"/>
    <w:rsid w:val="004E2391"/>
    <w:rsid w:val="004E3B9E"/>
    <w:rsid w:val="004E4CB8"/>
    <w:rsid w:val="004E50C6"/>
    <w:rsid w:val="004E6E50"/>
    <w:rsid w:val="004F322A"/>
    <w:rsid w:val="004F5EFB"/>
    <w:rsid w:val="004F706F"/>
    <w:rsid w:val="0050288F"/>
    <w:rsid w:val="00514B88"/>
    <w:rsid w:val="005161E1"/>
    <w:rsid w:val="00524B8A"/>
    <w:rsid w:val="00524D1D"/>
    <w:rsid w:val="005276BC"/>
    <w:rsid w:val="00527F75"/>
    <w:rsid w:val="005307CF"/>
    <w:rsid w:val="0054028B"/>
    <w:rsid w:val="005500C8"/>
    <w:rsid w:val="00556487"/>
    <w:rsid w:val="0055796A"/>
    <w:rsid w:val="005605DC"/>
    <w:rsid w:val="005607CA"/>
    <w:rsid w:val="00563E54"/>
    <w:rsid w:val="005779CC"/>
    <w:rsid w:val="00577E9F"/>
    <w:rsid w:val="00584F5F"/>
    <w:rsid w:val="005879CE"/>
    <w:rsid w:val="005921AA"/>
    <w:rsid w:val="00597480"/>
    <w:rsid w:val="005A2BE1"/>
    <w:rsid w:val="005A3E6B"/>
    <w:rsid w:val="005A62A1"/>
    <w:rsid w:val="005B3B0E"/>
    <w:rsid w:val="005B5E9D"/>
    <w:rsid w:val="005C45F9"/>
    <w:rsid w:val="005D012B"/>
    <w:rsid w:val="005D056B"/>
    <w:rsid w:val="005D2501"/>
    <w:rsid w:val="005E43D6"/>
    <w:rsid w:val="005E472B"/>
    <w:rsid w:val="005E4FB0"/>
    <w:rsid w:val="005E79CB"/>
    <w:rsid w:val="0060513A"/>
    <w:rsid w:val="00606AD7"/>
    <w:rsid w:val="00610E16"/>
    <w:rsid w:val="00612B42"/>
    <w:rsid w:val="006145E0"/>
    <w:rsid w:val="00614E04"/>
    <w:rsid w:val="0061607A"/>
    <w:rsid w:val="006169B7"/>
    <w:rsid w:val="00635560"/>
    <w:rsid w:val="00641D73"/>
    <w:rsid w:val="006469B3"/>
    <w:rsid w:val="006505AD"/>
    <w:rsid w:val="006521F8"/>
    <w:rsid w:val="00654882"/>
    <w:rsid w:val="006633B3"/>
    <w:rsid w:val="006657F6"/>
    <w:rsid w:val="006701EA"/>
    <w:rsid w:val="0067371E"/>
    <w:rsid w:val="00675E5E"/>
    <w:rsid w:val="00681729"/>
    <w:rsid w:val="00681DF6"/>
    <w:rsid w:val="0068561C"/>
    <w:rsid w:val="006870AD"/>
    <w:rsid w:val="00690E0F"/>
    <w:rsid w:val="00692992"/>
    <w:rsid w:val="006A139A"/>
    <w:rsid w:val="006A5FA9"/>
    <w:rsid w:val="006A71F1"/>
    <w:rsid w:val="006B24DE"/>
    <w:rsid w:val="006B40FF"/>
    <w:rsid w:val="006B730B"/>
    <w:rsid w:val="006C4832"/>
    <w:rsid w:val="006C48B7"/>
    <w:rsid w:val="006C52F8"/>
    <w:rsid w:val="006E18A9"/>
    <w:rsid w:val="006E4961"/>
    <w:rsid w:val="006F29F8"/>
    <w:rsid w:val="006F3AED"/>
    <w:rsid w:val="006F4619"/>
    <w:rsid w:val="006F742B"/>
    <w:rsid w:val="00707995"/>
    <w:rsid w:val="00711797"/>
    <w:rsid w:val="00715741"/>
    <w:rsid w:val="00715D19"/>
    <w:rsid w:val="00736FBD"/>
    <w:rsid w:val="00742577"/>
    <w:rsid w:val="00744D8D"/>
    <w:rsid w:val="00744F41"/>
    <w:rsid w:val="007452D7"/>
    <w:rsid w:val="00750384"/>
    <w:rsid w:val="007607EE"/>
    <w:rsid w:val="007628F9"/>
    <w:rsid w:val="00763DB9"/>
    <w:rsid w:val="00774A76"/>
    <w:rsid w:val="007754F0"/>
    <w:rsid w:val="00781534"/>
    <w:rsid w:val="00784700"/>
    <w:rsid w:val="00785EBF"/>
    <w:rsid w:val="00793849"/>
    <w:rsid w:val="00793EE7"/>
    <w:rsid w:val="00796BB1"/>
    <w:rsid w:val="007A0745"/>
    <w:rsid w:val="007A4CCB"/>
    <w:rsid w:val="007B0ADD"/>
    <w:rsid w:val="007B62B4"/>
    <w:rsid w:val="007C3C29"/>
    <w:rsid w:val="007C3E5B"/>
    <w:rsid w:val="007C74D6"/>
    <w:rsid w:val="007D2111"/>
    <w:rsid w:val="007E0E15"/>
    <w:rsid w:val="007E3D08"/>
    <w:rsid w:val="007F0DC0"/>
    <w:rsid w:val="007F2D35"/>
    <w:rsid w:val="007F3059"/>
    <w:rsid w:val="007F529F"/>
    <w:rsid w:val="007F5F25"/>
    <w:rsid w:val="008023D5"/>
    <w:rsid w:val="008045AE"/>
    <w:rsid w:val="00806375"/>
    <w:rsid w:val="008073F9"/>
    <w:rsid w:val="0081214B"/>
    <w:rsid w:val="00820478"/>
    <w:rsid w:val="008218F3"/>
    <w:rsid w:val="008247F9"/>
    <w:rsid w:val="00825C62"/>
    <w:rsid w:val="00826A51"/>
    <w:rsid w:val="008271A8"/>
    <w:rsid w:val="00837DB2"/>
    <w:rsid w:val="00837DFD"/>
    <w:rsid w:val="00837F5E"/>
    <w:rsid w:val="00851465"/>
    <w:rsid w:val="0085792F"/>
    <w:rsid w:val="008579AC"/>
    <w:rsid w:val="008601EF"/>
    <w:rsid w:val="00860520"/>
    <w:rsid w:val="0086508E"/>
    <w:rsid w:val="008730E7"/>
    <w:rsid w:val="00880D1E"/>
    <w:rsid w:val="00880E51"/>
    <w:rsid w:val="008974E7"/>
    <w:rsid w:val="008A48DD"/>
    <w:rsid w:val="008A755D"/>
    <w:rsid w:val="008B0473"/>
    <w:rsid w:val="008B33C2"/>
    <w:rsid w:val="008B33D1"/>
    <w:rsid w:val="008B5235"/>
    <w:rsid w:val="008C1114"/>
    <w:rsid w:val="008C176B"/>
    <w:rsid w:val="008C2015"/>
    <w:rsid w:val="008C34B3"/>
    <w:rsid w:val="008C3DFD"/>
    <w:rsid w:val="008D5460"/>
    <w:rsid w:val="008E71F3"/>
    <w:rsid w:val="008E7E02"/>
    <w:rsid w:val="008F055B"/>
    <w:rsid w:val="009017D6"/>
    <w:rsid w:val="00902ECA"/>
    <w:rsid w:val="00905415"/>
    <w:rsid w:val="0090627C"/>
    <w:rsid w:val="00910EBE"/>
    <w:rsid w:val="00911571"/>
    <w:rsid w:val="00916E16"/>
    <w:rsid w:val="009207C9"/>
    <w:rsid w:val="0092181A"/>
    <w:rsid w:val="00922E0C"/>
    <w:rsid w:val="00924CAD"/>
    <w:rsid w:val="0093067D"/>
    <w:rsid w:val="0093130E"/>
    <w:rsid w:val="00932087"/>
    <w:rsid w:val="00936698"/>
    <w:rsid w:val="00940D00"/>
    <w:rsid w:val="00944373"/>
    <w:rsid w:val="00946881"/>
    <w:rsid w:val="00952254"/>
    <w:rsid w:val="00953545"/>
    <w:rsid w:val="009655E5"/>
    <w:rsid w:val="00972AB0"/>
    <w:rsid w:val="0097653F"/>
    <w:rsid w:val="009808A7"/>
    <w:rsid w:val="009815A7"/>
    <w:rsid w:val="009819DB"/>
    <w:rsid w:val="009909BB"/>
    <w:rsid w:val="00991313"/>
    <w:rsid w:val="00993EE7"/>
    <w:rsid w:val="009A1E93"/>
    <w:rsid w:val="009A4309"/>
    <w:rsid w:val="009A6673"/>
    <w:rsid w:val="009C1ED4"/>
    <w:rsid w:val="009C20B5"/>
    <w:rsid w:val="009D5487"/>
    <w:rsid w:val="009D5621"/>
    <w:rsid w:val="009D6EE6"/>
    <w:rsid w:val="009E3F42"/>
    <w:rsid w:val="009E52A7"/>
    <w:rsid w:val="009F26C1"/>
    <w:rsid w:val="009F4E7C"/>
    <w:rsid w:val="009F79BF"/>
    <w:rsid w:val="00A036DC"/>
    <w:rsid w:val="00A03C3D"/>
    <w:rsid w:val="00A06E81"/>
    <w:rsid w:val="00A11269"/>
    <w:rsid w:val="00A171A2"/>
    <w:rsid w:val="00A20EC5"/>
    <w:rsid w:val="00A227A5"/>
    <w:rsid w:val="00A3265D"/>
    <w:rsid w:val="00A32AF5"/>
    <w:rsid w:val="00A369B4"/>
    <w:rsid w:val="00A4386C"/>
    <w:rsid w:val="00A44CC3"/>
    <w:rsid w:val="00A45581"/>
    <w:rsid w:val="00A557E2"/>
    <w:rsid w:val="00A56C97"/>
    <w:rsid w:val="00A6018C"/>
    <w:rsid w:val="00A60688"/>
    <w:rsid w:val="00A60815"/>
    <w:rsid w:val="00A64C53"/>
    <w:rsid w:val="00A65586"/>
    <w:rsid w:val="00A666BA"/>
    <w:rsid w:val="00A71880"/>
    <w:rsid w:val="00A71FC4"/>
    <w:rsid w:val="00A74670"/>
    <w:rsid w:val="00A80339"/>
    <w:rsid w:val="00A8292F"/>
    <w:rsid w:val="00A93D68"/>
    <w:rsid w:val="00A950AC"/>
    <w:rsid w:val="00AB45B4"/>
    <w:rsid w:val="00AB68E4"/>
    <w:rsid w:val="00AD04BB"/>
    <w:rsid w:val="00AD4062"/>
    <w:rsid w:val="00AD41BF"/>
    <w:rsid w:val="00AD4DA7"/>
    <w:rsid w:val="00AD5A58"/>
    <w:rsid w:val="00AD6C2D"/>
    <w:rsid w:val="00AD761F"/>
    <w:rsid w:val="00AE2F70"/>
    <w:rsid w:val="00AE622F"/>
    <w:rsid w:val="00AF24C2"/>
    <w:rsid w:val="00AF634B"/>
    <w:rsid w:val="00B244E6"/>
    <w:rsid w:val="00B2771A"/>
    <w:rsid w:val="00B43443"/>
    <w:rsid w:val="00B47810"/>
    <w:rsid w:val="00B52090"/>
    <w:rsid w:val="00B5294B"/>
    <w:rsid w:val="00B53AEC"/>
    <w:rsid w:val="00B63DBC"/>
    <w:rsid w:val="00B714BB"/>
    <w:rsid w:val="00B7538C"/>
    <w:rsid w:val="00B772DB"/>
    <w:rsid w:val="00B82DF3"/>
    <w:rsid w:val="00B85F60"/>
    <w:rsid w:val="00B85FA3"/>
    <w:rsid w:val="00B906D7"/>
    <w:rsid w:val="00B924C1"/>
    <w:rsid w:val="00B93840"/>
    <w:rsid w:val="00B943E1"/>
    <w:rsid w:val="00B96548"/>
    <w:rsid w:val="00BA1CD9"/>
    <w:rsid w:val="00BA54AA"/>
    <w:rsid w:val="00BA5D56"/>
    <w:rsid w:val="00BB1716"/>
    <w:rsid w:val="00BC3B0A"/>
    <w:rsid w:val="00BC3B7E"/>
    <w:rsid w:val="00BC7687"/>
    <w:rsid w:val="00BD0502"/>
    <w:rsid w:val="00BD590C"/>
    <w:rsid w:val="00BD6840"/>
    <w:rsid w:val="00BF3FDD"/>
    <w:rsid w:val="00BF487B"/>
    <w:rsid w:val="00BF48D9"/>
    <w:rsid w:val="00C02546"/>
    <w:rsid w:val="00C063E7"/>
    <w:rsid w:val="00C073D7"/>
    <w:rsid w:val="00C14EA4"/>
    <w:rsid w:val="00C22388"/>
    <w:rsid w:val="00C23D6C"/>
    <w:rsid w:val="00C341AF"/>
    <w:rsid w:val="00C368B7"/>
    <w:rsid w:val="00C41061"/>
    <w:rsid w:val="00C41B3B"/>
    <w:rsid w:val="00C41E42"/>
    <w:rsid w:val="00C44841"/>
    <w:rsid w:val="00C44C4A"/>
    <w:rsid w:val="00C5202D"/>
    <w:rsid w:val="00C5215A"/>
    <w:rsid w:val="00C631E2"/>
    <w:rsid w:val="00C63CC2"/>
    <w:rsid w:val="00C74542"/>
    <w:rsid w:val="00C75039"/>
    <w:rsid w:val="00C7530B"/>
    <w:rsid w:val="00C75957"/>
    <w:rsid w:val="00C854B7"/>
    <w:rsid w:val="00C93D4F"/>
    <w:rsid w:val="00C97080"/>
    <w:rsid w:val="00CA3147"/>
    <w:rsid w:val="00CA5ECD"/>
    <w:rsid w:val="00CA6F49"/>
    <w:rsid w:val="00CB2D67"/>
    <w:rsid w:val="00CB33DF"/>
    <w:rsid w:val="00CB7CF9"/>
    <w:rsid w:val="00CC4C8C"/>
    <w:rsid w:val="00CD4323"/>
    <w:rsid w:val="00CE258D"/>
    <w:rsid w:val="00CE40D1"/>
    <w:rsid w:val="00CE494D"/>
    <w:rsid w:val="00CE574A"/>
    <w:rsid w:val="00CE6075"/>
    <w:rsid w:val="00CF105A"/>
    <w:rsid w:val="00CF367F"/>
    <w:rsid w:val="00CF43A2"/>
    <w:rsid w:val="00D013EC"/>
    <w:rsid w:val="00D03428"/>
    <w:rsid w:val="00D0379F"/>
    <w:rsid w:val="00D13FE4"/>
    <w:rsid w:val="00D143E0"/>
    <w:rsid w:val="00D21C35"/>
    <w:rsid w:val="00D23B8C"/>
    <w:rsid w:val="00D255F6"/>
    <w:rsid w:val="00D30204"/>
    <w:rsid w:val="00D3379E"/>
    <w:rsid w:val="00D36E2E"/>
    <w:rsid w:val="00D37439"/>
    <w:rsid w:val="00D47A43"/>
    <w:rsid w:val="00D5046E"/>
    <w:rsid w:val="00D50D07"/>
    <w:rsid w:val="00D51358"/>
    <w:rsid w:val="00D54CC0"/>
    <w:rsid w:val="00D55762"/>
    <w:rsid w:val="00D66ABB"/>
    <w:rsid w:val="00D807E2"/>
    <w:rsid w:val="00D86C0F"/>
    <w:rsid w:val="00D92AE6"/>
    <w:rsid w:val="00D92C2B"/>
    <w:rsid w:val="00DA282E"/>
    <w:rsid w:val="00DA644F"/>
    <w:rsid w:val="00DA6B88"/>
    <w:rsid w:val="00DC0B61"/>
    <w:rsid w:val="00DC1444"/>
    <w:rsid w:val="00DC46D9"/>
    <w:rsid w:val="00DC6546"/>
    <w:rsid w:val="00DC6B5D"/>
    <w:rsid w:val="00DD08AA"/>
    <w:rsid w:val="00DD0F00"/>
    <w:rsid w:val="00DD58FD"/>
    <w:rsid w:val="00DD722E"/>
    <w:rsid w:val="00DE4F09"/>
    <w:rsid w:val="00DE77D5"/>
    <w:rsid w:val="00E0100C"/>
    <w:rsid w:val="00E0517D"/>
    <w:rsid w:val="00E05D89"/>
    <w:rsid w:val="00E10D61"/>
    <w:rsid w:val="00E12CCA"/>
    <w:rsid w:val="00E140CD"/>
    <w:rsid w:val="00E2211A"/>
    <w:rsid w:val="00E2313E"/>
    <w:rsid w:val="00E2405A"/>
    <w:rsid w:val="00E258FA"/>
    <w:rsid w:val="00E26D24"/>
    <w:rsid w:val="00E3031D"/>
    <w:rsid w:val="00E36C3B"/>
    <w:rsid w:val="00E42DB2"/>
    <w:rsid w:val="00E43DD1"/>
    <w:rsid w:val="00E45088"/>
    <w:rsid w:val="00E5377C"/>
    <w:rsid w:val="00E641FC"/>
    <w:rsid w:val="00E644B0"/>
    <w:rsid w:val="00E70F34"/>
    <w:rsid w:val="00E73DF7"/>
    <w:rsid w:val="00E749FE"/>
    <w:rsid w:val="00E74BAF"/>
    <w:rsid w:val="00E765D0"/>
    <w:rsid w:val="00E80B01"/>
    <w:rsid w:val="00E81E82"/>
    <w:rsid w:val="00E82687"/>
    <w:rsid w:val="00E85747"/>
    <w:rsid w:val="00E85BF3"/>
    <w:rsid w:val="00E91DF5"/>
    <w:rsid w:val="00EA3C66"/>
    <w:rsid w:val="00EA54F8"/>
    <w:rsid w:val="00EA5BF4"/>
    <w:rsid w:val="00EB04A2"/>
    <w:rsid w:val="00EB2481"/>
    <w:rsid w:val="00EB2F0C"/>
    <w:rsid w:val="00EC2295"/>
    <w:rsid w:val="00EC66AB"/>
    <w:rsid w:val="00EC6A92"/>
    <w:rsid w:val="00ED1676"/>
    <w:rsid w:val="00ED3303"/>
    <w:rsid w:val="00ED3683"/>
    <w:rsid w:val="00ED57C9"/>
    <w:rsid w:val="00EE0B61"/>
    <w:rsid w:val="00EE1168"/>
    <w:rsid w:val="00EE18AA"/>
    <w:rsid w:val="00EE300E"/>
    <w:rsid w:val="00EF1F3C"/>
    <w:rsid w:val="00F00AE5"/>
    <w:rsid w:val="00F01A0A"/>
    <w:rsid w:val="00F078EB"/>
    <w:rsid w:val="00F121DD"/>
    <w:rsid w:val="00F15208"/>
    <w:rsid w:val="00F23FC0"/>
    <w:rsid w:val="00F302FD"/>
    <w:rsid w:val="00F30B3F"/>
    <w:rsid w:val="00F30F23"/>
    <w:rsid w:val="00F31523"/>
    <w:rsid w:val="00F33B25"/>
    <w:rsid w:val="00F361AC"/>
    <w:rsid w:val="00F3777E"/>
    <w:rsid w:val="00F40A8C"/>
    <w:rsid w:val="00F40AA7"/>
    <w:rsid w:val="00F40CDF"/>
    <w:rsid w:val="00F47E7E"/>
    <w:rsid w:val="00F51BF0"/>
    <w:rsid w:val="00F5399E"/>
    <w:rsid w:val="00F6250F"/>
    <w:rsid w:val="00F63E98"/>
    <w:rsid w:val="00F6670E"/>
    <w:rsid w:val="00F739F5"/>
    <w:rsid w:val="00F82CAE"/>
    <w:rsid w:val="00F83C8D"/>
    <w:rsid w:val="00F83CBA"/>
    <w:rsid w:val="00F855AB"/>
    <w:rsid w:val="00F85AD4"/>
    <w:rsid w:val="00F85F1A"/>
    <w:rsid w:val="00F91F97"/>
    <w:rsid w:val="00F92571"/>
    <w:rsid w:val="00F92BA4"/>
    <w:rsid w:val="00F9450C"/>
    <w:rsid w:val="00F94740"/>
    <w:rsid w:val="00FA0773"/>
    <w:rsid w:val="00FA1305"/>
    <w:rsid w:val="00FA256B"/>
    <w:rsid w:val="00FB67F1"/>
    <w:rsid w:val="00FC4727"/>
    <w:rsid w:val="00FC7943"/>
    <w:rsid w:val="00FD078F"/>
    <w:rsid w:val="00FD37BF"/>
    <w:rsid w:val="00FD609D"/>
    <w:rsid w:val="00FD6976"/>
    <w:rsid w:val="00FE37B7"/>
    <w:rsid w:val="00FE5D60"/>
    <w:rsid w:val="00FE5F58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81FD4"/>
  <w15:chartTrackingRefBased/>
  <w15:docId w15:val="{E2EE6D47-C03A-4354-9D6B-32359375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5B"/>
  </w:style>
  <w:style w:type="paragraph" w:styleId="Footer">
    <w:name w:val="footer"/>
    <w:basedOn w:val="Normal"/>
    <w:link w:val="FooterChar"/>
    <w:uiPriority w:val="99"/>
    <w:unhideWhenUsed/>
    <w:rsid w:val="008F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5B"/>
  </w:style>
  <w:style w:type="character" w:styleId="Strong">
    <w:name w:val="Strong"/>
    <w:basedOn w:val="DefaultParagraphFont"/>
    <w:uiPriority w:val="22"/>
    <w:qFormat/>
    <w:rsid w:val="00A44C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3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3DF"/>
    <w:rPr>
      <w:sz w:val="20"/>
      <w:szCs w:val="20"/>
    </w:rPr>
  </w:style>
  <w:style w:type="character" w:customStyle="1" w:styleId="cf01">
    <w:name w:val="cf01"/>
    <w:basedOn w:val="DefaultParagraphFont"/>
    <w:rsid w:val="003B39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D6D3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73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A8C42-2EAE-46D7-9D95-1E7A630F7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5171C-828C-4314-952E-89C71D80B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79F22-4476-4EFF-AA13-3CEAB95F6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1170</Words>
  <Characters>6673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Bartlett</dc:creator>
  <cp:keywords/>
  <dc:description/>
  <cp:lastModifiedBy>Liz Harlock</cp:lastModifiedBy>
  <cp:revision>2</cp:revision>
  <cp:lastPrinted>2024-06-20T08:08:00Z</cp:lastPrinted>
  <dcterms:created xsi:type="dcterms:W3CDTF">2024-12-05T15:22:00Z</dcterms:created>
  <dcterms:modified xsi:type="dcterms:W3CDTF">2024-12-05T15:22:00Z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