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CB521" w14:textId="090EEFCC" w:rsidR="00944136" w:rsidRPr="00440D26" w:rsidRDefault="00944136" w:rsidP="00944136">
      <w:pPr>
        <w:spacing w:after="0" w:line="276" w:lineRule="auto"/>
        <w:rPr>
          <w:rFonts w:ascii="Arial" w:hAnsi="Arial" w:cs="Arial"/>
          <w:b/>
          <w:sz w:val="24"/>
          <w:szCs w:val="24"/>
        </w:rPr>
      </w:pPr>
      <w:r w:rsidRPr="00440D26">
        <w:rPr>
          <w:rFonts w:ascii="Arial" w:hAnsi="Arial" w:cs="Arial"/>
          <w:b/>
          <w:sz w:val="24"/>
          <w:szCs w:val="24"/>
        </w:rPr>
        <w:t>Listening Lesson 6</w:t>
      </w:r>
    </w:p>
    <w:p w14:paraId="1ACEEC82" w14:textId="77777777" w:rsidR="00440D26" w:rsidRDefault="00440D26">
      <w:pPr>
        <w:rPr>
          <w:rFonts w:ascii="Arial" w:hAnsi="Arial" w:cs="Arial"/>
          <w:b/>
          <w:bCs/>
          <w:lang w:val="en-US"/>
        </w:rPr>
      </w:pPr>
    </w:p>
    <w:p w14:paraId="533F068E" w14:textId="22CFD945" w:rsidR="00E42DB2" w:rsidRPr="00440D26" w:rsidRDefault="00E42DB2">
      <w:pPr>
        <w:rPr>
          <w:rFonts w:ascii="Arial" w:hAnsi="Arial" w:cs="Arial"/>
          <w:b/>
          <w:bCs/>
          <w:lang w:val="en-US"/>
        </w:rPr>
      </w:pPr>
      <w:r w:rsidRPr="00440D26">
        <w:rPr>
          <w:rFonts w:ascii="Arial" w:hAnsi="Arial" w:cs="Arial"/>
          <w:b/>
          <w:bCs/>
          <w:lang w:val="en-US"/>
        </w:rPr>
        <w:t>Description</w:t>
      </w:r>
    </w:p>
    <w:p w14:paraId="0519BDC0" w14:textId="51E5E7A2" w:rsidR="00E42DB2" w:rsidRPr="00440D26" w:rsidRDefault="0068561C">
      <w:pPr>
        <w:rPr>
          <w:rFonts w:ascii="Arial" w:hAnsi="Arial" w:cs="Arial"/>
          <w:lang w:val="en-US"/>
        </w:rPr>
      </w:pPr>
      <w:r w:rsidRPr="00440D26">
        <w:rPr>
          <w:rFonts w:ascii="Arial" w:hAnsi="Arial" w:cs="Arial"/>
          <w:lang w:val="en-US"/>
        </w:rPr>
        <w:t xml:space="preserve">The topic of this lesson is </w:t>
      </w:r>
      <w:r w:rsidR="000351E7" w:rsidRPr="00440D26">
        <w:rPr>
          <w:rFonts w:ascii="Arial" w:hAnsi="Arial" w:cs="Arial"/>
          <w:lang w:val="en-US"/>
        </w:rPr>
        <w:t>work</w:t>
      </w:r>
      <w:r w:rsidRPr="00440D26">
        <w:rPr>
          <w:rFonts w:ascii="Arial" w:hAnsi="Arial" w:cs="Arial"/>
          <w:lang w:val="en-US"/>
        </w:rPr>
        <w:t xml:space="preserve">. </w:t>
      </w:r>
      <w:r w:rsidR="00044DE1" w:rsidRPr="00440D26">
        <w:rPr>
          <w:rFonts w:ascii="Arial" w:hAnsi="Arial" w:cs="Arial"/>
          <w:lang w:val="en-US"/>
        </w:rPr>
        <w:t xml:space="preserve">Practice of </w:t>
      </w:r>
      <w:r w:rsidR="00CB7CF9" w:rsidRPr="00440D26">
        <w:rPr>
          <w:rFonts w:ascii="Arial" w:hAnsi="Arial" w:cs="Arial"/>
          <w:lang w:val="en-US"/>
        </w:rPr>
        <w:t xml:space="preserve">vocabulary </w:t>
      </w:r>
      <w:r w:rsidR="005E4FB0" w:rsidRPr="00440D26">
        <w:rPr>
          <w:rFonts w:ascii="Arial" w:hAnsi="Arial" w:cs="Arial"/>
          <w:lang w:val="en-US"/>
        </w:rPr>
        <w:t>related to</w:t>
      </w:r>
      <w:r w:rsidR="00067484" w:rsidRPr="00440D26">
        <w:rPr>
          <w:rFonts w:ascii="Arial" w:hAnsi="Arial" w:cs="Arial"/>
          <w:lang w:val="en-US"/>
        </w:rPr>
        <w:t xml:space="preserve"> </w:t>
      </w:r>
      <w:r w:rsidR="0072110C" w:rsidRPr="00440D26">
        <w:rPr>
          <w:rFonts w:ascii="Arial" w:hAnsi="Arial" w:cs="Arial"/>
          <w:lang w:val="en-US"/>
        </w:rPr>
        <w:t>choosing careers</w:t>
      </w:r>
      <w:r w:rsidR="003F4567" w:rsidRPr="00440D26">
        <w:rPr>
          <w:rFonts w:ascii="Arial" w:hAnsi="Arial" w:cs="Arial"/>
          <w:lang w:val="en-US"/>
        </w:rPr>
        <w:t xml:space="preserve"> </w:t>
      </w:r>
      <w:r w:rsidR="00953545" w:rsidRPr="00440D26">
        <w:rPr>
          <w:rFonts w:ascii="Arial" w:hAnsi="Arial" w:cs="Arial"/>
          <w:lang w:val="en-US"/>
        </w:rPr>
        <w:t xml:space="preserve">is used to give guidance on completing </w:t>
      </w:r>
      <w:r w:rsidR="006F3AED" w:rsidRPr="00440D26">
        <w:rPr>
          <w:rFonts w:ascii="Arial" w:hAnsi="Arial" w:cs="Arial"/>
          <w:lang w:val="en-US"/>
        </w:rPr>
        <w:t>two</w:t>
      </w:r>
      <w:r w:rsidR="0050288F" w:rsidRPr="00440D26">
        <w:rPr>
          <w:rFonts w:ascii="Arial" w:hAnsi="Arial" w:cs="Arial"/>
          <w:lang w:val="en-US"/>
        </w:rPr>
        <w:t xml:space="preserve"> question multi-matching</w:t>
      </w:r>
      <w:r w:rsidR="005B5E9D" w:rsidRPr="00440D26">
        <w:rPr>
          <w:rFonts w:ascii="Arial" w:hAnsi="Arial" w:cs="Arial"/>
          <w:lang w:val="en-US"/>
        </w:rPr>
        <w:t xml:space="preserve"> tasks</w:t>
      </w:r>
      <w:r w:rsidR="00953545" w:rsidRPr="00440D26">
        <w:rPr>
          <w:rFonts w:ascii="Arial" w:hAnsi="Arial" w:cs="Arial"/>
          <w:lang w:val="en-US"/>
        </w:rPr>
        <w:t xml:space="preserve">, </w:t>
      </w:r>
      <w:r w:rsidR="00E42DB2" w:rsidRPr="00440D26">
        <w:rPr>
          <w:rFonts w:ascii="Arial" w:hAnsi="Arial" w:cs="Arial"/>
          <w:lang w:val="en-US"/>
        </w:rPr>
        <w:t>one of the task types in the Linguaskill</w:t>
      </w:r>
      <w:r w:rsidR="00136072" w:rsidRPr="00440D26">
        <w:rPr>
          <w:rFonts w:ascii="Arial" w:hAnsi="Arial" w:cs="Arial"/>
          <w:lang w:val="en-US"/>
        </w:rPr>
        <w:t xml:space="preserve"> Business</w:t>
      </w:r>
      <w:r w:rsidR="00E42DB2" w:rsidRPr="00440D26">
        <w:rPr>
          <w:rFonts w:ascii="Arial" w:hAnsi="Arial" w:cs="Arial"/>
          <w:lang w:val="en-US"/>
        </w:rPr>
        <w:t xml:space="preserve"> </w:t>
      </w:r>
      <w:r w:rsidR="008579AC" w:rsidRPr="00440D26">
        <w:rPr>
          <w:rFonts w:ascii="Arial" w:hAnsi="Arial" w:cs="Arial"/>
          <w:lang w:val="en-US"/>
        </w:rPr>
        <w:t xml:space="preserve">Listening </w:t>
      </w:r>
      <w:r w:rsidR="00E42DB2" w:rsidRPr="00440D26">
        <w:rPr>
          <w:rFonts w:ascii="Arial" w:hAnsi="Arial" w:cs="Arial"/>
          <w:lang w:val="en-US"/>
        </w:rPr>
        <w:t>Test.</w:t>
      </w:r>
    </w:p>
    <w:p w14:paraId="25275A0F" w14:textId="1B46264C" w:rsidR="00E42DB2" w:rsidRPr="00440D26" w:rsidRDefault="00E42DB2">
      <w:pPr>
        <w:rPr>
          <w:rFonts w:ascii="Arial" w:hAnsi="Arial" w:cs="Arial"/>
          <w:b/>
          <w:bCs/>
          <w:lang w:val="en-US"/>
        </w:rPr>
      </w:pPr>
      <w:r w:rsidRPr="00440D26">
        <w:rPr>
          <w:rFonts w:ascii="Arial" w:hAnsi="Arial" w:cs="Arial"/>
          <w:b/>
          <w:bCs/>
          <w:lang w:val="en-US"/>
        </w:rPr>
        <w:t>Teacher’s Notes</w:t>
      </w:r>
    </w:p>
    <w:tbl>
      <w:tblPr>
        <w:tblStyle w:val="TableGrid"/>
        <w:tblW w:w="0" w:type="auto"/>
        <w:tblLook w:val="04A0" w:firstRow="1" w:lastRow="0" w:firstColumn="1" w:lastColumn="0" w:noHBand="0" w:noVBand="1"/>
      </w:tblPr>
      <w:tblGrid>
        <w:gridCol w:w="3256"/>
        <w:gridCol w:w="5760"/>
      </w:tblGrid>
      <w:tr w:rsidR="00CB7CF9" w:rsidRPr="00440D26" w14:paraId="5D90F439" w14:textId="77777777" w:rsidTr="00B46786">
        <w:tc>
          <w:tcPr>
            <w:tcW w:w="3256" w:type="dxa"/>
          </w:tcPr>
          <w:p w14:paraId="7DE95741" w14:textId="364A527D" w:rsidR="00CB7CF9" w:rsidRPr="00440D26" w:rsidRDefault="00CB7CF9">
            <w:pPr>
              <w:rPr>
                <w:rFonts w:ascii="Arial" w:hAnsi="Arial" w:cs="Arial"/>
                <w:b/>
                <w:bCs/>
                <w:lang w:val="en-US"/>
              </w:rPr>
            </w:pPr>
            <w:r w:rsidRPr="00440D26">
              <w:rPr>
                <w:rFonts w:ascii="Arial" w:hAnsi="Arial" w:cs="Arial"/>
                <w:b/>
                <w:bCs/>
                <w:lang w:val="en-US"/>
              </w:rPr>
              <w:t>Aims of the lesson</w:t>
            </w:r>
          </w:p>
        </w:tc>
        <w:tc>
          <w:tcPr>
            <w:tcW w:w="5760" w:type="dxa"/>
          </w:tcPr>
          <w:p w14:paraId="723E7D0B" w14:textId="5B605C4F" w:rsidR="00860520" w:rsidRPr="00440D26" w:rsidRDefault="00860520" w:rsidP="00A03C3D">
            <w:pPr>
              <w:pStyle w:val="ListParagraph"/>
              <w:numPr>
                <w:ilvl w:val="0"/>
                <w:numId w:val="1"/>
              </w:numPr>
              <w:rPr>
                <w:rFonts w:ascii="Arial" w:hAnsi="Arial" w:cs="Arial"/>
              </w:rPr>
            </w:pPr>
            <w:r w:rsidRPr="00440D26">
              <w:rPr>
                <w:rFonts w:ascii="Arial" w:hAnsi="Arial" w:cs="Arial"/>
              </w:rPr>
              <w:t xml:space="preserve">to present and practise vocabulary </w:t>
            </w:r>
            <w:r w:rsidR="0093067D" w:rsidRPr="00440D26">
              <w:rPr>
                <w:rFonts w:ascii="Arial" w:hAnsi="Arial" w:cs="Arial"/>
              </w:rPr>
              <w:t xml:space="preserve">for discussing </w:t>
            </w:r>
            <w:r w:rsidR="0072110C" w:rsidRPr="00440D26">
              <w:rPr>
                <w:rFonts w:ascii="Arial" w:hAnsi="Arial" w:cs="Arial"/>
              </w:rPr>
              <w:t>choosing a career</w:t>
            </w:r>
          </w:p>
          <w:p w14:paraId="2B1F4D8F" w14:textId="43FC2706" w:rsidR="00A03C3D" w:rsidRPr="00440D26" w:rsidRDefault="00860520" w:rsidP="00A03C3D">
            <w:pPr>
              <w:pStyle w:val="ListParagraph"/>
              <w:numPr>
                <w:ilvl w:val="0"/>
                <w:numId w:val="2"/>
              </w:numPr>
              <w:rPr>
                <w:rFonts w:ascii="Arial" w:hAnsi="Arial" w:cs="Arial"/>
              </w:rPr>
            </w:pPr>
            <w:r w:rsidRPr="00440D26">
              <w:rPr>
                <w:rFonts w:ascii="Arial" w:hAnsi="Arial" w:cs="Arial"/>
              </w:rPr>
              <w:t xml:space="preserve">to raise awareness of the requirements of </w:t>
            </w:r>
            <w:r w:rsidR="008579AC" w:rsidRPr="00440D26">
              <w:rPr>
                <w:rFonts w:ascii="Arial" w:hAnsi="Arial" w:cs="Arial"/>
              </w:rPr>
              <w:t xml:space="preserve">Listening </w:t>
            </w:r>
            <w:r w:rsidR="00C93D4F" w:rsidRPr="00440D26">
              <w:rPr>
                <w:rFonts w:ascii="Arial" w:hAnsi="Arial" w:cs="Arial"/>
              </w:rPr>
              <w:t>two</w:t>
            </w:r>
            <w:r w:rsidR="0050288F" w:rsidRPr="00440D26">
              <w:rPr>
                <w:rFonts w:ascii="Arial" w:hAnsi="Arial" w:cs="Arial"/>
              </w:rPr>
              <w:t xml:space="preserve"> question multi-matching</w:t>
            </w:r>
            <w:r w:rsidR="008579AC" w:rsidRPr="00440D26">
              <w:rPr>
                <w:rFonts w:ascii="Arial" w:hAnsi="Arial" w:cs="Arial"/>
              </w:rPr>
              <w:t xml:space="preserve"> </w:t>
            </w:r>
            <w:r w:rsidRPr="00440D26">
              <w:rPr>
                <w:rFonts w:ascii="Arial" w:hAnsi="Arial" w:cs="Arial"/>
              </w:rPr>
              <w:t xml:space="preserve">tasks </w:t>
            </w:r>
          </w:p>
          <w:p w14:paraId="7BC55D15" w14:textId="6653641F" w:rsidR="00CB7CF9" w:rsidRPr="00440D26" w:rsidRDefault="00860520" w:rsidP="00A03C3D">
            <w:pPr>
              <w:pStyle w:val="ListParagraph"/>
              <w:numPr>
                <w:ilvl w:val="0"/>
                <w:numId w:val="2"/>
              </w:numPr>
              <w:rPr>
                <w:rFonts w:ascii="Arial" w:hAnsi="Arial" w:cs="Arial"/>
                <w:lang w:val="en-US"/>
              </w:rPr>
            </w:pPr>
            <w:r w:rsidRPr="00440D26">
              <w:rPr>
                <w:rFonts w:ascii="Arial" w:hAnsi="Arial" w:cs="Arial"/>
              </w:rPr>
              <w:t>to develop techniques and strategies for this task type based on practice of a sample task.</w:t>
            </w:r>
          </w:p>
        </w:tc>
      </w:tr>
      <w:tr w:rsidR="00CB7CF9" w:rsidRPr="00440D26" w14:paraId="15E44641" w14:textId="77777777" w:rsidTr="00B46786">
        <w:tc>
          <w:tcPr>
            <w:tcW w:w="3256" w:type="dxa"/>
          </w:tcPr>
          <w:p w14:paraId="1CF629D1" w14:textId="359B9BE4" w:rsidR="00CB7CF9" w:rsidRPr="00440D26" w:rsidRDefault="00CB7CF9">
            <w:pPr>
              <w:rPr>
                <w:rFonts w:ascii="Arial" w:hAnsi="Arial" w:cs="Arial"/>
                <w:b/>
                <w:bCs/>
                <w:lang w:val="en-US"/>
              </w:rPr>
            </w:pPr>
            <w:r w:rsidRPr="00440D26">
              <w:rPr>
                <w:rFonts w:ascii="Arial" w:hAnsi="Arial" w:cs="Arial"/>
                <w:b/>
                <w:bCs/>
                <w:lang w:val="en-US"/>
              </w:rPr>
              <w:t>Time required</w:t>
            </w:r>
          </w:p>
        </w:tc>
        <w:tc>
          <w:tcPr>
            <w:tcW w:w="5760" w:type="dxa"/>
          </w:tcPr>
          <w:p w14:paraId="2AAEFB1D" w14:textId="1A8AEF8A" w:rsidR="00CB7CF9" w:rsidRPr="00440D26" w:rsidRDefault="0073623B">
            <w:pPr>
              <w:rPr>
                <w:rFonts w:ascii="Arial" w:hAnsi="Arial" w:cs="Arial"/>
                <w:lang w:val="en-US"/>
              </w:rPr>
            </w:pPr>
            <w:r w:rsidRPr="00440D26">
              <w:rPr>
                <w:rFonts w:ascii="Arial" w:hAnsi="Arial" w:cs="Arial"/>
                <w:lang w:val="en-US"/>
              </w:rPr>
              <w:t>60</w:t>
            </w:r>
            <w:r w:rsidR="00F51BF0" w:rsidRPr="00440D26">
              <w:rPr>
                <w:rFonts w:ascii="Arial" w:hAnsi="Arial" w:cs="Arial"/>
                <w:lang w:val="en-US"/>
              </w:rPr>
              <w:t xml:space="preserve"> minutes</w:t>
            </w:r>
          </w:p>
        </w:tc>
      </w:tr>
      <w:tr w:rsidR="00CB7CF9" w:rsidRPr="00440D26" w14:paraId="47ECB926" w14:textId="77777777" w:rsidTr="00B46786">
        <w:tc>
          <w:tcPr>
            <w:tcW w:w="3256" w:type="dxa"/>
          </w:tcPr>
          <w:p w14:paraId="7167E05C" w14:textId="7D2B4DA3" w:rsidR="00CB7CF9" w:rsidRPr="00440D26" w:rsidRDefault="00CB7CF9">
            <w:pPr>
              <w:rPr>
                <w:rFonts w:ascii="Arial" w:hAnsi="Arial" w:cs="Arial"/>
                <w:b/>
                <w:bCs/>
                <w:lang w:val="en-US"/>
              </w:rPr>
            </w:pPr>
            <w:r w:rsidRPr="00440D26">
              <w:rPr>
                <w:rFonts w:ascii="Arial" w:hAnsi="Arial" w:cs="Arial"/>
                <w:b/>
                <w:bCs/>
                <w:lang w:val="en-US"/>
              </w:rPr>
              <w:t>Level</w:t>
            </w:r>
          </w:p>
        </w:tc>
        <w:tc>
          <w:tcPr>
            <w:tcW w:w="5760" w:type="dxa"/>
          </w:tcPr>
          <w:p w14:paraId="391724D4" w14:textId="128DD4AA" w:rsidR="00CB7CF9" w:rsidRPr="00440D26" w:rsidRDefault="00C854B7">
            <w:pPr>
              <w:rPr>
                <w:rFonts w:ascii="Arial" w:hAnsi="Arial" w:cs="Arial"/>
                <w:lang w:val="en-US"/>
              </w:rPr>
            </w:pPr>
            <w:r w:rsidRPr="00440D26">
              <w:rPr>
                <w:rFonts w:ascii="Arial" w:hAnsi="Arial" w:cs="Arial"/>
              </w:rPr>
              <w:t>Suitable</w:t>
            </w:r>
            <w:r w:rsidR="00FE37B7" w:rsidRPr="00440D26">
              <w:rPr>
                <w:rFonts w:ascii="Arial" w:hAnsi="Arial" w:cs="Arial"/>
              </w:rPr>
              <w:t xml:space="preserve"> for </w:t>
            </w:r>
            <w:r w:rsidR="008579AC" w:rsidRPr="00440D26">
              <w:rPr>
                <w:rFonts w:ascii="Arial" w:hAnsi="Arial" w:cs="Arial"/>
              </w:rPr>
              <w:t>C1</w:t>
            </w:r>
            <w:r w:rsidR="00B46786">
              <w:rPr>
                <w:rFonts w:ascii="Arial" w:hAnsi="Arial" w:cs="Arial"/>
              </w:rPr>
              <w:t>–C</w:t>
            </w:r>
            <w:r w:rsidR="008579AC" w:rsidRPr="00440D26">
              <w:rPr>
                <w:rFonts w:ascii="Arial" w:hAnsi="Arial" w:cs="Arial"/>
              </w:rPr>
              <w:t>2</w:t>
            </w:r>
            <w:r w:rsidR="00C44C4A" w:rsidRPr="00440D26">
              <w:rPr>
                <w:rFonts w:ascii="Arial" w:hAnsi="Arial" w:cs="Arial"/>
              </w:rPr>
              <w:t xml:space="preserve"> </w:t>
            </w:r>
            <w:r w:rsidR="00FE37B7" w:rsidRPr="00440D26">
              <w:rPr>
                <w:rFonts w:ascii="Arial" w:hAnsi="Arial" w:cs="Arial"/>
              </w:rPr>
              <w:t xml:space="preserve">level. </w:t>
            </w:r>
          </w:p>
        </w:tc>
      </w:tr>
      <w:tr w:rsidR="00CB7CF9" w:rsidRPr="00440D26" w14:paraId="6D1322E8" w14:textId="77777777" w:rsidTr="00B46786">
        <w:tc>
          <w:tcPr>
            <w:tcW w:w="3256" w:type="dxa"/>
          </w:tcPr>
          <w:p w14:paraId="5F87C25E" w14:textId="29D8FFD7" w:rsidR="00CB7CF9" w:rsidRPr="00440D26" w:rsidRDefault="00CB7CF9">
            <w:pPr>
              <w:rPr>
                <w:rFonts w:ascii="Arial" w:hAnsi="Arial" w:cs="Arial"/>
                <w:b/>
                <w:bCs/>
                <w:lang w:val="en-US"/>
              </w:rPr>
            </w:pPr>
            <w:r w:rsidRPr="00440D26">
              <w:rPr>
                <w:rFonts w:ascii="Arial" w:hAnsi="Arial" w:cs="Arial"/>
                <w:b/>
                <w:bCs/>
                <w:lang w:val="en-US"/>
              </w:rPr>
              <w:t>Materials required</w:t>
            </w:r>
          </w:p>
        </w:tc>
        <w:tc>
          <w:tcPr>
            <w:tcW w:w="5760" w:type="dxa"/>
          </w:tcPr>
          <w:p w14:paraId="0F3B1CFC" w14:textId="6905F966" w:rsidR="00524B8A" w:rsidRPr="00914CA8" w:rsidRDefault="00B46786" w:rsidP="00914CA8">
            <w:pPr>
              <w:pStyle w:val="ListParagraph"/>
              <w:numPr>
                <w:ilvl w:val="0"/>
                <w:numId w:val="43"/>
              </w:numPr>
              <w:rPr>
                <w:rFonts w:ascii="Arial" w:hAnsi="Arial" w:cs="Arial"/>
                <w:lang w:val="en-US"/>
              </w:rPr>
            </w:pPr>
            <w:r w:rsidRPr="00914CA8">
              <w:rPr>
                <w:rFonts w:ascii="Arial" w:hAnsi="Arial" w:cs="Arial"/>
                <w:lang w:val="en-US"/>
              </w:rPr>
              <w:t xml:space="preserve">Student’s </w:t>
            </w:r>
            <w:r w:rsidR="00E0517D" w:rsidRPr="00914CA8">
              <w:rPr>
                <w:rFonts w:ascii="Arial" w:hAnsi="Arial" w:cs="Arial"/>
                <w:lang w:val="en-US"/>
              </w:rPr>
              <w:t xml:space="preserve">Worksheet 1: </w:t>
            </w:r>
            <w:r w:rsidR="00F51BF0" w:rsidRPr="00914CA8">
              <w:rPr>
                <w:rFonts w:ascii="Arial" w:hAnsi="Arial" w:cs="Arial"/>
                <w:lang w:val="en-US"/>
              </w:rPr>
              <w:t>Two</w:t>
            </w:r>
            <w:r w:rsidR="00916E16" w:rsidRPr="00914CA8">
              <w:rPr>
                <w:rFonts w:ascii="Arial" w:hAnsi="Arial" w:cs="Arial"/>
                <w:lang w:val="en-US"/>
              </w:rPr>
              <w:t xml:space="preserve"> question multi-matching</w:t>
            </w:r>
            <w:r w:rsidR="0086508E" w:rsidRPr="00914CA8">
              <w:rPr>
                <w:rFonts w:ascii="Arial" w:hAnsi="Arial" w:cs="Arial"/>
                <w:lang w:val="en-US"/>
              </w:rPr>
              <w:t xml:space="preserve"> task – </w:t>
            </w:r>
            <w:r w:rsidR="00136072" w:rsidRPr="00914CA8">
              <w:rPr>
                <w:rFonts w:ascii="Arial" w:hAnsi="Arial" w:cs="Arial"/>
                <w:lang w:val="en-US"/>
              </w:rPr>
              <w:t xml:space="preserve">Linguaskill Business </w:t>
            </w:r>
            <w:r w:rsidR="0073623B" w:rsidRPr="00914CA8">
              <w:rPr>
                <w:rFonts w:ascii="Arial" w:hAnsi="Arial" w:cs="Arial"/>
                <w:lang w:val="en-US"/>
              </w:rPr>
              <w:t>sample task</w:t>
            </w:r>
            <w:r w:rsidR="00524B8A" w:rsidRPr="00914CA8">
              <w:rPr>
                <w:rFonts w:ascii="Arial" w:hAnsi="Arial" w:cs="Arial"/>
                <w:lang w:val="en-US"/>
              </w:rPr>
              <w:t xml:space="preserve"> </w:t>
            </w:r>
          </w:p>
          <w:p w14:paraId="2E41639C" w14:textId="1CF1CEC8" w:rsidR="00711797" w:rsidRPr="00914CA8" w:rsidRDefault="00B46786" w:rsidP="00914CA8">
            <w:pPr>
              <w:pStyle w:val="ListParagraph"/>
              <w:numPr>
                <w:ilvl w:val="0"/>
                <w:numId w:val="43"/>
              </w:numPr>
              <w:rPr>
                <w:rFonts w:ascii="Arial" w:hAnsi="Arial" w:cs="Arial"/>
                <w:lang w:val="en-US"/>
              </w:rPr>
            </w:pPr>
            <w:r w:rsidRPr="00914CA8">
              <w:rPr>
                <w:rFonts w:ascii="Arial" w:hAnsi="Arial" w:cs="Arial"/>
                <w:lang w:val="en-US"/>
              </w:rPr>
              <w:t xml:space="preserve">Student’s </w:t>
            </w:r>
            <w:r w:rsidR="00711797" w:rsidRPr="00914CA8">
              <w:rPr>
                <w:rFonts w:ascii="Arial" w:hAnsi="Arial" w:cs="Arial"/>
                <w:lang w:val="en-US"/>
              </w:rPr>
              <w:t xml:space="preserve">Worksheet 2: </w:t>
            </w:r>
            <w:r w:rsidR="00F51BF0" w:rsidRPr="00914CA8">
              <w:rPr>
                <w:rFonts w:ascii="Arial" w:hAnsi="Arial" w:cs="Arial"/>
                <w:lang w:val="en-US"/>
              </w:rPr>
              <w:t>Two</w:t>
            </w:r>
            <w:r w:rsidR="00F85F1A" w:rsidRPr="00914CA8">
              <w:rPr>
                <w:rFonts w:ascii="Arial" w:hAnsi="Arial" w:cs="Arial"/>
                <w:lang w:val="en-US"/>
              </w:rPr>
              <w:t xml:space="preserve"> question multi-matching task – </w:t>
            </w:r>
            <w:r w:rsidR="009901A0" w:rsidRPr="00914CA8">
              <w:rPr>
                <w:rFonts w:ascii="Arial" w:hAnsi="Arial" w:cs="Arial"/>
                <w:lang w:val="en-US"/>
              </w:rPr>
              <w:t>comparing speakers and options</w:t>
            </w:r>
          </w:p>
          <w:p w14:paraId="763868A3" w14:textId="70C0995F" w:rsidR="00CB7CF9" w:rsidRPr="00440D26" w:rsidRDefault="00CB7CF9" w:rsidP="00F51BF0">
            <w:pPr>
              <w:rPr>
                <w:rFonts w:ascii="Arial" w:hAnsi="Arial" w:cs="Arial"/>
                <w:b/>
                <w:bCs/>
                <w:lang w:val="en-US"/>
              </w:rPr>
            </w:pPr>
          </w:p>
        </w:tc>
      </w:tr>
    </w:tbl>
    <w:p w14:paraId="46C5CEA5" w14:textId="77777777" w:rsidR="00CB7CF9" w:rsidRPr="00440D26" w:rsidRDefault="00CB7CF9">
      <w:pPr>
        <w:rPr>
          <w:rFonts w:ascii="Arial" w:hAnsi="Arial" w:cs="Arial"/>
          <w:b/>
          <w:bCs/>
          <w:lang w:val="en-US"/>
        </w:rPr>
      </w:pPr>
    </w:p>
    <w:p w14:paraId="4FDED2ED" w14:textId="6AEFE22C" w:rsidR="00E42DB2" w:rsidRPr="00440D26" w:rsidRDefault="00E42DB2">
      <w:pPr>
        <w:rPr>
          <w:rFonts w:ascii="Arial" w:hAnsi="Arial" w:cs="Arial"/>
          <w:b/>
          <w:bCs/>
          <w:lang w:val="en-US"/>
        </w:rPr>
      </w:pPr>
      <w:r w:rsidRPr="00440D26">
        <w:rPr>
          <w:rFonts w:ascii="Arial" w:hAnsi="Arial" w:cs="Arial"/>
          <w:b/>
          <w:bCs/>
          <w:lang w:val="en-US"/>
        </w:rPr>
        <w:t>Procedure</w:t>
      </w:r>
    </w:p>
    <w:p w14:paraId="279F5C45" w14:textId="23BB39BB" w:rsidR="0072110C" w:rsidRPr="00440D26" w:rsidRDefault="0072110C" w:rsidP="0072110C">
      <w:pPr>
        <w:pStyle w:val="ListParagraph"/>
        <w:numPr>
          <w:ilvl w:val="0"/>
          <w:numId w:val="20"/>
        </w:numPr>
        <w:rPr>
          <w:rFonts w:ascii="Arial" w:hAnsi="Arial" w:cs="Arial"/>
        </w:rPr>
      </w:pPr>
      <w:r w:rsidRPr="00440D26">
        <w:rPr>
          <w:rFonts w:ascii="Arial" w:hAnsi="Arial" w:cs="Arial"/>
        </w:rPr>
        <w:t xml:space="preserve">Start the lesson by asking learners to talk about their jobs. If any learners do not have a job, they can talk about their future plans for work. Write on the board two questions: </w:t>
      </w:r>
      <w:r w:rsidRPr="00440D26">
        <w:rPr>
          <w:rFonts w:ascii="Arial" w:hAnsi="Arial" w:cs="Arial"/>
          <w:i/>
          <w:iCs/>
        </w:rPr>
        <w:t xml:space="preserve">Why did you choose your job? What are your aims for the future? </w:t>
      </w:r>
      <w:r w:rsidRPr="00440D26">
        <w:rPr>
          <w:rFonts w:ascii="Arial" w:hAnsi="Arial" w:cs="Arial"/>
        </w:rPr>
        <w:t xml:space="preserve">Give learners a minute to think of their answers to the questions, then ask them to stand up. Each learner should speak to three other learners in the class and share their answers to the questions. Monitor while learners are talking to make a note of the common themes mentioned and add these to the board. For example, </w:t>
      </w:r>
      <w:r w:rsidRPr="00440D26">
        <w:rPr>
          <w:rFonts w:ascii="Arial" w:hAnsi="Arial" w:cs="Arial"/>
          <w:i/>
          <w:iCs/>
        </w:rPr>
        <w:t>the company; the people; the opportunities; the work</w:t>
      </w:r>
      <w:r w:rsidRPr="00440D26">
        <w:rPr>
          <w:rFonts w:ascii="Arial" w:hAnsi="Arial" w:cs="Arial"/>
        </w:rPr>
        <w:t>.</w:t>
      </w:r>
    </w:p>
    <w:p w14:paraId="27A37BDD" w14:textId="208BFDA1" w:rsidR="0072110C" w:rsidRPr="00440D26" w:rsidRDefault="0072110C" w:rsidP="0072110C">
      <w:pPr>
        <w:pStyle w:val="ListParagraph"/>
        <w:numPr>
          <w:ilvl w:val="0"/>
          <w:numId w:val="20"/>
        </w:numPr>
        <w:rPr>
          <w:rFonts w:ascii="Arial" w:hAnsi="Arial" w:cs="Arial"/>
        </w:rPr>
      </w:pPr>
      <w:r w:rsidRPr="00440D26">
        <w:rPr>
          <w:rFonts w:ascii="Arial" w:hAnsi="Arial" w:cs="Arial"/>
        </w:rPr>
        <w:t xml:space="preserve">Bring the class back together and ask learners to report on what they found out about someone else in the class. As you get the comments, add a tally to the common themes you have written on the board. When you have received feedback from a few learners, look at the tally to see which elements of a job </w:t>
      </w:r>
      <w:r w:rsidR="00DE611D" w:rsidRPr="00440D26">
        <w:rPr>
          <w:rFonts w:ascii="Arial" w:hAnsi="Arial" w:cs="Arial"/>
        </w:rPr>
        <w:t>seem</w:t>
      </w:r>
      <w:r w:rsidRPr="00440D26">
        <w:rPr>
          <w:rFonts w:ascii="Arial" w:hAnsi="Arial" w:cs="Arial"/>
        </w:rPr>
        <w:t xml:space="preserve"> most important to the learners.</w:t>
      </w:r>
    </w:p>
    <w:p w14:paraId="45D39AFC" w14:textId="7BC99E97" w:rsidR="0072110C" w:rsidRPr="00440D26" w:rsidRDefault="0072110C" w:rsidP="0072110C">
      <w:pPr>
        <w:pStyle w:val="ListParagraph"/>
        <w:numPr>
          <w:ilvl w:val="0"/>
          <w:numId w:val="20"/>
        </w:numPr>
        <w:rPr>
          <w:rFonts w:ascii="Arial" w:hAnsi="Arial" w:cs="Arial"/>
        </w:rPr>
      </w:pPr>
      <w:r w:rsidRPr="00440D26">
        <w:rPr>
          <w:rFonts w:ascii="Arial" w:hAnsi="Arial" w:cs="Arial"/>
        </w:rPr>
        <w:t>Give learners</w:t>
      </w:r>
      <w:r w:rsidR="00B46786">
        <w:rPr>
          <w:rFonts w:ascii="Arial" w:hAnsi="Arial" w:cs="Arial"/>
        </w:rPr>
        <w:t xml:space="preserve"> </w:t>
      </w:r>
      <w:r w:rsidR="00B46786" w:rsidRPr="00B46786">
        <w:rPr>
          <w:rFonts w:ascii="Arial" w:hAnsi="Arial" w:cs="Arial"/>
          <w:b/>
          <w:bCs/>
        </w:rPr>
        <w:t>Student’s</w:t>
      </w:r>
      <w:r w:rsidRPr="00440D26">
        <w:rPr>
          <w:rFonts w:ascii="Arial" w:hAnsi="Arial" w:cs="Arial"/>
        </w:rPr>
        <w:t xml:space="preserve"> </w:t>
      </w:r>
      <w:r w:rsidRPr="00440D26">
        <w:rPr>
          <w:rFonts w:ascii="Arial" w:hAnsi="Arial" w:cs="Arial"/>
          <w:b/>
          <w:bCs/>
        </w:rPr>
        <w:t>Worksheet 1</w:t>
      </w:r>
      <w:r w:rsidRPr="00440D26">
        <w:rPr>
          <w:rFonts w:ascii="Arial" w:hAnsi="Arial" w:cs="Arial"/>
        </w:rPr>
        <w:t xml:space="preserve">, which has </w:t>
      </w:r>
      <w:r w:rsidR="007D0784" w:rsidRPr="00440D26">
        <w:rPr>
          <w:rFonts w:ascii="Arial" w:hAnsi="Arial" w:cs="Arial"/>
        </w:rPr>
        <w:t xml:space="preserve">a sample </w:t>
      </w:r>
      <w:r w:rsidRPr="00440D26">
        <w:rPr>
          <w:rFonts w:ascii="Arial" w:hAnsi="Arial" w:cs="Arial"/>
        </w:rPr>
        <w:t>two question multi-matching task from Linguaskill Business Listening</w:t>
      </w:r>
      <w:r w:rsidR="007D0784" w:rsidRPr="00440D26">
        <w:rPr>
          <w:rFonts w:ascii="Arial" w:hAnsi="Arial" w:cs="Arial"/>
        </w:rPr>
        <w:t xml:space="preserve"> on the topic of working in finance</w:t>
      </w:r>
      <w:r w:rsidRPr="00440D26">
        <w:rPr>
          <w:rFonts w:ascii="Arial" w:hAnsi="Arial" w:cs="Arial"/>
        </w:rPr>
        <w:t xml:space="preserve">. </w:t>
      </w:r>
      <w:r w:rsidR="007D0784" w:rsidRPr="00440D26">
        <w:rPr>
          <w:rFonts w:ascii="Arial" w:hAnsi="Arial" w:cs="Arial"/>
        </w:rPr>
        <w:t xml:space="preserve">The questions are the same as the ones learners discussed. Ask learners to look at the </w:t>
      </w:r>
      <w:r w:rsidRPr="00440D26">
        <w:rPr>
          <w:rFonts w:ascii="Arial" w:hAnsi="Arial" w:cs="Arial"/>
        </w:rPr>
        <w:t>options</w:t>
      </w:r>
      <w:r w:rsidR="002A693E" w:rsidRPr="00440D26">
        <w:rPr>
          <w:rFonts w:ascii="Arial" w:hAnsi="Arial" w:cs="Arial"/>
        </w:rPr>
        <w:t xml:space="preserve">: did they mention </w:t>
      </w:r>
      <w:r w:rsidR="008C4CDE" w:rsidRPr="00440D26">
        <w:rPr>
          <w:rFonts w:ascii="Arial" w:hAnsi="Arial" w:cs="Arial"/>
        </w:rPr>
        <w:t>a</w:t>
      </w:r>
      <w:r w:rsidRPr="00440D26">
        <w:rPr>
          <w:rFonts w:ascii="Arial" w:hAnsi="Arial" w:cs="Arial"/>
        </w:rPr>
        <w:t>ny of the same points in their earlier discussion</w:t>
      </w:r>
      <w:r w:rsidR="008C4CDE" w:rsidRPr="00440D26">
        <w:rPr>
          <w:rFonts w:ascii="Arial" w:hAnsi="Arial" w:cs="Arial"/>
        </w:rPr>
        <w:t>?</w:t>
      </w:r>
    </w:p>
    <w:p w14:paraId="61ED9D3F" w14:textId="01384C3C" w:rsidR="0072110C" w:rsidRPr="00440D26" w:rsidRDefault="0072110C" w:rsidP="0072110C">
      <w:pPr>
        <w:pStyle w:val="ListParagraph"/>
        <w:numPr>
          <w:ilvl w:val="0"/>
          <w:numId w:val="20"/>
        </w:numPr>
        <w:rPr>
          <w:rFonts w:ascii="Arial" w:hAnsi="Arial" w:cs="Arial"/>
          <w:i/>
          <w:iCs/>
        </w:rPr>
      </w:pPr>
      <w:r w:rsidRPr="00440D26">
        <w:rPr>
          <w:rFonts w:ascii="Arial" w:hAnsi="Arial" w:cs="Arial"/>
        </w:rPr>
        <w:t>Tell learners to look at the</w:t>
      </w:r>
      <w:r w:rsidR="007D0784" w:rsidRPr="00440D26">
        <w:rPr>
          <w:rFonts w:ascii="Arial" w:hAnsi="Arial" w:cs="Arial"/>
        </w:rPr>
        <w:t xml:space="preserve"> whole task, including the instructions. </w:t>
      </w:r>
      <w:r w:rsidRPr="00440D26">
        <w:rPr>
          <w:rFonts w:ascii="Arial" w:hAnsi="Arial" w:cs="Arial"/>
        </w:rPr>
        <w:t xml:space="preserve">Then </w:t>
      </w:r>
      <w:r w:rsidR="008C4CDE" w:rsidRPr="00440D26">
        <w:rPr>
          <w:rFonts w:ascii="Arial" w:hAnsi="Arial" w:cs="Arial"/>
        </w:rPr>
        <w:t>ask</w:t>
      </w:r>
      <w:r w:rsidRPr="00440D26">
        <w:rPr>
          <w:rFonts w:ascii="Arial" w:hAnsi="Arial" w:cs="Arial"/>
        </w:rPr>
        <w:t xml:space="preserve"> the class: </w:t>
      </w:r>
      <w:r w:rsidRPr="00440D26">
        <w:rPr>
          <w:rFonts w:ascii="Arial" w:hAnsi="Arial" w:cs="Arial"/>
          <w:i/>
          <w:iCs/>
        </w:rPr>
        <w:t>What do you need to do</w:t>
      </w:r>
      <w:r w:rsidR="007D0784" w:rsidRPr="00440D26">
        <w:rPr>
          <w:rFonts w:ascii="Arial" w:hAnsi="Arial" w:cs="Arial"/>
          <w:i/>
          <w:iCs/>
        </w:rPr>
        <w:t xml:space="preserve"> in this task</w:t>
      </w:r>
      <w:r w:rsidRPr="00440D26">
        <w:rPr>
          <w:rFonts w:ascii="Arial" w:hAnsi="Arial" w:cs="Arial"/>
          <w:i/>
          <w:iCs/>
        </w:rPr>
        <w:t xml:space="preserve">? </w:t>
      </w:r>
      <w:r w:rsidRPr="00440D26">
        <w:rPr>
          <w:rFonts w:ascii="Arial" w:hAnsi="Arial" w:cs="Arial"/>
        </w:rPr>
        <w:t>Check that learners have understood the task requirements. Ask learners to look at the questions and options and underline important information. They compare what they have underlined with a partner, then discuss as a whole group. In feedback, make sure learners have noticed the key points</w:t>
      </w:r>
      <w:r w:rsidR="008F0AF9" w:rsidRPr="00440D26">
        <w:rPr>
          <w:rFonts w:ascii="Arial" w:hAnsi="Arial" w:cs="Arial"/>
        </w:rPr>
        <w:t xml:space="preserve">, i.e. the first question is </w:t>
      </w:r>
      <w:r w:rsidR="00666759" w:rsidRPr="00440D26">
        <w:rPr>
          <w:rFonts w:ascii="Arial" w:hAnsi="Arial" w:cs="Arial"/>
        </w:rPr>
        <w:t>about their job now, but focuses on their decision</w:t>
      </w:r>
      <w:r w:rsidR="00DD18F9" w:rsidRPr="00440D26">
        <w:rPr>
          <w:rFonts w:ascii="Arial" w:hAnsi="Arial" w:cs="Arial"/>
        </w:rPr>
        <w:t xml:space="preserve"> to get that job</w:t>
      </w:r>
      <w:r w:rsidR="00666759" w:rsidRPr="00440D26">
        <w:rPr>
          <w:rFonts w:ascii="Arial" w:hAnsi="Arial" w:cs="Arial"/>
        </w:rPr>
        <w:t xml:space="preserve"> in the past; the second question is about a future goal</w:t>
      </w:r>
      <w:r w:rsidR="004F5DAA" w:rsidRPr="00440D26">
        <w:rPr>
          <w:rFonts w:ascii="Arial" w:hAnsi="Arial" w:cs="Arial"/>
        </w:rPr>
        <w:t xml:space="preserve">/ambition. </w:t>
      </w:r>
      <w:r w:rsidR="007D1B2A" w:rsidRPr="00440D26">
        <w:rPr>
          <w:rFonts w:ascii="Arial" w:hAnsi="Arial" w:cs="Arial"/>
        </w:rPr>
        <w:t xml:space="preserve">Discuss </w:t>
      </w:r>
      <w:r w:rsidR="007D1B2A" w:rsidRPr="00440D26">
        <w:rPr>
          <w:rFonts w:ascii="Arial" w:hAnsi="Arial" w:cs="Arial"/>
        </w:rPr>
        <w:lastRenderedPageBreak/>
        <w:t xml:space="preserve">how the </w:t>
      </w:r>
      <w:r w:rsidR="00B637CA" w:rsidRPr="00440D26">
        <w:rPr>
          <w:rFonts w:ascii="Arial" w:hAnsi="Arial" w:cs="Arial"/>
        </w:rPr>
        <w:t xml:space="preserve">main words </w:t>
      </w:r>
      <w:r w:rsidR="007D1B2A" w:rsidRPr="00440D26">
        <w:rPr>
          <w:rFonts w:ascii="Arial" w:hAnsi="Arial" w:cs="Arial"/>
        </w:rPr>
        <w:t xml:space="preserve">in each option will be expressed </w:t>
      </w:r>
      <w:r w:rsidR="00227B35" w:rsidRPr="00440D26">
        <w:rPr>
          <w:rFonts w:ascii="Arial" w:hAnsi="Arial" w:cs="Arial"/>
        </w:rPr>
        <w:t xml:space="preserve">differently by the speakers and elicit some suggestions for alternative words and phrases, i.e. 1C </w:t>
      </w:r>
      <w:r w:rsidR="00227B35" w:rsidRPr="00440D26">
        <w:rPr>
          <w:rFonts w:ascii="Arial" w:hAnsi="Arial" w:cs="Arial"/>
          <w:i/>
          <w:iCs/>
        </w:rPr>
        <w:t xml:space="preserve">clientele </w:t>
      </w:r>
      <w:r w:rsidR="009B6CCF" w:rsidRPr="00440D26">
        <w:rPr>
          <w:rFonts w:ascii="Arial" w:hAnsi="Arial" w:cs="Arial"/>
        </w:rPr>
        <w:t>= customers, clients; 2</w:t>
      </w:r>
      <w:r w:rsidR="00AB6556" w:rsidRPr="00440D26">
        <w:rPr>
          <w:rFonts w:ascii="Arial" w:hAnsi="Arial" w:cs="Arial"/>
        </w:rPr>
        <w:t xml:space="preserve">B </w:t>
      </w:r>
      <w:r w:rsidR="00AB6556" w:rsidRPr="00440D26">
        <w:rPr>
          <w:rFonts w:ascii="Arial" w:hAnsi="Arial" w:cs="Arial"/>
          <w:i/>
          <w:iCs/>
        </w:rPr>
        <w:t xml:space="preserve">international work </w:t>
      </w:r>
      <w:r w:rsidR="00AB6556" w:rsidRPr="00440D26">
        <w:rPr>
          <w:rFonts w:ascii="Arial" w:hAnsi="Arial" w:cs="Arial"/>
        </w:rPr>
        <w:t>= word abroad, overseas.</w:t>
      </w:r>
    </w:p>
    <w:p w14:paraId="26A20B37" w14:textId="79D277FE" w:rsidR="0072110C" w:rsidRPr="00440D26" w:rsidRDefault="00AB6556" w:rsidP="00274ADD">
      <w:pPr>
        <w:pStyle w:val="ListParagraph"/>
        <w:numPr>
          <w:ilvl w:val="0"/>
          <w:numId w:val="20"/>
        </w:numPr>
        <w:rPr>
          <w:rFonts w:ascii="Arial" w:hAnsi="Arial" w:cs="Arial"/>
        </w:rPr>
      </w:pPr>
      <w:r w:rsidRPr="00440D26">
        <w:rPr>
          <w:rFonts w:ascii="Arial" w:hAnsi="Arial" w:cs="Arial"/>
        </w:rPr>
        <w:t>Tell learners they are now going to do the task. Play the recording once</w:t>
      </w:r>
      <w:r w:rsidR="00C83D76" w:rsidRPr="00440D26">
        <w:rPr>
          <w:rFonts w:ascii="Arial" w:hAnsi="Arial" w:cs="Arial"/>
        </w:rPr>
        <w:t xml:space="preserve"> and ask them to check with a partner, then play the recording again so that they can confirm their answers. [</w:t>
      </w:r>
      <w:r w:rsidR="00C83D76" w:rsidRPr="00440D26">
        <w:rPr>
          <w:rFonts w:ascii="Arial" w:hAnsi="Arial" w:cs="Arial"/>
          <w:b/>
          <w:bCs/>
        </w:rPr>
        <w:t xml:space="preserve">KEY: </w:t>
      </w:r>
      <w:r w:rsidR="00DB5924" w:rsidRPr="00440D26">
        <w:rPr>
          <w:rFonts w:ascii="Arial" w:hAnsi="Arial" w:cs="Arial"/>
        </w:rPr>
        <w:t>Question 1</w:t>
      </w:r>
      <w:r w:rsidR="008A3B37" w:rsidRPr="00440D26">
        <w:rPr>
          <w:rFonts w:ascii="Arial" w:hAnsi="Arial" w:cs="Arial"/>
        </w:rPr>
        <w:t xml:space="preserve">: </w:t>
      </w:r>
      <w:r w:rsidR="00DB5924" w:rsidRPr="00440D26">
        <w:rPr>
          <w:rFonts w:ascii="Arial" w:hAnsi="Arial" w:cs="Arial"/>
        </w:rPr>
        <w:t xml:space="preserve">Speaker 1 </w:t>
      </w:r>
      <w:r w:rsidR="0008797F" w:rsidRPr="00440D26">
        <w:rPr>
          <w:rFonts w:ascii="Arial" w:hAnsi="Arial" w:cs="Arial"/>
        </w:rPr>
        <w:t>B</w:t>
      </w:r>
      <w:r w:rsidR="003A114B" w:rsidRPr="00440D26">
        <w:rPr>
          <w:rFonts w:ascii="Arial" w:hAnsi="Arial" w:cs="Arial"/>
        </w:rPr>
        <w:t xml:space="preserve"> Speaker 2 </w:t>
      </w:r>
      <w:r w:rsidR="0008797F" w:rsidRPr="00440D26">
        <w:rPr>
          <w:rFonts w:ascii="Arial" w:hAnsi="Arial" w:cs="Arial"/>
        </w:rPr>
        <w:t>E</w:t>
      </w:r>
      <w:r w:rsidR="003A114B" w:rsidRPr="00440D26">
        <w:rPr>
          <w:rFonts w:ascii="Arial" w:hAnsi="Arial" w:cs="Arial"/>
        </w:rPr>
        <w:t xml:space="preserve"> Speaker 3 </w:t>
      </w:r>
      <w:r w:rsidR="0008797F" w:rsidRPr="00440D26">
        <w:rPr>
          <w:rFonts w:ascii="Arial" w:hAnsi="Arial" w:cs="Arial"/>
        </w:rPr>
        <w:t>D</w:t>
      </w:r>
      <w:r w:rsidR="003A114B" w:rsidRPr="00440D26">
        <w:rPr>
          <w:rFonts w:ascii="Arial" w:hAnsi="Arial" w:cs="Arial"/>
        </w:rPr>
        <w:t xml:space="preserve">. Question </w:t>
      </w:r>
      <w:r w:rsidR="0008797F" w:rsidRPr="00440D26">
        <w:rPr>
          <w:rFonts w:ascii="Arial" w:hAnsi="Arial" w:cs="Arial"/>
        </w:rPr>
        <w:t>2</w:t>
      </w:r>
      <w:r w:rsidR="008A3B37" w:rsidRPr="00440D26">
        <w:rPr>
          <w:rFonts w:ascii="Arial" w:hAnsi="Arial" w:cs="Arial"/>
        </w:rPr>
        <w:t>:</w:t>
      </w:r>
      <w:r w:rsidR="003A114B" w:rsidRPr="00440D26">
        <w:rPr>
          <w:rFonts w:ascii="Arial" w:hAnsi="Arial" w:cs="Arial"/>
        </w:rPr>
        <w:t xml:space="preserve"> Speaker 1</w:t>
      </w:r>
      <w:r w:rsidR="00C84E87" w:rsidRPr="00440D26">
        <w:rPr>
          <w:rFonts w:ascii="Arial" w:hAnsi="Arial" w:cs="Arial"/>
        </w:rPr>
        <w:t xml:space="preserve"> </w:t>
      </w:r>
      <w:r w:rsidR="000139F7" w:rsidRPr="00440D26">
        <w:rPr>
          <w:rFonts w:ascii="Arial" w:hAnsi="Arial" w:cs="Arial"/>
        </w:rPr>
        <w:t>E</w:t>
      </w:r>
      <w:r w:rsidR="00C84E87" w:rsidRPr="00440D26">
        <w:rPr>
          <w:rFonts w:ascii="Arial" w:hAnsi="Arial" w:cs="Arial"/>
        </w:rPr>
        <w:t xml:space="preserve"> Speaker 2 </w:t>
      </w:r>
      <w:r w:rsidR="000139F7" w:rsidRPr="00440D26">
        <w:rPr>
          <w:rFonts w:ascii="Arial" w:hAnsi="Arial" w:cs="Arial"/>
        </w:rPr>
        <w:t>B</w:t>
      </w:r>
      <w:r w:rsidR="00C84E87" w:rsidRPr="00440D26">
        <w:rPr>
          <w:rFonts w:ascii="Arial" w:hAnsi="Arial" w:cs="Arial"/>
        </w:rPr>
        <w:t xml:space="preserve"> Speaker 3 C].</w:t>
      </w:r>
    </w:p>
    <w:p w14:paraId="3F208D65" w14:textId="05857A2B" w:rsidR="0072110C" w:rsidRPr="00440D26" w:rsidRDefault="00B637CA" w:rsidP="00274ADD">
      <w:pPr>
        <w:pStyle w:val="ListParagraph"/>
        <w:numPr>
          <w:ilvl w:val="0"/>
          <w:numId w:val="20"/>
        </w:numPr>
        <w:rPr>
          <w:rFonts w:ascii="Arial" w:hAnsi="Arial" w:cs="Arial"/>
        </w:rPr>
      </w:pPr>
      <w:r w:rsidRPr="00440D26">
        <w:rPr>
          <w:rFonts w:ascii="Arial" w:hAnsi="Arial" w:cs="Arial"/>
        </w:rPr>
        <w:t xml:space="preserve">Now tell learners they are going to focus on the different ways in which the speakers express the ideas in the options. </w:t>
      </w:r>
      <w:r w:rsidR="00DF6FF0" w:rsidRPr="00440D26">
        <w:rPr>
          <w:rFonts w:ascii="Arial" w:hAnsi="Arial" w:cs="Arial"/>
        </w:rPr>
        <w:t xml:space="preserve">Play one speaker </w:t>
      </w:r>
      <w:r w:rsidR="00F909C5" w:rsidRPr="00440D26">
        <w:rPr>
          <w:rFonts w:ascii="Arial" w:hAnsi="Arial" w:cs="Arial"/>
        </w:rPr>
        <w:t xml:space="preserve">at a time. </w:t>
      </w:r>
      <w:r w:rsidR="00EA3500" w:rsidRPr="00440D26">
        <w:rPr>
          <w:rFonts w:ascii="Arial" w:hAnsi="Arial" w:cs="Arial"/>
        </w:rPr>
        <w:t>Learners look at the task</w:t>
      </w:r>
      <w:r w:rsidR="003C3158" w:rsidRPr="00440D26">
        <w:rPr>
          <w:rFonts w:ascii="Arial" w:hAnsi="Arial" w:cs="Arial"/>
        </w:rPr>
        <w:t xml:space="preserve"> on </w:t>
      </w:r>
      <w:r w:rsidR="00B46786" w:rsidRPr="00B46786">
        <w:rPr>
          <w:rFonts w:ascii="Arial" w:hAnsi="Arial" w:cs="Arial"/>
          <w:b/>
          <w:bCs/>
        </w:rPr>
        <w:t xml:space="preserve">Student’s </w:t>
      </w:r>
      <w:r w:rsidR="003C3158" w:rsidRPr="00B46786">
        <w:rPr>
          <w:rFonts w:ascii="Arial" w:hAnsi="Arial" w:cs="Arial"/>
          <w:b/>
          <w:bCs/>
        </w:rPr>
        <w:t>W</w:t>
      </w:r>
      <w:r w:rsidR="003C3158" w:rsidRPr="00440D26">
        <w:rPr>
          <w:rFonts w:ascii="Arial" w:hAnsi="Arial" w:cs="Arial"/>
          <w:b/>
          <w:bCs/>
        </w:rPr>
        <w:t>orksheet 1</w:t>
      </w:r>
      <w:r w:rsidR="00EA3500" w:rsidRPr="00440D26">
        <w:rPr>
          <w:rFonts w:ascii="Arial" w:hAnsi="Arial" w:cs="Arial"/>
        </w:rPr>
        <w:t xml:space="preserve"> and </w:t>
      </w:r>
      <w:r w:rsidR="00675D35" w:rsidRPr="00440D26">
        <w:rPr>
          <w:rFonts w:ascii="Arial" w:hAnsi="Arial" w:cs="Arial"/>
        </w:rPr>
        <w:t xml:space="preserve">shout </w:t>
      </w:r>
      <w:r w:rsidR="00675D35" w:rsidRPr="00440D26">
        <w:rPr>
          <w:rFonts w:ascii="Arial" w:hAnsi="Arial" w:cs="Arial"/>
          <w:i/>
          <w:iCs/>
        </w:rPr>
        <w:t xml:space="preserve">Stop </w:t>
      </w:r>
      <w:r w:rsidR="00675D35" w:rsidRPr="00440D26">
        <w:rPr>
          <w:rFonts w:ascii="Arial" w:hAnsi="Arial" w:cs="Arial"/>
        </w:rPr>
        <w:t xml:space="preserve">when they hear the </w:t>
      </w:r>
      <w:r w:rsidR="00EA3500" w:rsidRPr="00440D26">
        <w:rPr>
          <w:rFonts w:ascii="Arial" w:hAnsi="Arial" w:cs="Arial"/>
        </w:rPr>
        <w:t xml:space="preserve">speaker mentioning any of the </w:t>
      </w:r>
      <w:r w:rsidR="008550DE" w:rsidRPr="00440D26">
        <w:rPr>
          <w:rFonts w:ascii="Arial" w:hAnsi="Arial" w:cs="Arial"/>
        </w:rPr>
        <w:t xml:space="preserve">information in the </w:t>
      </w:r>
      <w:r w:rsidR="00EA3500" w:rsidRPr="00440D26">
        <w:rPr>
          <w:rFonts w:ascii="Arial" w:hAnsi="Arial" w:cs="Arial"/>
        </w:rPr>
        <w:t xml:space="preserve">options. </w:t>
      </w:r>
      <w:r w:rsidR="00433DB7" w:rsidRPr="00440D26">
        <w:rPr>
          <w:rFonts w:ascii="Arial" w:hAnsi="Arial" w:cs="Arial"/>
        </w:rPr>
        <w:t>Pause the recording, ask for the relevant words and check whether these give the key, or whether they are distraction</w:t>
      </w:r>
      <w:r w:rsidR="00675D35" w:rsidRPr="00440D26">
        <w:rPr>
          <w:rFonts w:ascii="Arial" w:hAnsi="Arial" w:cs="Arial"/>
        </w:rPr>
        <w:t>.</w:t>
      </w:r>
      <w:r w:rsidR="0097090F" w:rsidRPr="00440D26">
        <w:rPr>
          <w:rFonts w:ascii="Arial" w:hAnsi="Arial" w:cs="Arial"/>
        </w:rPr>
        <w:t xml:space="preserve"> </w:t>
      </w:r>
      <w:r w:rsidR="008550DE" w:rsidRPr="00440D26">
        <w:rPr>
          <w:rFonts w:ascii="Arial" w:hAnsi="Arial" w:cs="Arial"/>
        </w:rPr>
        <w:t>When you have done this for all three speakers, g</w:t>
      </w:r>
      <w:r w:rsidR="0097090F" w:rsidRPr="00440D26">
        <w:rPr>
          <w:rFonts w:ascii="Arial" w:hAnsi="Arial" w:cs="Arial"/>
        </w:rPr>
        <w:t xml:space="preserve">ive learners </w:t>
      </w:r>
      <w:r w:rsidR="00B46786" w:rsidRPr="00B46786">
        <w:rPr>
          <w:rFonts w:ascii="Arial" w:hAnsi="Arial" w:cs="Arial"/>
          <w:b/>
          <w:bCs/>
        </w:rPr>
        <w:t>Student’s</w:t>
      </w:r>
      <w:r w:rsidR="00B46786">
        <w:rPr>
          <w:rFonts w:ascii="Arial" w:hAnsi="Arial" w:cs="Arial"/>
        </w:rPr>
        <w:t xml:space="preserve"> </w:t>
      </w:r>
      <w:r w:rsidR="0097090F" w:rsidRPr="00440D26">
        <w:rPr>
          <w:rFonts w:ascii="Arial" w:hAnsi="Arial" w:cs="Arial"/>
          <w:b/>
          <w:bCs/>
        </w:rPr>
        <w:t xml:space="preserve">Worksheet 2 </w:t>
      </w:r>
      <w:r w:rsidR="0097090F" w:rsidRPr="00440D26">
        <w:rPr>
          <w:rFonts w:ascii="Arial" w:hAnsi="Arial" w:cs="Arial"/>
        </w:rPr>
        <w:t>to check the language examples.</w:t>
      </w:r>
      <w:r w:rsidR="00433DB7" w:rsidRPr="00440D26">
        <w:rPr>
          <w:rFonts w:ascii="Arial" w:hAnsi="Arial" w:cs="Arial"/>
        </w:rPr>
        <w:t xml:space="preserve"> </w:t>
      </w:r>
    </w:p>
    <w:p w14:paraId="2EFC4AE8" w14:textId="7E78B18A" w:rsidR="00675D35" w:rsidRPr="00440D26" w:rsidRDefault="00433DB7" w:rsidP="00274ADD">
      <w:pPr>
        <w:pStyle w:val="ListParagraph"/>
        <w:numPr>
          <w:ilvl w:val="0"/>
          <w:numId w:val="20"/>
        </w:numPr>
        <w:rPr>
          <w:rFonts w:ascii="Arial" w:hAnsi="Arial" w:cs="Arial"/>
        </w:rPr>
      </w:pPr>
      <w:r w:rsidRPr="00440D26">
        <w:rPr>
          <w:rFonts w:ascii="Arial" w:hAnsi="Arial" w:cs="Arial"/>
        </w:rPr>
        <w:t xml:space="preserve">Finish the lesson by </w:t>
      </w:r>
      <w:r w:rsidR="003C3EF1" w:rsidRPr="00440D26">
        <w:rPr>
          <w:rFonts w:ascii="Arial" w:hAnsi="Arial" w:cs="Arial"/>
        </w:rPr>
        <w:t>asking learners to think about what they have learned about this task type. Ask them to work in small groups and write</w:t>
      </w:r>
      <w:r w:rsidR="00B16F5B" w:rsidRPr="00440D26">
        <w:rPr>
          <w:rFonts w:ascii="Arial" w:hAnsi="Arial" w:cs="Arial"/>
        </w:rPr>
        <w:t xml:space="preserve"> guidance (instructions and </w:t>
      </w:r>
      <w:r w:rsidR="003C3EF1" w:rsidRPr="00440D26">
        <w:rPr>
          <w:rFonts w:ascii="Arial" w:hAnsi="Arial" w:cs="Arial"/>
        </w:rPr>
        <w:t>tips</w:t>
      </w:r>
      <w:r w:rsidR="00B16F5B" w:rsidRPr="00440D26">
        <w:rPr>
          <w:rFonts w:ascii="Arial" w:hAnsi="Arial" w:cs="Arial"/>
        </w:rPr>
        <w:t>)</w:t>
      </w:r>
      <w:r w:rsidR="003C3EF1" w:rsidRPr="00440D26">
        <w:rPr>
          <w:rFonts w:ascii="Arial" w:hAnsi="Arial" w:cs="Arial"/>
        </w:rPr>
        <w:t xml:space="preserve"> which they would give to learners trying this task type for the first time. You could put the tips on the walls around the classroom and ask learners to read them all and choose their favourite ones.</w:t>
      </w:r>
    </w:p>
    <w:p w14:paraId="5BC732D5" w14:textId="1B889495" w:rsidR="00E91DF5" w:rsidRPr="00440D26" w:rsidRDefault="00944136" w:rsidP="00E91DF5">
      <w:pPr>
        <w:rPr>
          <w:rFonts w:ascii="Arial" w:hAnsi="Arial" w:cs="Arial"/>
        </w:rPr>
      </w:pPr>
      <w:r w:rsidRPr="00440D26">
        <w:rPr>
          <w:rFonts w:ascii="Arial" w:hAnsi="Arial" w:cs="Arial"/>
        </w:rPr>
        <w:br w:type="page"/>
      </w:r>
    </w:p>
    <w:p w14:paraId="3C7A1C56" w14:textId="77777777" w:rsidR="006348A7" w:rsidRPr="00440D26" w:rsidRDefault="006348A7" w:rsidP="006348A7">
      <w:pPr>
        <w:spacing w:after="0" w:line="276" w:lineRule="auto"/>
        <w:rPr>
          <w:rFonts w:ascii="Arial" w:eastAsia="Calibri" w:hAnsi="Arial" w:cs="Arial"/>
          <w:b/>
          <w:color w:val="0070C0"/>
          <w:kern w:val="0"/>
          <w14:ligatures w14:val="none"/>
        </w:rPr>
      </w:pPr>
      <w:bookmarkStart w:id="0" w:name="_Hlk176262713"/>
      <w:r w:rsidRPr="00440D26">
        <w:rPr>
          <w:rFonts w:ascii="Arial" w:eastAsia="Calibri" w:hAnsi="Arial" w:cs="Arial"/>
          <w:b/>
          <w:color w:val="0070C0"/>
          <w:kern w:val="0"/>
          <w14:ligatures w14:val="none"/>
        </w:rPr>
        <w:lastRenderedPageBreak/>
        <w:t>Student’s Worksheet 1</w:t>
      </w:r>
    </w:p>
    <w:p w14:paraId="7E74E40B" w14:textId="77777777" w:rsidR="006348A7" w:rsidRPr="00440D26" w:rsidRDefault="006348A7" w:rsidP="00433088">
      <w:pPr>
        <w:rPr>
          <w:rFonts w:ascii="Arial" w:hAnsi="Arial" w:cs="Arial"/>
          <w:b/>
          <w:bCs/>
          <w:lang w:val="en-US"/>
        </w:rPr>
      </w:pPr>
    </w:p>
    <w:p w14:paraId="52D33850" w14:textId="335FD4D6" w:rsidR="00197411" w:rsidRPr="00440D26" w:rsidRDefault="00A06E81" w:rsidP="00433088">
      <w:pPr>
        <w:rPr>
          <w:rFonts w:ascii="Arial" w:hAnsi="Arial" w:cs="Arial"/>
          <w:b/>
          <w:bCs/>
          <w:lang w:val="en-US"/>
        </w:rPr>
      </w:pPr>
      <w:r w:rsidRPr="00440D26">
        <w:rPr>
          <w:rFonts w:ascii="Arial" w:hAnsi="Arial" w:cs="Arial"/>
          <w:b/>
          <w:bCs/>
          <w:lang w:val="en-US"/>
        </w:rPr>
        <w:t>Two</w:t>
      </w:r>
      <w:r w:rsidR="00916E16" w:rsidRPr="00440D26">
        <w:rPr>
          <w:rFonts w:ascii="Arial" w:hAnsi="Arial" w:cs="Arial"/>
          <w:b/>
          <w:bCs/>
          <w:lang w:val="en-US"/>
        </w:rPr>
        <w:t xml:space="preserve"> question multiple-matching task </w:t>
      </w:r>
      <w:r w:rsidR="009E3F42" w:rsidRPr="00440D26">
        <w:rPr>
          <w:rFonts w:ascii="Arial" w:hAnsi="Arial" w:cs="Arial"/>
          <w:b/>
          <w:bCs/>
          <w:lang w:val="en-US"/>
        </w:rPr>
        <w:t>–</w:t>
      </w:r>
      <w:r w:rsidR="00916E16" w:rsidRPr="00440D26">
        <w:rPr>
          <w:rFonts w:ascii="Arial" w:hAnsi="Arial" w:cs="Arial"/>
          <w:b/>
          <w:bCs/>
          <w:lang w:val="en-US"/>
        </w:rPr>
        <w:t xml:space="preserve"> </w:t>
      </w:r>
      <w:r w:rsidR="00082AFD" w:rsidRPr="00440D26">
        <w:rPr>
          <w:rFonts w:ascii="Arial" w:hAnsi="Arial" w:cs="Arial"/>
          <w:b/>
          <w:bCs/>
          <w:lang w:val="en-US"/>
        </w:rPr>
        <w:t xml:space="preserve">Linguaskill Business </w:t>
      </w:r>
      <w:r w:rsidR="00764818" w:rsidRPr="00440D26">
        <w:rPr>
          <w:rFonts w:ascii="Arial" w:hAnsi="Arial" w:cs="Arial"/>
          <w:b/>
          <w:bCs/>
          <w:lang w:val="en-US"/>
        </w:rPr>
        <w:t xml:space="preserve">sample task </w:t>
      </w:r>
    </w:p>
    <w:p w14:paraId="557ABA9A" w14:textId="77777777" w:rsidR="00764818" w:rsidRPr="00440D26" w:rsidRDefault="00764818" w:rsidP="00764818">
      <w:pPr>
        <w:rPr>
          <w:rFonts w:ascii="Arial" w:hAnsi="Arial" w:cs="Arial"/>
          <w:b/>
          <w:bCs/>
          <w:lang w:val="en-US"/>
        </w:rPr>
      </w:pPr>
      <w:r w:rsidRPr="00440D26">
        <w:rPr>
          <w:rFonts w:ascii="Arial" w:hAnsi="Arial" w:cs="Arial"/>
          <w:b/>
          <w:bCs/>
          <w:lang w:val="en-US"/>
        </w:rPr>
        <w:t>For these questions, click in the correct box for each speaker. There is one table for each question. You have 45 seconds to read the questions and look at the tables.</w:t>
      </w:r>
    </w:p>
    <w:p w14:paraId="60558FAB" w14:textId="77777777" w:rsidR="00764818" w:rsidRPr="00440D26" w:rsidRDefault="00764818" w:rsidP="00764818">
      <w:pPr>
        <w:rPr>
          <w:rFonts w:ascii="Arial" w:hAnsi="Arial" w:cs="Arial"/>
          <w:b/>
          <w:bCs/>
          <w:lang w:val="en-US"/>
        </w:rPr>
      </w:pPr>
      <w:r w:rsidRPr="00440D26">
        <w:rPr>
          <w:rFonts w:ascii="Arial" w:hAnsi="Arial" w:cs="Arial"/>
          <w:b/>
          <w:bCs/>
          <w:lang w:val="en-US"/>
        </w:rPr>
        <w:t>You will hear the recording twice.</w:t>
      </w:r>
    </w:p>
    <w:p w14:paraId="2E93F783" w14:textId="6CAC7AC4" w:rsidR="00764818" w:rsidRPr="00440D26" w:rsidRDefault="00764818" w:rsidP="00764818">
      <w:pPr>
        <w:rPr>
          <w:rFonts w:ascii="Arial" w:hAnsi="Arial" w:cs="Arial"/>
          <w:b/>
          <w:bCs/>
          <w:lang w:val="en-US"/>
        </w:rPr>
      </w:pPr>
      <w:r w:rsidRPr="00440D26">
        <w:rPr>
          <w:rFonts w:ascii="Arial" w:hAnsi="Arial" w:cs="Arial"/>
          <w:b/>
          <w:bCs/>
          <w:lang w:val="en-US"/>
        </w:rPr>
        <w:t xml:space="preserve">Listen to three short extracts in which people who </w:t>
      </w:r>
      <w:r w:rsidR="009A3C18" w:rsidRPr="00440D26">
        <w:rPr>
          <w:rFonts w:ascii="Arial" w:hAnsi="Arial" w:cs="Arial"/>
          <w:b/>
          <w:bCs/>
          <w:lang w:val="en-US"/>
        </w:rPr>
        <w:t xml:space="preserve">work in the finance sector </w:t>
      </w:r>
      <w:r w:rsidRPr="00440D26">
        <w:rPr>
          <w:rFonts w:ascii="Arial" w:hAnsi="Arial" w:cs="Arial"/>
          <w:b/>
          <w:bCs/>
          <w:lang w:val="en-US"/>
        </w:rPr>
        <w:t xml:space="preserve">talk about their </w:t>
      </w:r>
      <w:r w:rsidR="009A3C18" w:rsidRPr="00440D26">
        <w:rPr>
          <w:rFonts w:ascii="Arial" w:hAnsi="Arial" w:cs="Arial"/>
          <w:b/>
          <w:bCs/>
          <w:lang w:val="en-US"/>
        </w:rPr>
        <w:t>careers</w:t>
      </w:r>
      <w:r w:rsidRPr="00440D26">
        <w:rPr>
          <w:rFonts w:ascii="Arial" w:hAnsi="Arial" w:cs="Arial"/>
          <w:b/>
          <w:bCs/>
          <w:lang w:val="en-US"/>
        </w:rPr>
        <w:t>.</w:t>
      </w:r>
    </w:p>
    <w:p w14:paraId="7D8B2D82" w14:textId="43DBE5F5" w:rsidR="00764818" w:rsidRPr="00B46786" w:rsidRDefault="00764818" w:rsidP="00B46786">
      <w:pPr>
        <w:pStyle w:val="ListParagraph"/>
        <w:numPr>
          <w:ilvl w:val="0"/>
          <w:numId w:val="42"/>
        </w:numPr>
        <w:rPr>
          <w:rFonts w:ascii="Arial" w:hAnsi="Arial" w:cs="Arial"/>
          <w:b/>
          <w:bCs/>
        </w:rPr>
      </w:pPr>
      <w:r w:rsidRPr="00B46786">
        <w:rPr>
          <w:rFonts w:ascii="Arial" w:hAnsi="Arial" w:cs="Arial"/>
          <w:b/>
          <w:bCs/>
        </w:rPr>
        <w:t>Wh</w:t>
      </w:r>
      <w:r w:rsidR="00230AC6" w:rsidRPr="00B46786">
        <w:rPr>
          <w:rFonts w:ascii="Arial" w:hAnsi="Arial" w:cs="Arial"/>
          <w:b/>
          <w:bCs/>
        </w:rPr>
        <w:t>y did each speaker choose their current job</w:t>
      </w:r>
      <w:r w:rsidRPr="00B46786">
        <w:rPr>
          <w:rFonts w:ascii="Arial" w:hAnsi="Arial" w:cs="Arial"/>
          <w:b/>
          <w:bCs/>
        </w:rPr>
        <w:t xml:space="preserve">? </w:t>
      </w:r>
    </w:p>
    <w:tbl>
      <w:tblPr>
        <w:tblStyle w:val="TableGrid"/>
        <w:tblW w:w="0" w:type="auto"/>
        <w:tblLook w:val="04A0" w:firstRow="1" w:lastRow="0" w:firstColumn="1" w:lastColumn="0" w:noHBand="0" w:noVBand="1"/>
      </w:tblPr>
      <w:tblGrid>
        <w:gridCol w:w="3256"/>
        <w:gridCol w:w="1984"/>
        <w:gridCol w:w="1985"/>
        <w:gridCol w:w="1791"/>
      </w:tblGrid>
      <w:tr w:rsidR="00764818" w:rsidRPr="00440D26" w14:paraId="1BBD572E" w14:textId="77777777" w:rsidTr="007D0784">
        <w:tc>
          <w:tcPr>
            <w:tcW w:w="3256" w:type="dxa"/>
          </w:tcPr>
          <w:p w14:paraId="5F5DDB05" w14:textId="77777777" w:rsidR="00764818" w:rsidRPr="00440D26" w:rsidRDefault="00764818" w:rsidP="00B9718E">
            <w:pPr>
              <w:rPr>
                <w:rFonts w:ascii="Arial" w:hAnsi="Arial" w:cs="Arial"/>
              </w:rPr>
            </w:pPr>
          </w:p>
        </w:tc>
        <w:tc>
          <w:tcPr>
            <w:tcW w:w="1984" w:type="dxa"/>
          </w:tcPr>
          <w:p w14:paraId="2EA84654" w14:textId="77777777" w:rsidR="00764818" w:rsidRPr="00B46786" w:rsidRDefault="00764818" w:rsidP="00B9718E">
            <w:pPr>
              <w:rPr>
                <w:rFonts w:ascii="Arial" w:hAnsi="Arial" w:cs="Arial"/>
                <w:b/>
                <w:bCs/>
              </w:rPr>
            </w:pPr>
            <w:r w:rsidRPr="00B46786">
              <w:rPr>
                <w:rFonts w:ascii="Arial" w:hAnsi="Arial" w:cs="Arial"/>
                <w:b/>
                <w:bCs/>
              </w:rPr>
              <w:t>Speaker 1</w:t>
            </w:r>
          </w:p>
        </w:tc>
        <w:tc>
          <w:tcPr>
            <w:tcW w:w="1985" w:type="dxa"/>
          </w:tcPr>
          <w:p w14:paraId="089ED37E" w14:textId="77777777" w:rsidR="00764818" w:rsidRPr="00B46786" w:rsidRDefault="00764818" w:rsidP="00B9718E">
            <w:pPr>
              <w:rPr>
                <w:rFonts w:ascii="Arial" w:hAnsi="Arial" w:cs="Arial"/>
                <w:b/>
                <w:bCs/>
              </w:rPr>
            </w:pPr>
            <w:r w:rsidRPr="00B46786">
              <w:rPr>
                <w:rFonts w:ascii="Arial" w:hAnsi="Arial" w:cs="Arial"/>
                <w:b/>
                <w:bCs/>
              </w:rPr>
              <w:t>Speaker 2</w:t>
            </w:r>
          </w:p>
        </w:tc>
        <w:tc>
          <w:tcPr>
            <w:tcW w:w="1791" w:type="dxa"/>
          </w:tcPr>
          <w:p w14:paraId="50244D7B" w14:textId="77777777" w:rsidR="00764818" w:rsidRPr="00B46786" w:rsidRDefault="00764818" w:rsidP="00B9718E">
            <w:pPr>
              <w:rPr>
                <w:rFonts w:ascii="Arial" w:hAnsi="Arial" w:cs="Arial"/>
                <w:b/>
                <w:bCs/>
              </w:rPr>
            </w:pPr>
            <w:r w:rsidRPr="00B46786">
              <w:rPr>
                <w:rFonts w:ascii="Arial" w:hAnsi="Arial" w:cs="Arial"/>
                <w:b/>
                <w:bCs/>
              </w:rPr>
              <w:t>Speaker 3</w:t>
            </w:r>
          </w:p>
        </w:tc>
      </w:tr>
      <w:tr w:rsidR="00764818" w:rsidRPr="00440D26" w14:paraId="52358E05" w14:textId="77777777" w:rsidTr="007D0784">
        <w:tc>
          <w:tcPr>
            <w:tcW w:w="3256" w:type="dxa"/>
          </w:tcPr>
          <w:p w14:paraId="49C63DFA" w14:textId="2AAC1828" w:rsidR="00764818" w:rsidRPr="00440D26" w:rsidRDefault="00230AC6" w:rsidP="00B9718E">
            <w:pPr>
              <w:pStyle w:val="ListParagraph"/>
              <w:numPr>
                <w:ilvl w:val="0"/>
                <w:numId w:val="34"/>
              </w:numPr>
              <w:rPr>
                <w:rFonts w:ascii="Arial" w:hAnsi="Arial" w:cs="Arial"/>
              </w:rPr>
            </w:pPr>
            <w:r w:rsidRPr="00440D26">
              <w:rPr>
                <w:rFonts w:ascii="Arial" w:hAnsi="Arial" w:cs="Arial"/>
              </w:rPr>
              <w:t>the company’s reputation</w:t>
            </w:r>
          </w:p>
        </w:tc>
        <w:tc>
          <w:tcPr>
            <w:tcW w:w="1984" w:type="dxa"/>
          </w:tcPr>
          <w:p w14:paraId="5544777C" w14:textId="77777777" w:rsidR="00764818" w:rsidRPr="00440D26" w:rsidRDefault="00764818" w:rsidP="00B9718E">
            <w:pPr>
              <w:rPr>
                <w:rFonts w:ascii="Arial" w:hAnsi="Arial" w:cs="Arial"/>
              </w:rPr>
            </w:pPr>
          </w:p>
        </w:tc>
        <w:tc>
          <w:tcPr>
            <w:tcW w:w="1985" w:type="dxa"/>
          </w:tcPr>
          <w:p w14:paraId="3EA8BDD1" w14:textId="77777777" w:rsidR="00764818" w:rsidRPr="00440D26" w:rsidRDefault="00764818" w:rsidP="00B9718E">
            <w:pPr>
              <w:rPr>
                <w:rFonts w:ascii="Arial" w:hAnsi="Arial" w:cs="Arial"/>
              </w:rPr>
            </w:pPr>
          </w:p>
        </w:tc>
        <w:tc>
          <w:tcPr>
            <w:tcW w:w="1791" w:type="dxa"/>
          </w:tcPr>
          <w:p w14:paraId="6A86D8BC" w14:textId="77777777" w:rsidR="00764818" w:rsidRPr="00440D26" w:rsidRDefault="00764818" w:rsidP="00B9718E">
            <w:pPr>
              <w:rPr>
                <w:rFonts w:ascii="Arial" w:hAnsi="Arial" w:cs="Arial"/>
              </w:rPr>
            </w:pPr>
          </w:p>
        </w:tc>
      </w:tr>
      <w:tr w:rsidR="00764818" w:rsidRPr="00440D26" w14:paraId="43462155" w14:textId="77777777" w:rsidTr="007D0784">
        <w:tc>
          <w:tcPr>
            <w:tcW w:w="3256" w:type="dxa"/>
          </w:tcPr>
          <w:p w14:paraId="6B963AF8" w14:textId="54B19F4E" w:rsidR="00764818" w:rsidRPr="00440D26" w:rsidRDefault="00230AC6" w:rsidP="00B9718E">
            <w:pPr>
              <w:pStyle w:val="ListParagraph"/>
              <w:numPr>
                <w:ilvl w:val="0"/>
                <w:numId w:val="34"/>
              </w:numPr>
              <w:rPr>
                <w:rFonts w:ascii="Arial" w:hAnsi="Arial" w:cs="Arial"/>
              </w:rPr>
            </w:pPr>
            <w:r w:rsidRPr="00440D26">
              <w:rPr>
                <w:rFonts w:ascii="Arial" w:hAnsi="Arial" w:cs="Arial"/>
              </w:rPr>
              <w:t>the contacts the speaker had within the company</w:t>
            </w:r>
          </w:p>
        </w:tc>
        <w:tc>
          <w:tcPr>
            <w:tcW w:w="1984" w:type="dxa"/>
          </w:tcPr>
          <w:p w14:paraId="7D611E2C" w14:textId="77777777" w:rsidR="00764818" w:rsidRPr="00440D26" w:rsidRDefault="00764818" w:rsidP="00B9718E">
            <w:pPr>
              <w:rPr>
                <w:rFonts w:ascii="Arial" w:hAnsi="Arial" w:cs="Arial"/>
              </w:rPr>
            </w:pPr>
          </w:p>
        </w:tc>
        <w:tc>
          <w:tcPr>
            <w:tcW w:w="1985" w:type="dxa"/>
          </w:tcPr>
          <w:p w14:paraId="11CF7559" w14:textId="77777777" w:rsidR="00764818" w:rsidRPr="00440D26" w:rsidRDefault="00764818" w:rsidP="00B9718E">
            <w:pPr>
              <w:rPr>
                <w:rFonts w:ascii="Arial" w:hAnsi="Arial" w:cs="Arial"/>
              </w:rPr>
            </w:pPr>
          </w:p>
        </w:tc>
        <w:tc>
          <w:tcPr>
            <w:tcW w:w="1791" w:type="dxa"/>
          </w:tcPr>
          <w:p w14:paraId="5ED59871" w14:textId="77777777" w:rsidR="00764818" w:rsidRPr="00440D26" w:rsidRDefault="00764818" w:rsidP="00B9718E">
            <w:pPr>
              <w:rPr>
                <w:rFonts w:ascii="Arial" w:hAnsi="Arial" w:cs="Arial"/>
              </w:rPr>
            </w:pPr>
          </w:p>
        </w:tc>
      </w:tr>
      <w:tr w:rsidR="00764818" w:rsidRPr="00440D26" w14:paraId="5E511639" w14:textId="77777777" w:rsidTr="007D0784">
        <w:tc>
          <w:tcPr>
            <w:tcW w:w="3256" w:type="dxa"/>
          </w:tcPr>
          <w:p w14:paraId="7479A480" w14:textId="0C81DCBC" w:rsidR="00764818" w:rsidRPr="00440D26" w:rsidRDefault="00230AC6" w:rsidP="00B9718E">
            <w:pPr>
              <w:pStyle w:val="ListParagraph"/>
              <w:numPr>
                <w:ilvl w:val="0"/>
                <w:numId w:val="34"/>
              </w:numPr>
              <w:rPr>
                <w:rFonts w:ascii="Arial" w:hAnsi="Arial" w:cs="Arial"/>
              </w:rPr>
            </w:pPr>
            <w:r w:rsidRPr="00440D26">
              <w:rPr>
                <w:rFonts w:ascii="Arial" w:hAnsi="Arial" w:cs="Arial"/>
              </w:rPr>
              <w:t>the company’s clientele</w:t>
            </w:r>
          </w:p>
        </w:tc>
        <w:tc>
          <w:tcPr>
            <w:tcW w:w="1984" w:type="dxa"/>
          </w:tcPr>
          <w:p w14:paraId="79A8AE8B" w14:textId="77777777" w:rsidR="00764818" w:rsidRPr="00440D26" w:rsidRDefault="00764818" w:rsidP="00B9718E">
            <w:pPr>
              <w:rPr>
                <w:rFonts w:ascii="Arial" w:hAnsi="Arial" w:cs="Arial"/>
              </w:rPr>
            </w:pPr>
          </w:p>
        </w:tc>
        <w:tc>
          <w:tcPr>
            <w:tcW w:w="1985" w:type="dxa"/>
          </w:tcPr>
          <w:p w14:paraId="573D0800" w14:textId="77777777" w:rsidR="00764818" w:rsidRPr="00440D26" w:rsidRDefault="00764818" w:rsidP="00B9718E">
            <w:pPr>
              <w:rPr>
                <w:rFonts w:ascii="Arial" w:hAnsi="Arial" w:cs="Arial"/>
              </w:rPr>
            </w:pPr>
          </w:p>
        </w:tc>
        <w:tc>
          <w:tcPr>
            <w:tcW w:w="1791" w:type="dxa"/>
          </w:tcPr>
          <w:p w14:paraId="5B68CB6E" w14:textId="77777777" w:rsidR="00764818" w:rsidRPr="00440D26" w:rsidRDefault="00764818" w:rsidP="00B9718E">
            <w:pPr>
              <w:rPr>
                <w:rFonts w:ascii="Arial" w:hAnsi="Arial" w:cs="Arial"/>
              </w:rPr>
            </w:pPr>
          </w:p>
        </w:tc>
      </w:tr>
      <w:tr w:rsidR="00764818" w:rsidRPr="00440D26" w14:paraId="49A299E2" w14:textId="77777777" w:rsidTr="007D0784">
        <w:tc>
          <w:tcPr>
            <w:tcW w:w="3256" w:type="dxa"/>
          </w:tcPr>
          <w:p w14:paraId="67CE6BAF" w14:textId="0E8BEC08" w:rsidR="00764818" w:rsidRPr="00440D26" w:rsidRDefault="00230AC6" w:rsidP="00B9718E">
            <w:pPr>
              <w:pStyle w:val="ListParagraph"/>
              <w:numPr>
                <w:ilvl w:val="0"/>
                <w:numId w:val="34"/>
              </w:numPr>
              <w:rPr>
                <w:rFonts w:ascii="Arial" w:hAnsi="Arial" w:cs="Arial"/>
              </w:rPr>
            </w:pPr>
            <w:r w:rsidRPr="00440D26">
              <w:rPr>
                <w:rFonts w:ascii="Arial" w:hAnsi="Arial" w:cs="Arial"/>
              </w:rPr>
              <w:t>the size of the company</w:t>
            </w:r>
          </w:p>
        </w:tc>
        <w:tc>
          <w:tcPr>
            <w:tcW w:w="1984" w:type="dxa"/>
          </w:tcPr>
          <w:p w14:paraId="750616C0" w14:textId="77777777" w:rsidR="00764818" w:rsidRPr="00440D26" w:rsidRDefault="00764818" w:rsidP="00B9718E">
            <w:pPr>
              <w:rPr>
                <w:rFonts w:ascii="Arial" w:hAnsi="Arial" w:cs="Arial"/>
              </w:rPr>
            </w:pPr>
          </w:p>
        </w:tc>
        <w:tc>
          <w:tcPr>
            <w:tcW w:w="1985" w:type="dxa"/>
          </w:tcPr>
          <w:p w14:paraId="05A3BF76" w14:textId="77777777" w:rsidR="00764818" w:rsidRPr="00440D26" w:rsidRDefault="00764818" w:rsidP="00B9718E">
            <w:pPr>
              <w:rPr>
                <w:rFonts w:ascii="Arial" w:hAnsi="Arial" w:cs="Arial"/>
              </w:rPr>
            </w:pPr>
          </w:p>
        </w:tc>
        <w:tc>
          <w:tcPr>
            <w:tcW w:w="1791" w:type="dxa"/>
          </w:tcPr>
          <w:p w14:paraId="75F4C125" w14:textId="77777777" w:rsidR="00764818" w:rsidRPr="00440D26" w:rsidRDefault="00764818" w:rsidP="00B9718E">
            <w:pPr>
              <w:rPr>
                <w:rFonts w:ascii="Arial" w:hAnsi="Arial" w:cs="Arial"/>
              </w:rPr>
            </w:pPr>
          </w:p>
        </w:tc>
      </w:tr>
      <w:tr w:rsidR="00764818" w:rsidRPr="00440D26" w14:paraId="35112795" w14:textId="77777777" w:rsidTr="007D0784">
        <w:tc>
          <w:tcPr>
            <w:tcW w:w="3256" w:type="dxa"/>
          </w:tcPr>
          <w:p w14:paraId="7DF64D3D" w14:textId="5A45826D" w:rsidR="00764818" w:rsidRPr="00440D26" w:rsidRDefault="00230AC6" w:rsidP="00B9718E">
            <w:pPr>
              <w:pStyle w:val="ListParagraph"/>
              <w:numPr>
                <w:ilvl w:val="0"/>
                <w:numId w:val="34"/>
              </w:numPr>
              <w:rPr>
                <w:rFonts w:ascii="Arial" w:hAnsi="Arial" w:cs="Arial"/>
              </w:rPr>
            </w:pPr>
            <w:r w:rsidRPr="00440D26">
              <w:rPr>
                <w:rFonts w:ascii="Arial" w:hAnsi="Arial" w:cs="Arial"/>
              </w:rPr>
              <w:t>the opportunity to apply their studies</w:t>
            </w:r>
          </w:p>
        </w:tc>
        <w:tc>
          <w:tcPr>
            <w:tcW w:w="1984" w:type="dxa"/>
          </w:tcPr>
          <w:p w14:paraId="6CFE0AB4" w14:textId="77777777" w:rsidR="00764818" w:rsidRPr="00440D26" w:rsidRDefault="00764818" w:rsidP="00B9718E">
            <w:pPr>
              <w:rPr>
                <w:rFonts w:ascii="Arial" w:hAnsi="Arial" w:cs="Arial"/>
              </w:rPr>
            </w:pPr>
          </w:p>
        </w:tc>
        <w:tc>
          <w:tcPr>
            <w:tcW w:w="1985" w:type="dxa"/>
          </w:tcPr>
          <w:p w14:paraId="68ED8ACF" w14:textId="77777777" w:rsidR="00764818" w:rsidRPr="00440D26" w:rsidRDefault="00764818" w:rsidP="00B9718E">
            <w:pPr>
              <w:rPr>
                <w:rFonts w:ascii="Arial" w:hAnsi="Arial" w:cs="Arial"/>
              </w:rPr>
            </w:pPr>
          </w:p>
        </w:tc>
        <w:tc>
          <w:tcPr>
            <w:tcW w:w="1791" w:type="dxa"/>
          </w:tcPr>
          <w:p w14:paraId="7BF304EE" w14:textId="77777777" w:rsidR="00764818" w:rsidRPr="00440D26" w:rsidRDefault="00764818" w:rsidP="00B9718E">
            <w:pPr>
              <w:rPr>
                <w:rFonts w:ascii="Arial" w:hAnsi="Arial" w:cs="Arial"/>
              </w:rPr>
            </w:pPr>
          </w:p>
        </w:tc>
      </w:tr>
    </w:tbl>
    <w:p w14:paraId="6E284230" w14:textId="77777777" w:rsidR="00764818" w:rsidRPr="00440D26" w:rsidRDefault="00764818" w:rsidP="00764818">
      <w:pPr>
        <w:rPr>
          <w:rFonts w:ascii="Arial" w:hAnsi="Arial" w:cs="Arial"/>
        </w:rPr>
      </w:pPr>
    </w:p>
    <w:p w14:paraId="629BC0FB" w14:textId="56CD5E84" w:rsidR="00764818" w:rsidRPr="00B46786" w:rsidRDefault="00764818" w:rsidP="00B46786">
      <w:pPr>
        <w:pStyle w:val="ListParagraph"/>
        <w:numPr>
          <w:ilvl w:val="0"/>
          <w:numId w:val="42"/>
        </w:numPr>
        <w:rPr>
          <w:rFonts w:ascii="Arial" w:hAnsi="Arial" w:cs="Arial"/>
          <w:b/>
          <w:bCs/>
        </w:rPr>
      </w:pPr>
      <w:r w:rsidRPr="00B46786">
        <w:rPr>
          <w:rFonts w:ascii="Arial" w:hAnsi="Arial" w:cs="Arial"/>
          <w:b/>
          <w:bCs/>
        </w:rPr>
        <w:t xml:space="preserve">What </w:t>
      </w:r>
      <w:r w:rsidR="00230AC6" w:rsidRPr="00B46786">
        <w:rPr>
          <w:rFonts w:ascii="Arial" w:hAnsi="Arial" w:cs="Arial"/>
          <w:b/>
          <w:bCs/>
        </w:rPr>
        <w:t>is the</w:t>
      </w:r>
      <w:r w:rsidRPr="00B46786">
        <w:rPr>
          <w:rFonts w:ascii="Arial" w:hAnsi="Arial" w:cs="Arial"/>
          <w:b/>
          <w:bCs/>
        </w:rPr>
        <w:t xml:space="preserve"> speaker</w:t>
      </w:r>
      <w:r w:rsidR="00230AC6" w:rsidRPr="00B46786">
        <w:rPr>
          <w:rFonts w:ascii="Arial" w:hAnsi="Arial" w:cs="Arial"/>
          <w:b/>
          <w:bCs/>
        </w:rPr>
        <w:t>’s aim for the near future</w:t>
      </w:r>
      <w:r w:rsidRPr="00B46786">
        <w:rPr>
          <w:rFonts w:ascii="Arial" w:hAnsi="Arial" w:cs="Arial"/>
          <w:b/>
          <w:bCs/>
        </w:rPr>
        <w:t xml:space="preserve">? </w:t>
      </w:r>
    </w:p>
    <w:tbl>
      <w:tblPr>
        <w:tblStyle w:val="TableGrid"/>
        <w:tblW w:w="0" w:type="auto"/>
        <w:tblLook w:val="04A0" w:firstRow="1" w:lastRow="0" w:firstColumn="1" w:lastColumn="0" w:noHBand="0" w:noVBand="1"/>
      </w:tblPr>
      <w:tblGrid>
        <w:gridCol w:w="3256"/>
        <w:gridCol w:w="1984"/>
        <w:gridCol w:w="1985"/>
        <w:gridCol w:w="1791"/>
      </w:tblGrid>
      <w:tr w:rsidR="00764818" w:rsidRPr="00440D26" w14:paraId="78E32F03" w14:textId="77777777" w:rsidTr="007D0784">
        <w:tc>
          <w:tcPr>
            <w:tcW w:w="3256" w:type="dxa"/>
          </w:tcPr>
          <w:p w14:paraId="0C473A8C" w14:textId="77777777" w:rsidR="00764818" w:rsidRPr="00440D26" w:rsidRDefault="00764818" w:rsidP="00B9718E">
            <w:pPr>
              <w:rPr>
                <w:rFonts w:ascii="Arial" w:hAnsi="Arial" w:cs="Arial"/>
              </w:rPr>
            </w:pPr>
          </w:p>
        </w:tc>
        <w:tc>
          <w:tcPr>
            <w:tcW w:w="1984" w:type="dxa"/>
          </w:tcPr>
          <w:p w14:paraId="239DCCC6" w14:textId="77777777" w:rsidR="00764818" w:rsidRPr="00B46786" w:rsidRDefault="00764818" w:rsidP="00B9718E">
            <w:pPr>
              <w:rPr>
                <w:rFonts w:ascii="Arial" w:hAnsi="Arial" w:cs="Arial"/>
                <w:b/>
                <w:bCs/>
              </w:rPr>
            </w:pPr>
            <w:r w:rsidRPr="00B46786">
              <w:rPr>
                <w:rFonts w:ascii="Arial" w:hAnsi="Arial" w:cs="Arial"/>
                <w:b/>
                <w:bCs/>
              </w:rPr>
              <w:t>Speaker 1</w:t>
            </w:r>
          </w:p>
        </w:tc>
        <w:tc>
          <w:tcPr>
            <w:tcW w:w="1985" w:type="dxa"/>
          </w:tcPr>
          <w:p w14:paraId="77C59F71" w14:textId="77777777" w:rsidR="00764818" w:rsidRPr="00B46786" w:rsidRDefault="00764818" w:rsidP="00B9718E">
            <w:pPr>
              <w:rPr>
                <w:rFonts w:ascii="Arial" w:hAnsi="Arial" w:cs="Arial"/>
                <w:b/>
                <w:bCs/>
              </w:rPr>
            </w:pPr>
            <w:r w:rsidRPr="00B46786">
              <w:rPr>
                <w:rFonts w:ascii="Arial" w:hAnsi="Arial" w:cs="Arial"/>
                <w:b/>
                <w:bCs/>
              </w:rPr>
              <w:t>Speaker 2</w:t>
            </w:r>
          </w:p>
        </w:tc>
        <w:tc>
          <w:tcPr>
            <w:tcW w:w="1791" w:type="dxa"/>
          </w:tcPr>
          <w:p w14:paraId="7382B83F" w14:textId="77777777" w:rsidR="00764818" w:rsidRPr="00B46786" w:rsidRDefault="00764818" w:rsidP="00B9718E">
            <w:pPr>
              <w:rPr>
                <w:rFonts w:ascii="Arial" w:hAnsi="Arial" w:cs="Arial"/>
                <w:b/>
                <w:bCs/>
              </w:rPr>
            </w:pPr>
            <w:r w:rsidRPr="00B46786">
              <w:rPr>
                <w:rFonts w:ascii="Arial" w:hAnsi="Arial" w:cs="Arial"/>
                <w:b/>
                <w:bCs/>
              </w:rPr>
              <w:t>Speaker 3</w:t>
            </w:r>
          </w:p>
        </w:tc>
      </w:tr>
      <w:tr w:rsidR="00764818" w:rsidRPr="00440D26" w14:paraId="54FFB76D" w14:textId="77777777" w:rsidTr="007D0784">
        <w:tc>
          <w:tcPr>
            <w:tcW w:w="3256" w:type="dxa"/>
          </w:tcPr>
          <w:p w14:paraId="3E8F761C" w14:textId="31C75F31" w:rsidR="00764818" w:rsidRPr="00440D26" w:rsidRDefault="00230AC6" w:rsidP="00B9718E">
            <w:pPr>
              <w:pStyle w:val="ListParagraph"/>
              <w:numPr>
                <w:ilvl w:val="0"/>
                <w:numId w:val="35"/>
              </w:numPr>
              <w:rPr>
                <w:rFonts w:ascii="Arial" w:hAnsi="Arial" w:cs="Arial"/>
              </w:rPr>
            </w:pPr>
            <w:r w:rsidRPr="00440D26">
              <w:rPr>
                <w:rFonts w:ascii="Arial" w:hAnsi="Arial" w:cs="Arial"/>
              </w:rPr>
              <w:t>to have more direct work with clients</w:t>
            </w:r>
          </w:p>
        </w:tc>
        <w:tc>
          <w:tcPr>
            <w:tcW w:w="1984" w:type="dxa"/>
          </w:tcPr>
          <w:p w14:paraId="20B2D8EE" w14:textId="77777777" w:rsidR="00764818" w:rsidRPr="00440D26" w:rsidRDefault="00764818" w:rsidP="00B9718E">
            <w:pPr>
              <w:rPr>
                <w:rFonts w:ascii="Arial" w:hAnsi="Arial" w:cs="Arial"/>
              </w:rPr>
            </w:pPr>
          </w:p>
        </w:tc>
        <w:tc>
          <w:tcPr>
            <w:tcW w:w="1985" w:type="dxa"/>
          </w:tcPr>
          <w:p w14:paraId="0838E440" w14:textId="77777777" w:rsidR="00764818" w:rsidRPr="00440D26" w:rsidRDefault="00764818" w:rsidP="00B9718E">
            <w:pPr>
              <w:rPr>
                <w:rFonts w:ascii="Arial" w:hAnsi="Arial" w:cs="Arial"/>
              </w:rPr>
            </w:pPr>
          </w:p>
        </w:tc>
        <w:tc>
          <w:tcPr>
            <w:tcW w:w="1791" w:type="dxa"/>
          </w:tcPr>
          <w:p w14:paraId="09993129" w14:textId="77777777" w:rsidR="00764818" w:rsidRPr="00440D26" w:rsidRDefault="00764818" w:rsidP="00B9718E">
            <w:pPr>
              <w:rPr>
                <w:rFonts w:ascii="Arial" w:hAnsi="Arial" w:cs="Arial"/>
              </w:rPr>
            </w:pPr>
          </w:p>
        </w:tc>
      </w:tr>
      <w:tr w:rsidR="00764818" w:rsidRPr="00440D26" w14:paraId="55DDA230" w14:textId="77777777" w:rsidTr="007D0784">
        <w:tc>
          <w:tcPr>
            <w:tcW w:w="3256" w:type="dxa"/>
          </w:tcPr>
          <w:p w14:paraId="712CC003" w14:textId="3F15193A" w:rsidR="00764818" w:rsidRPr="00440D26" w:rsidRDefault="00230AC6" w:rsidP="00B9718E">
            <w:pPr>
              <w:pStyle w:val="ListParagraph"/>
              <w:numPr>
                <w:ilvl w:val="0"/>
                <w:numId w:val="35"/>
              </w:numPr>
              <w:rPr>
                <w:rFonts w:ascii="Arial" w:hAnsi="Arial" w:cs="Arial"/>
              </w:rPr>
            </w:pPr>
            <w:r w:rsidRPr="00440D26">
              <w:rPr>
                <w:rFonts w:ascii="Arial" w:hAnsi="Arial" w:cs="Arial"/>
              </w:rPr>
              <w:t>to do international work</w:t>
            </w:r>
          </w:p>
        </w:tc>
        <w:tc>
          <w:tcPr>
            <w:tcW w:w="1984" w:type="dxa"/>
          </w:tcPr>
          <w:p w14:paraId="5CCF371D" w14:textId="77777777" w:rsidR="00764818" w:rsidRPr="00440D26" w:rsidRDefault="00764818" w:rsidP="00B9718E">
            <w:pPr>
              <w:rPr>
                <w:rFonts w:ascii="Arial" w:hAnsi="Arial" w:cs="Arial"/>
              </w:rPr>
            </w:pPr>
          </w:p>
        </w:tc>
        <w:tc>
          <w:tcPr>
            <w:tcW w:w="1985" w:type="dxa"/>
          </w:tcPr>
          <w:p w14:paraId="14822F7A" w14:textId="77777777" w:rsidR="00764818" w:rsidRPr="00440D26" w:rsidRDefault="00764818" w:rsidP="00B9718E">
            <w:pPr>
              <w:rPr>
                <w:rFonts w:ascii="Arial" w:hAnsi="Arial" w:cs="Arial"/>
              </w:rPr>
            </w:pPr>
          </w:p>
        </w:tc>
        <w:tc>
          <w:tcPr>
            <w:tcW w:w="1791" w:type="dxa"/>
          </w:tcPr>
          <w:p w14:paraId="616409ED" w14:textId="77777777" w:rsidR="00764818" w:rsidRPr="00440D26" w:rsidRDefault="00764818" w:rsidP="00B9718E">
            <w:pPr>
              <w:rPr>
                <w:rFonts w:ascii="Arial" w:hAnsi="Arial" w:cs="Arial"/>
              </w:rPr>
            </w:pPr>
          </w:p>
        </w:tc>
      </w:tr>
      <w:tr w:rsidR="00764818" w:rsidRPr="00440D26" w14:paraId="7A557020" w14:textId="77777777" w:rsidTr="007D0784">
        <w:tc>
          <w:tcPr>
            <w:tcW w:w="3256" w:type="dxa"/>
          </w:tcPr>
          <w:p w14:paraId="32A3E427" w14:textId="1D6BCAD5" w:rsidR="00764818" w:rsidRPr="00440D26" w:rsidRDefault="00230AC6" w:rsidP="00B9718E">
            <w:pPr>
              <w:pStyle w:val="ListParagraph"/>
              <w:numPr>
                <w:ilvl w:val="0"/>
                <w:numId w:val="35"/>
              </w:numPr>
              <w:rPr>
                <w:rFonts w:ascii="Arial" w:hAnsi="Arial" w:cs="Arial"/>
              </w:rPr>
            </w:pPr>
            <w:r w:rsidRPr="00440D26">
              <w:rPr>
                <w:rFonts w:ascii="Arial" w:hAnsi="Arial" w:cs="Arial"/>
              </w:rPr>
              <w:t>to specialise in a particular type of work</w:t>
            </w:r>
          </w:p>
        </w:tc>
        <w:tc>
          <w:tcPr>
            <w:tcW w:w="1984" w:type="dxa"/>
          </w:tcPr>
          <w:p w14:paraId="54748867" w14:textId="77777777" w:rsidR="00764818" w:rsidRPr="00440D26" w:rsidRDefault="00764818" w:rsidP="00B9718E">
            <w:pPr>
              <w:rPr>
                <w:rFonts w:ascii="Arial" w:hAnsi="Arial" w:cs="Arial"/>
              </w:rPr>
            </w:pPr>
          </w:p>
        </w:tc>
        <w:tc>
          <w:tcPr>
            <w:tcW w:w="1985" w:type="dxa"/>
          </w:tcPr>
          <w:p w14:paraId="15A1C843" w14:textId="77777777" w:rsidR="00764818" w:rsidRPr="00440D26" w:rsidRDefault="00764818" w:rsidP="00B9718E">
            <w:pPr>
              <w:rPr>
                <w:rFonts w:ascii="Arial" w:hAnsi="Arial" w:cs="Arial"/>
              </w:rPr>
            </w:pPr>
          </w:p>
        </w:tc>
        <w:tc>
          <w:tcPr>
            <w:tcW w:w="1791" w:type="dxa"/>
          </w:tcPr>
          <w:p w14:paraId="7A8C7AF1" w14:textId="77777777" w:rsidR="00764818" w:rsidRPr="00440D26" w:rsidRDefault="00764818" w:rsidP="00B9718E">
            <w:pPr>
              <w:rPr>
                <w:rFonts w:ascii="Arial" w:hAnsi="Arial" w:cs="Arial"/>
              </w:rPr>
            </w:pPr>
          </w:p>
        </w:tc>
      </w:tr>
      <w:tr w:rsidR="00764818" w:rsidRPr="00440D26" w14:paraId="3FFFC56A" w14:textId="77777777" w:rsidTr="007D0784">
        <w:tc>
          <w:tcPr>
            <w:tcW w:w="3256" w:type="dxa"/>
          </w:tcPr>
          <w:p w14:paraId="3ABB7024" w14:textId="2B360163" w:rsidR="00764818" w:rsidRPr="00440D26" w:rsidRDefault="00230AC6" w:rsidP="00B9718E">
            <w:pPr>
              <w:pStyle w:val="ListParagraph"/>
              <w:numPr>
                <w:ilvl w:val="0"/>
                <w:numId w:val="35"/>
              </w:numPr>
              <w:rPr>
                <w:rFonts w:ascii="Arial" w:hAnsi="Arial" w:cs="Arial"/>
              </w:rPr>
            </w:pPr>
            <w:r w:rsidRPr="00440D26">
              <w:rPr>
                <w:rFonts w:ascii="Arial" w:hAnsi="Arial" w:cs="Arial"/>
              </w:rPr>
              <w:t>to be given more responsib</w:t>
            </w:r>
            <w:r w:rsidR="007B7FD3" w:rsidRPr="00440D26">
              <w:rPr>
                <w:rFonts w:ascii="Arial" w:hAnsi="Arial" w:cs="Arial"/>
              </w:rPr>
              <w:t>i</w:t>
            </w:r>
            <w:r w:rsidRPr="00440D26">
              <w:rPr>
                <w:rFonts w:ascii="Arial" w:hAnsi="Arial" w:cs="Arial"/>
              </w:rPr>
              <w:t>lity</w:t>
            </w:r>
          </w:p>
        </w:tc>
        <w:tc>
          <w:tcPr>
            <w:tcW w:w="1984" w:type="dxa"/>
          </w:tcPr>
          <w:p w14:paraId="43C9D9F0" w14:textId="77777777" w:rsidR="00764818" w:rsidRPr="00440D26" w:rsidRDefault="00764818" w:rsidP="00B9718E">
            <w:pPr>
              <w:rPr>
                <w:rFonts w:ascii="Arial" w:hAnsi="Arial" w:cs="Arial"/>
              </w:rPr>
            </w:pPr>
          </w:p>
        </w:tc>
        <w:tc>
          <w:tcPr>
            <w:tcW w:w="1985" w:type="dxa"/>
          </w:tcPr>
          <w:p w14:paraId="31BAA341" w14:textId="77777777" w:rsidR="00764818" w:rsidRPr="00440D26" w:rsidRDefault="00764818" w:rsidP="00B9718E">
            <w:pPr>
              <w:rPr>
                <w:rFonts w:ascii="Arial" w:hAnsi="Arial" w:cs="Arial"/>
              </w:rPr>
            </w:pPr>
          </w:p>
        </w:tc>
        <w:tc>
          <w:tcPr>
            <w:tcW w:w="1791" w:type="dxa"/>
          </w:tcPr>
          <w:p w14:paraId="6015D100" w14:textId="77777777" w:rsidR="00764818" w:rsidRPr="00440D26" w:rsidRDefault="00764818" w:rsidP="00B9718E">
            <w:pPr>
              <w:rPr>
                <w:rFonts w:ascii="Arial" w:hAnsi="Arial" w:cs="Arial"/>
              </w:rPr>
            </w:pPr>
          </w:p>
        </w:tc>
      </w:tr>
      <w:tr w:rsidR="00764818" w:rsidRPr="00440D26" w14:paraId="50B7F6D3" w14:textId="77777777" w:rsidTr="007D0784">
        <w:tc>
          <w:tcPr>
            <w:tcW w:w="3256" w:type="dxa"/>
          </w:tcPr>
          <w:p w14:paraId="52455A3C" w14:textId="793A9EF4" w:rsidR="00764818" w:rsidRPr="00440D26" w:rsidRDefault="00230AC6" w:rsidP="00B9718E">
            <w:pPr>
              <w:pStyle w:val="ListParagraph"/>
              <w:numPr>
                <w:ilvl w:val="0"/>
                <w:numId w:val="35"/>
              </w:numPr>
              <w:rPr>
                <w:rFonts w:ascii="Arial" w:hAnsi="Arial" w:cs="Arial"/>
              </w:rPr>
            </w:pPr>
            <w:r w:rsidRPr="00440D26">
              <w:rPr>
                <w:rFonts w:ascii="Arial" w:hAnsi="Arial" w:cs="Arial"/>
              </w:rPr>
              <w:t>to experience a greater variety of work</w:t>
            </w:r>
          </w:p>
        </w:tc>
        <w:tc>
          <w:tcPr>
            <w:tcW w:w="1984" w:type="dxa"/>
          </w:tcPr>
          <w:p w14:paraId="49A38AC2" w14:textId="77777777" w:rsidR="00764818" w:rsidRPr="00440D26" w:rsidRDefault="00764818" w:rsidP="00B9718E">
            <w:pPr>
              <w:rPr>
                <w:rFonts w:ascii="Arial" w:hAnsi="Arial" w:cs="Arial"/>
              </w:rPr>
            </w:pPr>
          </w:p>
        </w:tc>
        <w:tc>
          <w:tcPr>
            <w:tcW w:w="1985" w:type="dxa"/>
          </w:tcPr>
          <w:p w14:paraId="220F21F3" w14:textId="77777777" w:rsidR="00764818" w:rsidRPr="00440D26" w:rsidRDefault="00764818" w:rsidP="00B9718E">
            <w:pPr>
              <w:rPr>
                <w:rFonts w:ascii="Arial" w:hAnsi="Arial" w:cs="Arial"/>
              </w:rPr>
            </w:pPr>
          </w:p>
        </w:tc>
        <w:tc>
          <w:tcPr>
            <w:tcW w:w="1791" w:type="dxa"/>
          </w:tcPr>
          <w:p w14:paraId="39962937" w14:textId="77777777" w:rsidR="00764818" w:rsidRPr="00440D26" w:rsidRDefault="00764818" w:rsidP="00B9718E">
            <w:pPr>
              <w:rPr>
                <w:rFonts w:ascii="Arial" w:hAnsi="Arial" w:cs="Arial"/>
              </w:rPr>
            </w:pPr>
          </w:p>
        </w:tc>
      </w:tr>
    </w:tbl>
    <w:p w14:paraId="3C84E04F" w14:textId="77777777" w:rsidR="00764818" w:rsidRPr="00440D26" w:rsidRDefault="00764818" w:rsidP="00764818">
      <w:pPr>
        <w:rPr>
          <w:rFonts w:ascii="Arial" w:hAnsi="Arial" w:cs="Arial"/>
        </w:rPr>
      </w:pPr>
    </w:p>
    <w:bookmarkEnd w:id="0"/>
    <w:p w14:paraId="133EBE9D" w14:textId="77777777" w:rsidR="008C7352" w:rsidRPr="00440D26" w:rsidRDefault="008C7352" w:rsidP="009E3F42">
      <w:pPr>
        <w:rPr>
          <w:rFonts w:ascii="Arial" w:hAnsi="Arial" w:cs="Arial"/>
          <w:b/>
          <w:bCs/>
        </w:rPr>
      </w:pPr>
    </w:p>
    <w:p w14:paraId="7605DAF7" w14:textId="77777777" w:rsidR="006348A7" w:rsidRPr="00440D26" w:rsidRDefault="006348A7" w:rsidP="009E3F42">
      <w:pPr>
        <w:rPr>
          <w:rFonts w:ascii="Arial" w:hAnsi="Arial" w:cs="Arial"/>
          <w:b/>
          <w:bCs/>
        </w:rPr>
      </w:pPr>
    </w:p>
    <w:p w14:paraId="7B8939D3" w14:textId="77777777" w:rsidR="00914CA8" w:rsidRDefault="00914CA8">
      <w:pPr>
        <w:rPr>
          <w:rFonts w:ascii="Arial" w:hAnsi="Arial" w:cs="Arial"/>
          <w:b/>
          <w:bCs/>
        </w:rPr>
      </w:pPr>
      <w:r>
        <w:rPr>
          <w:rFonts w:ascii="Arial" w:hAnsi="Arial" w:cs="Arial"/>
          <w:b/>
          <w:bCs/>
        </w:rPr>
        <w:br w:type="page"/>
      </w:r>
    </w:p>
    <w:p w14:paraId="0F7253D9" w14:textId="554963DF" w:rsidR="009E3F42" w:rsidRPr="00440D26" w:rsidRDefault="009E3F42" w:rsidP="009E3F42">
      <w:pPr>
        <w:rPr>
          <w:rFonts w:ascii="Arial" w:hAnsi="Arial" w:cs="Arial"/>
          <w:b/>
          <w:bCs/>
        </w:rPr>
      </w:pPr>
      <w:r w:rsidRPr="00440D26">
        <w:rPr>
          <w:rFonts w:ascii="Arial" w:hAnsi="Arial" w:cs="Arial"/>
          <w:b/>
          <w:bCs/>
        </w:rPr>
        <w:lastRenderedPageBreak/>
        <w:t>KEY</w:t>
      </w:r>
    </w:p>
    <w:p w14:paraId="34C3F7C7" w14:textId="77777777" w:rsidR="007D0784" w:rsidRPr="00440D26" w:rsidRDefault="007D0784" w:rsidP="007D0784">
      <w:pPr>
        <w:rPr>
          <w:rFonts w:ascii="Arial" w:hAnsi="Arial" w:cs="Arial"/>
          <w:b/>
          <w:bCs/>
          <w:lang w:val="en-US"/>
        </w:rPr>
      </w:pPr>
      <w:r w:rsidRPr="00440D26">
        <w:rPr>
          <w:rFonts w:ascii="Arial" w:hAnsi="Arial" w:cs="Arial"/>
          <w:b/>
          <w:bCs/>
          <w:lang w:val="en-US"/>
        </w:rPr>
        <w:t xml:space="preserve">For these questions, click in the correct box for each speaker. There is one table for each question. You have </w:t>
      </w:r>
      <w:r w:rsidRPr="00440D26">
        <w:rPr>
          <w:rFonts w:ascii="Arial" w:hAnsi="Arial" w:cs="Arial"/>
          <w:b/>
          <w:bCs/>
          <w:u w:val="single"/>
          <w:lang w:val="en-US"/>
        </w:rPr>
        <w:t>45 seconds to read the questions and look at the tables</w:t>
      </w:r>
      <w:r w:rsidRPr="00440D26">
        <w:rPr>
          <w:rFonts w:ascii="Arial" w:hAnsi="Arial" w:cs="Arial"/>
          <w:b/>
          <w:bCs/>
          <w:lang w:val="en-US"/>
        </w:rPr>
        <w:t>.</w:t>
      </w:r>
    </w:p>
    <w:p w14:paraId="5D055D8A" w14:textId="77777777" w:rsidR="007D0784" w:rsidRPr="00440D26" w:rsidRDefault="007D0784" w:rsidP="007D0784">
      <w:pPr>
        <w:rPr>
          <w:rFonts w:ascii="Arial" w:hAnsi="Arial" w:cs="Arial"/>
          <w:b/>
          <w:bCs/>
          <w:lang w:val="en-US"/>
        </w:rPr>
      </w:pPr>
      <w:r w:rsidRPr="00440D26">
        <w:rPr>
          <w:rFonts w:ascii="Arial" w:hAnsi="Arial" w:cs="Arial"/>
          <w:b/>
          <w:bCs/>
          <w:lang w:val="en-US"/>
        </w:rPr>
        <w:t xml:space="preserve">You will </w:t>
      </w:r>
      <w:r w:rsidRPr="00440D26">
        <w:rPr>
          <w:rFonts w:ascii="Arial" w:hAnsi="Arial" w:cs="Arial"/>
          <w:b/>
          <w:bCs/>
          <w:u w:val="single"/>
          <w:lang w:val="en-US"/>
        </w:rPr>
        <w:t>hear the recording twice</w:t>
      </w:r>
      <w:r w:rsidRPr="00440D26">
        <w:rPr>
          <w:rFonts w:ascii="Arial" w:hAnsi="Arial" w:cs="Arial"/>
          <w:b/>
          <w:bCs/>
          <w:lang w:val="en-US"/>
        </w:rPr>
        <w:t>.</w:t>
      </w:r>
    </w:p>
    <w:p w14:paraId="31E26594" w14:textId="77777777" w:rsidR="007D0784" w:rsidRPr="00440D26" w:rsidRDefault="007D0784" w:rsidP="007D0784">
      <w:pPr>
        <w:rPr>
          <w:rFonts w:ascii="Arial" w:hAnsi="Arial" w:cs="Arial"/>
          <w:b/>
          <w:bCs/>
          <w:lang w:val="en-US"/>
        </w:rPr>
      </w:pPr>
      <w:r w:rsidRPr="00440D26">
        <w:rPr>
          <w:rFonts w:ascii="Arial" w:hAnsi="Arial" w:cs="Arial"/>
          <w:b/>
          <w:bCs/>
          <w:lang w:val="en-US"/>
        </w:rPr>
        <w:t>Listen to three short extracts in which people who work in the finance sector talk about their careers.</w:t>
      </w:r>
    </w:p>
    <w:p w14:paraId="555FAE90" w14:textId="77777777" w:rsidR="007D0784" w:rsidRPr="00440D26" w:rsidRDefault="007D0784" w:rsidP="007D0784">
      <w:pPr>
        <w:rPr>
          <w:rFonts w:ascii="Arial" w:hAnsi="Arial" w:cs="Arial"/>
          <w:b/>
          <w:bCs/>
          <w:lang w:val="en-US"/>
        </w:rPr>
      </w:pPr>
    </w:p>
    <w:p w14:paraId="52B8B54F" w14:textId="77777777" w:rsidR="007D0784" w:rsidRPr="00440D26" w:rsidRDefault="007D0784" w:rsidP="007D0784">
      <w:pPr>
        <w:rPr>
          <w:rFonts w:ascii="Arial" w:hAnsi="Arial" w:cs="Arial"/>
        </w:rPr>
      </w:pPr>
      <w:r w:rsidRPr="00440D26">
        <w:rPr>
          <w:rFonts w:ascii="Arial" w:hAnsi="Arial" w:cs="Arial"/>
        </w:rPr>
        <w:t xml:space="preserve">Why </w:t>
      </w:r>
      <w:r w:rsidRPr="00440D26">
        <w:rPr>
          <w:rFonts w:ascii="Arial" w:hAnsi="Arial" w:cs="Arial"/>
          <w:u w:val="single"/>
        </w:rPr>
        <w:t>did</w:t>
      </w:r>
      <w:r w:rsidRPr="00440D26">
        <w:rPr>
          <w:rFonts w:ascii="Arial" w:hAnsi="Arial" w:cs="Arial"/>
        </w:rPr>
        <w:t xml:space="preserve"> each speaker choose their </w:t>
      </w:r>
      <w:r w:rsidRPr="00440D26">
        <w:rPr>
          <w:rFonts w:ascii="Arial" w:hAnsi="Arial" w:cs="Arial"/>
          <w:u w:val="single"/>
        </w:rPr>
        <w:t>current job</w:t>
      </w:r>
      <w:r w:rsidRPr="00440D26">
        <w:rPr>
          <w:rFonts w:ascii="Arial" w:hAnsi="Arial" w:cs="Arial"/>
        </w:rPr>
        <w:t xml:space="preserve">? </w:t>
      </w:r>
    </w:p>
    <w:tbl>
      <w:tblPr>
        <w:tblStyle w:val="TableGrid"/>
        <w:tblW w:w="0" w:type="auto"/>
        <w:tblLook w:val="04A0" w:firstRow="1" w:lastRow="0" w:firstColumn="1" w:lastColumn="0" w:noHBand="0" w:noVBand="1"/>
      </w:tblPr>
      <w:tblGrid>
        <w:gridCol w:w="3384"/>
        <w:gridCol w:w="1856"/>
        <w:gridCol w:w="1985"/>
        <w:gridCol w:w="1791"/>
      </w:tblGrid>
      <w:tr w:rsidR="007D0784" w:rsidRPr="00440D26" w14:paraId="47D74A8E" w14:textId="77777777" w:rsidTr="007D0784">
        <w:tc>
          <w:tcPr>
            <w:tcW w:w="3384" w:type="dxa"/>
          </w:tcPr>
          <w:p w14:paraId="1310803A" w14:textId="77777777" w:rsidR="007D0784" w:rsidRPr="00440D26" w:rsidRDefault="007D0784" w:rsidP="00B9718E">
            <w:pPr>
              <w:rPr>
                <w:rFonts w:ascii="Arial" w:hAnsi="Arial" w:cs="Arial"/>
              </w:rPr>
            </w:pPr>
          </w:p>
        </w:tc>
        <w:tc>
          <w:tcPr>
            <w:tcW w:w="1856" w:type="dxa"/>
          </w:tcPr>
          <w:p w14:paraId="7B13F374" w14:textId="77777777" w:rsidR="007D0784" w:rsidRPr="00440D26" w:rsidRDefault="007D0784" w:rsidP="00B9718E">
            <w:pPr>
              <w:rPr>
                <w:rFonts w:ascii="Arial" w:hAnsi="Arial" w:cs="Arial"/>
              </w:rPr>
            </w:pPr>
            <w:r w:rsidRPr="00440D26">
              <w:rPr>
                <w:rFonts w:ascii="Arial" w:hAnsi="Arial" w:cs="Arial"/>
              </w:rPr>
              <w:t>Speaker 1</w:t>
            </w:r>
          </w:p>
        </w:tc>
        <w:tc>
          <w:tcPr>
            <w:tcW w:w="1985" w:type="dxa"/>
          </w:tcPr>
          <w:p w14:paraId="476FA6CC" w14:textId="77777777" w:rsidR="007D0784" w:rsidRPr="00440D26" w:rsidRDefault="007D0784" w:rsidP="00B9718E">
            <w:pPr>
              <w:rPr>
                <w:rFonts w:ascii="Arial" w:hAnsi="Arial" w:cs="Arial"/>
              </w:rPr>
            </w:pPr>
            <w:r w:rsidRPr="00440D26">
              <w:rPr>
                <w:rFonts w:ascii="Arial" w:hAnsi="Arial" w:cs="Arial"/>
              </w:rPr>
              <w:t>Speaker 2</w:t>
            </w:r>
          </w:p>
        </w:tc>
        <w:tc>
          <w:tcPr>
            <w:tcW w:w="1791" w:type="dxa"/>
          </w:tcPr>
          <w:p w14:paraId="215EAB1D" w14:textId="77777777" w:rsidR="007D0784" w:rsidRPr="00440D26" w:rsidRDefault="007D0784" w:rsidP="00B9718E">
            <w:pPr>
              <w:rPr>
                <w:rFonts w:ascii="Arial" w:hAnsi="Arial" w:cs="Arial"/>
              </w:rPr>
            </w:pPr>
            <w:r w:rsidRPr="00440D26">
              <w:rPr>
                <w:rFonts w:ascii="Arial" w:hAnsi="Arial" w:cs="Arial"/>
              </w:rPr>
              <w:t>Speaker 3</w:t>
            </w:r>
          </w:p>
        </w:tc>
      </w:tr>
      <w:tr w:rsidR="007D0784" w:rsidRPr="00440D26" w14:paraId="725B0264" w14:textId="77777777" w:rsidTr="007D0784">
        <w:tc>
          <w:tcPr>
            <w:tcW w:w="3384" w:type="dxa"/>
          </w:tcPr>
          <w:p w14:paraId="29540D51" w14:textId="0497FF81" w:rsidR="007D0784" w:rsidRPr="00440D26" w:rsidRDefault="007D0784" w:rsidP="007D0784">
            <w:pPr>
              <w:pStyle w:val="ListParagraph"/>
              <w:numPr>
                <w:ilvl w:val="0"/>
                <w:numId w:val="40"/>
              </w:numPr>
              <w:rPr>
                <w:rFonts w:ascii="Arial" w:hAnsi="Arial" w:cs="Arial"/>
              </w:rPr>
            </w:pPr>
            <w:r w:rsidRPr="00440D26">
              <w:rPr>
                <w:rFonts w:ascii="Arial" w:hAnsi="Arial" w:cs="Arial"/>
              </w:rPr>
              <w:t xml:space="preserve">the </w:t>
            </w:r>
            <w:r w:rsidRPr="00440D26">
              <w:rPr>
                <w:rFonts w:ascii="Arial" w:hAnsi="Arial" w:cs="Arial"/>
                <w:u w:val="single"/>
              </w:rPr>
              <w:t>company’s reputation</w:t>
            </w:r>
          </w:p>
        </w:tc>
        <w:tc>
          <w:tcPr>
            <w:tcW w:w="1856" w:type="dxa"/>
          </w:tcPr>
          <w:p w14:paraId="188FAD34" w14:textId="77777777" w:rsidR="007D0784" w:rsidRPr="00440D26" w:rsidRDefault="007D0784" w:rsidP="00B9718E">
            <w:pPr>
              <w:rPr>
                <w:rFonts w:ascii="Arial" w:hAnsi="Arial" w:cs="Arial"/>
              </w:rPr>
            </w:pPr>
          </w:p>
        </w:tc>
        <w:tc>
          <w:tcPr>
            <w:tcW w:w="1985" w:type="dxa"/>
          </w:tcPr>
          <w:p w14:paraId="5AF45006" w14:textId="77777777" w:rsidR="007D0784" w:rsidRPr="00440D26" w:rsidRDefault="007D0784" w:rsidP="00B9718E">
            <w:pPr>
              <w:rPr>
                <w:rFonts w:ascii="Arial" w:hAnsi="Arial" w:cs="Arial"/>
              </w:rPr>
            </w:pPr>
          </w:p>
        </w:tc>
        <w:tc>
          <w:tcPr>
            <w:tcW w:w="1791" w:type="dxa"/>
          </w:tcPr>
          <w:p w14:paraId="69AECF7E" w14:textId="77777777" w:rsidR="007D0784" w:rsidRPr="00440D26" w:rsidRDefault="007D0784" w:rsidP="00B9718E">
            <w:pPr>
              <w:rPr>
                <w:rFonts w:ascii="Arial" w:hAnsi="Arial" w:cs="Arial"/>
              </w:rPr>
            </w:pPr>
          </w:p>
        </w:tc>
      </w:tr>
      <w:tr w:rsidR="007D0784" w:rsidRPr="00440D26" w14:paraId="3E89C80F" w14:textId="77777777" w:rsidTr="007D0784">
        <w:tc>
          <w:tcPr>
            <w:tcW w:w="3384" w:type="dxa"/>
          </w:tcPr>
          <w:p w14:paraId="2877AC91" w14:textId="3DB8FEE3" w:rsidR="007D0784" w:rsidRPr="00440D26" w:rsidRDefault="007D0784" w:rsidP="007D0784">
            <w:pPr>
              <w:pStyle w:val="ListParagraph"/>
              <w:numPr>
                <w:ilvl w:val="0"/>
                <w:numId w:val="40"/>
              </w:numPr>
              <w:rPr>
                <w:rFonts w:ascii="Arial" w:hAnsi="Arial" w:cs="Arial"/>
              </w:rPr>
            </w:pPr>
            <w:r w:rsidRPr="00440D26">
              <w:rPr>
                <w:rFonts w:ascii="Arial" w:hAnsi="Arial" w:cs="Arial"/>
              </w:rPr>
              <w:t xml:space="preserve">the </w:t>
            </w:r>
            <w:r w:rsidRPr="00440D26">
              <w:rPr>
                <w:rFonts w:ascii="Arial" w:hAnsi="Arial" w:cs="Arial"/>
                <w:u w:val="single"/>
              </w:rPr>
              <w:t xml:space="preserve">contacts </w:t>
            </w:r>
            <w:r w:rsidRPr="00440D26">
              <w:rPr>
                <w:rFonts w:ascii="Arial" w:hAnsi="Arial" w:cs="Arial"/>
              </w:rPr>
              <w:t xml:space="preserve">the speaker had </w:t>
            </w:r>
            <w:r w:rsidRPr="00440D26">
              <w:rPr>
                <w:rFonts w:ascii="Arial" w:hAnsi="Arial" w:cs="Arial"/>
                <w:u w:val="single"/>
              </w:rPr>
              <w:t>within the company</w:t>
            </w:r>
          </w:p>
        </w:tc>
        <w:tc>
          <w:tcPr>
            <w:tcW w:w="1856" w:type="dxa"/>
          </w:tcPr>
          <w:p w14:paraId="1224026E" w14:textId="5BEF2B88" w:rsidR="007D0784" w:rsidRPr="00440D26" w:rsidRDefault="00425B1D" w:rsidP="00B9718E">
            <w:pPr>
              <w:rPr>
                <w:rFonts w:ascii="Arial" w:hAnsi="Arial" w:cs="Arial"/>
              </w:rPr>
            </w:pPr>
            <w:r w:rsidRPr="00440D26">
              <w:rPr>
                <w:rFonts w:ascii="Arial" w:hAnsi="Arial" w:cs="Arial"/>
                <w:noProof/>
              </w:rPr>
              <w:drawing>
                <wp:anchor distT="0" distB="0" distL="114300" distR="114300" simplePos="0" relativeHeight="251658240" behindDoc="1" locked="0" layoutInCell="1" allowOverlap="1" wp14:anchorId="0165EB7C" wp14:editId="5023C97E">
                  <wp:simplePos x="0" y="0"/>
                  <wp:positionH relativeFrom="column">
                    <wp:posOffset>313055</wp:posOffset>
                  </wp:positionH>
                  <wp:positionV relativeFrom="paragraph">
                    <wp:posOffset>80645</wp:posOffset>
                  </wp:positionV>
                  <wp:extent cx="323850" cy="323850"/>
                  <wp:effectExtent l="0" t="0" r="0" b="0"/>
                  <wp:wrapThrough wrapText="bothSides">
                    <wp:wrapPolygon edited="0">
                      <wp:start x="16518" y="1271"/>
                      <wp:lineTo x="0" y="7624"/>
                      <wp:lineTo x="0" y="10165"/>
                      <wp:lineTo x="3812" y="17788"/>
                      <wp:lineTo x="11435" y="17788"/>
                      <wp:lineTo x="12706" y="15247"/>
                      <wp:lineTo x="20329" y="5082"/>
                      <wp:lineTo x="20329" y="1271"/>
                      <wp:lineTo x="16518" y="1271"/>
                    </wp:wrapPolygon>
                  </wp:wrapThrough>
                  <wp:docPr id="1882111516"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111516" name="Graphic 1882111516" descr="Checkmark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anchor>
              </w:drawing>
            </w:r>
          </w:p>
        </w:tc>
        <w:tc>
          <w:tcPr>
            <w:tcW w:w="1985" w:type="dxa"/>
          </w:tcPr>
          <w:p w14:paraId="0A7E01F1" w14:textId="77777777" w:rsidR="007D0784" w:rsidRPr="00440D26" w:rsidRDefault="007D0784" w:rsidP="00B9718E">
            <w:pPr>
              <w:rPr>
                <w:rFonts w:ascii="Arial" w:hAnsi="Arial" w:cs="Arial"/>
              </w:rPr>
            </w:pPr>
          </w:p>
        </w:tc>
        <w:tc>
          <w:tcPr>
            <w:tcW w:w="1791" w:type="dxa"/>
          </w:tcPr>
          <w:p w14:paraId="1F1D3512" w14:textId="77777777" w:rsidR="007D0784" w:rsidRPr="00440D26" w:rsidRDefault="007D0784" w:rsidP="00B9718E">
            <w:pPr>
              <w:rPr>
                <w:rFonts w:ascii="Arial" w:hAnsi="Arial" w:cs="Arial"/>
              </w:rPr>
            </w:pPr>
          </w:p>
        </w:tc>
      </w:tr>
      <w:tr w:rsidR="007D0784" w:rsidRPr="00440D26" w14:paraId="1A53C573" w14:textId="77777777" w:rsidTr="007D0784">
        <w:tc>
          <w:tcPr>
            <w:tcW w:w="3384" w:type="dxa"/>
          </w:tcPr>
          <w:p w14:paraId="46CCBD18" w14:textId="77777777" w:rsidR="007D0784" w:rsidRPr="00440D26" w:rsidRDefault="007D0784" w:rsidP="007D0784">
            <w:pPr>
              <w:pStyle w:val="ListParagraph"/>
              <w:numPr>
                <w:ilvl w:val="0"/>
                <w:numId w:val="40"/>
              </w:numPr>
              <w:rPr>
                <w:rFonts w:ascii="Arial" w:hAnsi="Arial" w:cs="Arial"/>
              </w:rPr>
            </w:pPr>
            <w:r w:rsidRPr="00440D26">
              <w:rPr>
                <w:rFonts w:ascii="Arial" w:hAnsi="Arial" w:cs="Arial"/>
              </w:rPr>
              <w:t xml:space="preserve">the company’s </w:t>
            </w:r>
            <w:r w:rsidRPr="00440D26">
              <w:rPr>
                <w:rFonts w:ascii="Arial" w:hAnsi="Arial" w:cs="Arial"/>
                <w:u w:val="single"/>
              </w:rPr>
              <w:t>clientele</w:t>
            </w:r>
          </w:p>
        </w:tc>
        <w:tc>
          <w:tcPr>
            <w:tcW w:w="1856" w:type="dxa"/>
          </w:tcPr>
          <w:p w14:paraId="377F0CCC" w14:textId="77777777" w:rsidR="007D0784" w:rsidRPr="00440D26" w:rsidRDefault="007D0784" w:rsidP="00B9718E">
            <w:pPr>
              <w:rPr>
                <w:rFonts w:ascii="Arial" w:hAnsi="Arial" w:cs="Arial"/>
              </w:rPr>
            </w:pPr>
          </w:p>
        </w:tc>
        <w:tc>
          <w:tcPr>
            <w:tcW w:w="1985" w:type="dxa"/>
          </w:tcPr>
          <w:p w14:paraId="201AC81A" w14:textId="77777777" w:rsidR="007D0784" w:rsidRPr="00440D26" w:rsidRDefault="007D0784" w:rsidP="00B9718E">
            <w:pPr>
              <w:rPr>
                <w:rFonts w:ascii="Arial" w:hAnsi="Arial" w:cs="Arial"/>
              </w:rPr>
            </w:pPr>
          </w:p>
        </w:tc>
        <w:tc>
          <w:tcPr>
            <w:tcW w:w="1791" w:type="dxa"/>
          </w:tcPr>
          <w:p w14:paraId="3E7B46B1" w14:textId="77777777" w:rsidR="007D0784" w:rsidRPr="00440D26" w:rsidRDefault="007D0784" w:rsidP="00B9718E">
            <w:pPr>
              <w:rPr>
                <w:rFonts w:ascii="Arial" w:hAnsi="Arial" w:cs="Arial"/>
              </w:rPr>
            </w:pPr>
          </w:p>
        </w:tc>
      </w:tr>
      <w:tr w:rsidR="007D0784" w:rsidRPr="00440D26" w14:paraId="3A75EB43" w14:textId="77777777" w:rsidTr="007D0784">
        <w:tc>
          <w:tcPr>
            <w:tcW w:w="3384" w:type="dxa"/>
          </w:tcPr>
          <w:p w14:paraId="1ACA9BC1" w14:textId="77777777" w:rsidR="007D0784" w:rsidRPr="00440D26" w:rsidRDefault="007D0784" w:rsidP="007D0784">
            <w:pPr>
              <w:pStyle w:val="ListParagraph"/>
              <w:numPr>
                <w:ilvl w:val="0"/>
                <w:numId w:val="40"/>
              </w:numPr>
              <w:rPr>
                <w:rFonts w:ascii="Arial" w:hAnsi="Arial" w:cs="Arial"/>
              </w:rPr>
            </w:pPr>
            <w:r w:rsidRPr="00440D26">
              <w:rPr>
                <w:rFonts w:ascii="Arial" w:hAnsi="Arial" w:cs="Arial"/>
              </w:rPr>
              <w:t xml:space="preserve">the </w:t>
            </w:r>
            <w:r w:rsidRPr="00440D26">
              <w:rPr>
                <w:rFonts w:ascii="Arial" w:hAnsi="Arial" w:cs="Arial"/>
                <w:u w:val="single"/>
              </w:rPr>
              <w:t>size</w:t>
            </w:r>
            <w:r w:rsidRPr="00440D26">
              <w:rPr>
                <w:rFonts w:ascii="Arial" w:hAnsi="Arial" w:cs="Arial"/>
              </w:rPr>
              <w:t xml:space="preserve"> of the </w:t>
            </w:r>
            <w:r w:rsidRPr="00440D26">
              <w:rPr>
                <w:rFonts w:ascii="Arial" w:hAnsi="Arial" w:cs="Arial"/>
                <w:u w:val="single"/>
              </w:rPr>
              <w:t>company</w:t>
            </w:r>
          </w:p>
        </w:tc>
        <w:tc>
          <w:tcPr>
            <w:tcW w:w="1856" w:type="dxa"/>
          </w:tcPr>
          <w:p w14:paraId="69C5FFD2" w14:textId="77777777" w:rsidR="007D0784" w:rsidRPr="00440D26" w:rsidRDefault="007D0784" w:rsidP="00B9718E">
            <w:pPr>
              <w:rPr>
                <w:rFonts w:ascii="Arial" w:hAnsi="Arial" w:cs="Arial"/>
              </w:rPr>
            </w:pPr>
          </w:p>
        </w:tc>
        <w:tc>
          <w:tcPr>
            <w:tcW w:w="1985" w:type="dxa"/>
          </w:tcPr>
          <w:p w14:paraId="6BF40AC8" w14:textId="77777777" w:rsidR="007D0784" w:rsidRPr="00440D26" w:rsidRDefault="007D0784" w:rsidP="00B9718E">
            <w:pPr>
              <w:rPr>
                <w:rFonts w:ascii="Arial" w:hAnsi="Arial" w:cs="Arial"/>
              </w:rPr>
            </w:pPr>
          </w:p>
        </w:tc>
        <w:tc>
          <w:tcPr>
            <w:tcW w:w="1791" w:type="dxa"/>
          </w:tcPr>
          <w:p w14:paraId="0C4E7F4A" w14:textId="699FFF70" w:rsidR="007D0784" w:rsidRPr="00440D26" w:rsidRDefault="00425B1D" w:rsidP="00B9718E">
            <w:pPr>
              <w:rPr>
                <w:rFonts w:ascii="Arial" w:hAnsi="Arial" w:cs="Arial"/>
              </w:rPr>
            </w:pPr>
            <w:r w:rsidRPr="00440D26">
              <w:rPr>
                <w:rFonts w:ascii="Arial" w:hAnsi="Arial" w:cs="Arial"/>
                <w:noProof/>
              </w:rPr>
              <w:drawing>
                <wp:anchor distT="0" distB="0" distL="114300" distR="114300" simplePos="0" relativeHeight="251662336" behindDoc="1" locked="0" layoutInCell="1" allowOverlap="1" wp14:anchorId="3A1756B0" wp14:editId="60CA38C8">
                  <wp:simplePos x="0" y="0"/>
                  <wp:positionH relativeFrom="column">
                    <wp:posOffset>320675</wp:posOffset>
                  </wp:positionH>
                  <wp:positionV relativeFrom="paragraph">
                    <wp:posOffset>52705</wp:posOffset>
                  </wp:positionV>
                  <wp:extent cx="323850" cy="323850"/>
                  <wp:effectExtent l="0" t="0" r="0" b="0"/>
                  <wp:wrapThrough wrapText="bothSides">
                    <wp:wrapPolygon edited="0">
                      <wp:start x="16518" y="1271"/>
                      <wp:lineTo x="0" y="7624"/>
                      <wp:lineTo x="0" y="10165"/>
                      <wp:lineTo x="3812" y="17788"/>
                      <wp:lineTo x="11435" y="17788"/>
                      <wp:lineTo x="12706" y="15247"/>
                      <wp:lineTo x="20329" y="5082"/>
                      <wp:lineTo x="20329" y="1271"/>
                      <wp:lineTo x="16518" y="1271"/>
                    </wp:wrapPolygon>
                  </wp:wrapThrough>
                  <wp:docPr id="1706499691"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111516" name="Graphic 1882111516" descr="Checkmark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anchor>
              </w:drawing>
            </w:r>
          </w:p>
        </w:tc>
      </w:tr>
      <w:tr w:rsidR="007D0784" w:rsidRPr="00440D26" w14:paraId="5C30F1CB" w14:textId="77777777" w:rsidTr="007D0784">
        <w:tc>
          <w:tcPr>
            <w:tcW w:w="3384" w:type="dxa"/>
          </w:tcPr>
          <w:p w14:paraId="58CF37B7" w14:textId="77777777" w:rsidR="007D0784" w:rsidRPr="00440D26" w:rsidRDefault="007D0784" w:rsidP="007D0784">
            <w:pPr>
              <w:pStyle w:val="ListParagraph"/>
              <w:numPr>
                <w:ilvl w:val="0"/>
                <w:numId w:val="40"/>
              </w:numPr>
              <w:rPr>
                <w:rFonts w:ascii="Arial" w:hAnsi="Arial" w:cs="Arial"/>
              </w:rPr>
            </w:pPr>
            <w:r w:rsidRPr="00440D26">
              <w:rPr>
                <w:rFonts w:ascii="Arial" w:hAnsi="Arial" w:cs="Arial"/>
              </w:rPr>
              <w:t xml:space="preserve">the opportunity to </w:t>
            </w:r>
            <w:r w:rsidRPr="00440D26">
              <w:rPr>
                <w:rFonts w:ascii="Arial" w:hAnsi="Arial" w:cs="Arial"/>
                <w:u w:val="single"/>
              </w:rPr>
              <w:t>apply their studies</w:t>
            </w:r>
          </w:p>
        </w:tc>
        <w:tc>
          <w:tcPr>
            <w:tcW w:w="1856" w:type="dxa"/>
          </w:tcPr>
          <w:p w14:paraId="2099412C" w14:textId="77777777" w:rsidR="007D0784" w:rsidRPr="00440D26" w:rsidRDefault="007D0784" w:rsidP="00B9718E">
            <w:pPr>
              <w:rPr>
                <w:rFonts w:ascii="Arial" w:hAnsi="Arial" w:cs="Arial"/>
              </w:rPr>
            </w:pPr>
          </w:p>
        </w:tc>
        <w:tc>
          <w:tcPr>
            <w:tcW w:w="1985" w:type="dxa"/>
          </w:tcPr>
          <w:p w14:paraId="3265F8B9" w14:textId="48C993E6" w:rsidR="007D0784" w:rsidRPr="00440D26" w:rsidRDefault="00425B1D" w:rsidP="00B9718E">
            <w:pPr>
              <w:rPr>
                <w:rFonts w:ascii="Arial" w:hAnsi="Arial" w:cs="Arial"/>
              </w:rPr>
            </w:pPr>
            <w:r w:rsidRPr="00440D26">
              <w:rPr>
                <w:rFonts w:ascii="Arial" w:hAnsi="Arial" w:cs="Arial"/>
                <w:noProof/>
              </w:rPr>
              <w:drawing>
                <wp:anchor distT="0" distB="0" distL="114300" distR="114300" simplePos="0" relativeHeight="251660288" behindDoc="1" locked="0" layoutInCell="1" allowOverlap="1" wp14:anchorId="783BB6D1" wp14:editId="7D18B6AB">
                  <wp:simplePos x="0" y="0"/>
                  <wp:positionH relativeFrom="column">
                    <wp:posOffset>323850</wp:posOffset>
                  </wp:positionH>
                  <wp:positionV relativeFrom="paragraph">
                    <wp:posOffset>59055</wp:posOffset>
                  </wp:positionV>
                  <wp:extent cx="323850" cy="323850"/>
                  <wp:effectExtent l="0" t="0" r="0" b="0"/>
                  <wp:wrapThrough wrapText="bothSides">
                    <wp:wrapPolygon edited="0">
                      <wp:start x="16518" y="1271"/>
                      <wp:lineTo x="0" y="7624"/>
                      <wp:lineTo x="0" y="10165"/>
                      <wp:lineTo x="3812" y="17788"/>
                      <wp:lineTo x="11435" y="17788"/>
                      <wp:lineTo x="12706" y="15247"/>
                      <wp:lineTo x="20329" y="5082"/>
                      <wp:lineTo x="20329" y="1271"/>
                      <wp:lineTo x="16518" y="1271"/>
                    </wp:wrapPolygon>
                  </wp:wrapThrough>
                  <wp:docPr id="1425222434"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111516" name="Graphic 1882111516" descr="Checkmark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anchor>
              </w:drawing>
            </w:r>
          </w:p>
        </w:tc>
        <w:tc>
          <w:tcPr>
            <w:tcW w:w="1791" w:type="dxa"/>
          </w:tcPr>
          <w:p w14:paraId="0D038C7B" w14:textId="77777777" w:rsidR="007D0784" w:rsidRPr="00440D26" w:rsidRDefault="007D0784" w:rsidP="00B9718E">
            <w:pPr>
              <w:rPr>
                <w:rFonts w:ascii="Arial" w:hAnsi="Arial" w:cs="Arial"/>
              </w:rPr>
            </w:pPr>
          </w:p>
        </w:tc>
      </w:tr>
    </w:tbl>
    <w:p w14:paraId="5CB8F1E7" w14:textId="77777777" w:rsidR="007D0784" w:rsidRPr="00440D26" w:rsidRDefault="007D0784" w:rsidP="007D0784">
      <w:pPr>
        <w:rPr>
          <w:rFonts w:ascii="Arial" w:hAnsi="Arial" w:cs="Arial"/>
        </w:rPr>
      </w:pPr>
    </w:p>
    <w:p w14:paraId="3E25201B" w14:textId="77777777" w:rsidR="007D0784" w:rsidRPr="00440D26" w:rsidRDefault="007D0784" w:rsidP="007D0784">
      <w:pPr>
        <w:rPr>
          <w:rFonts w:ascii="Arial" w:hAnsi="Arial" w:cs="Arial"/>
        </w:rPr>
      </w:pPr>
      <w:r w:rsidRPr="00440D26">
        <w:rPr>
          <w:rFonts w:ascii="Arial" w:hAnsi="Arial" w:cs="Arial"/>
        </w:rPr>
        <w:t xml:space="preserve">What is the speaker’s aim for the near future? </w:t>
      </w:r>
    </w:p>
    <w:tbl>
      <w:tblPr>
        <w:tblStyle w:val="TableGrid"/>
        <w:tblW w:w="0" w:type="auto"/>
        <w:tblLook w:val="04A0" w:firstRow="1" w:lastRow="0" w:firstColumn="1" w:lastColumn="0" w:noHBand="0" w:noVBand="1"/>
      </w:tblPr>
      <w:tblGrid>
        <w:gridCol w:w="3397"/>
        <w:gridCol w:w="1843"/>
        <w:gridCol w:w="1985"/>
        <w:gridCol w:w="1791"/>
      </w:tblGrid>
      <w:tr w:rsidR="007D0784" w:rsidRPr="00440D26" w14:paraId="4CC93975" w14:textId="77777777" w:rsidTr="007D0784">
        <w:tc>
          <w:tcPr>
            <w:tcW w:w="3397" w:type="dxa"/>
          </w:tcPr>
          <w:p w14:paraId="314D88F2" w14:textId="77777777" w:rsidR="007D0784" w:rsidRPr="00440D26" w:rsidRDefault="007D0784" w:rsidP="00B9718E">
            <w:pPr>
              <w:rPr>
                <w:rFonts w:ascii="Arial" w:hAnsi="Arial" w:cs="Arial"/>
              </w:rPr>
            </w:pPr>
          </w:p>
        </w:tc>
        <w:tc>
          <w:tcPr>
            <w:tcW w:w="1843" w:type="dxa"/>
          </w:tcPr>
          <w:p w14:paraId="068B7D4A" w14:textId="77777777" w:rsidR="007D0784" w:rsidRPr="00440D26" w:rsidRDefault="007D0784" w:rsidP="00B9718E">
            <w:pPr>
              <w:rPr>
                <w:rFonts w:ascii="Arial" w:hAnsi="Arial" w:cs="Arial"/>
              </w:rPr>
            </w:pPr>
            <w:r w:rsidRPr="00440D26">
              <w:rPr>
                <w:rFonts w:ascii="Arial" w:hAnsi="Arial" w:cs="Arial"/>
              </w:rPr>
              <w:t>Speaker 1</w:t>
            </w:r>
          </w:p>
        </w:tc>
        <w:tc>
          <w:tcPr>
            <w:tcW w:w="1985" w:type="dxa"/>
          </w:tcPr>
          <w:p w14:paraId="30523D66" w14:textId="77777777" w:rsidR="007D0784" w:rsidRPr="00440D26" w:rsidRDefault="007D0784" w:rsidP="00B9718E">
            <w:pPr>
              <w:rPr>
                <w:rFonts w:ascii="Arial" w:hAnsi="Arial" w:cs="Arial"/>
              </w:rPr>
            </w:pPr>
            <w:r w:rsidRPr="00440D26">
              <w:rPr>
                <w:rFonts w:ascii="Arial" w:hAnsi="Arial" w:cs="Arial"/>
              </w:rPr>
              <w:t>Speaker 2</w:t>
            </w:r>
          </w:p>
        </w:tc>
        <w:tc>
          <w:tcPr>
            <w:tcW w:w="1791" w:type="dxa"/>
          </w:tcPr>
          <w:p w14:paraId="5E0A50C3" w14:textId="77777777" w:rsidR="007D0784" w:rsidRPr="00440D26" w:rsidRDefault="007D0784" w:rsidP="00B9718E">
            <w:pPr>
              <w:rPr>
                <w:rFonts w:ascii="Arial" w:hAnsi="Arial" w:cs="Arial"/>
              </w:rPr>
            </w:pPr>
            <w:r w:rsidRPr="00440D26">
              <w:rPr>
                <w:rFonts w:ascii="Arial" w:hAnsi="Arial" w:cs="Arial"/>
              </w:rPr>
              <w:t>Speaker 3</w:t>
            </w:r>
          </w:p>
        </w:tc>
      </w:tr>
      <w:tr w:rsidR="007D0784" w:rsidRPr="00440D26" w14:paraId="62BC4BA6" w14:textId="77777777" w:rsidTr="007D0784">
        <w:tc>
          <w:tcPr>
            <w:tcW w:w="3397" w:type="dxa"/>
          </w:tcPr>
          <w:p w14:paraId="5EAE1791" w14:textId="13C1B49E" w:rsidR="007D0784" w:rsidRPr="00440D26" w:rsidRDefault="007D0784" w:rsidP="007D0784">
            <w:pPr>
              <w:pStyle w:val="ListParagraph"/>
              <w:numPr>
                <w:ilvl w:val="0"/>
                <w:numId w:val="41"/>
              </w:numPr>
              <w:rPr>
                <w:rFonts w:ascii="Arial" w:hAnsi="Arial" w:cs="Arial"/>
              </w:rPr>
            </w:pPr>
            <w:r w:rsidRPr="00440D26">
              <w:rPr>
                <w:rFonts w:ascii="Arial" w:hAnsi="Arial" w:cs="Arial"/>
              </w:rPr>
              <w:t xml:space="preserve">to have more </w:t>
            </w:r>
            <w:r w:rsidRPr="00440D26">
              <w:rPr>
                <w:rFonts w:ascii="Arial" w:hAnsi="Arial" w:cs="Arial"/>
                <w:u w:val="single"/>
              </w:rPr>
              <w:t>direct work with clients</w:t>
            </w:r>
          </w:p>
        </w:tc>
        <w:tc>
          <w:tcPr>
            <w:tcW w:w="1843" w:type="dxa"/>
          </w:tcPr>
          <w:p w14:paraId="57CAFC40" w14:textId="77777777" w:rsidR="007D0784" w:rsidRPr="00440D26" w:rsidRDefault="007D0784" w:rsidP="00B9718E">
            <w:pPr>
              <w:rPr>
                <w:rFonts w:ascii="Arial" w:hAnsi="Arial" w:cs="Arial"/>
              </w:rPr>
            </w:pPr>
          </w:p>
        </w:tc>
        <w:tc>
          <w:tcPr>
            <w:tcW w:w="1985" w:type="dxa"/>
          </w:tcPr>
          <w:p w14:paraId="213C16A4" w14:textId="77777777" w:rsidR="007D0784" w:rsidRPr="00440D26" w:rsidRDefault="007D0784" w:rsidP="00B9718E">
            <w:pPr>
              <w:rPr>
                <w:rFonts w:ascii="Arial" w:hAnsi="Arial" w:cs="Arial"/>
              </w:rPr>
            </w:pPr>
          </w:p>
        </w:tc>
        <w:tc>
          <w:tcPr>
            <w:tcW w:w="1791" w:type="dxa"/>
          </w:tcPr>
          <w:p w14:paraId="193D60EE" w14:textId="77777777" w:rsidR="007D0784" w:rsidRPr="00440D26" w:rsidRDefault="007D0784" w:rsidP="00B9718E">
            <w:pPr>
              <w:rPr>
                <w:rFonts w:ascii="Arial" w:hAnsi="Arial" w:cs="Arial"/>
              </w:rPr>
            </w:pPr>
          </w:p>
        </w:tc>
      </w:tr>
      <w:tr w:rsidR="007D0784" w:rsidRPr="00440D26" w14:paraId="4D576038" w14:textId="77777777" w:rsidTr="007D0784">
        <w:tc>
          <w:tcPr>
            <w:tcW w:w="3397" w:type="dxa"/>
          </w:tcPr>
          <w:p w14:paraId="6CAEFA31" w14:textId="77777777" w:rsidR="007D0784" w:rsidRPr="00440D26" w:rsidRDefault="007D0784" w:rsidP="007D0784">
            <w:pPr>
              <w:pStyle w:val="ListParagraph"/>
              <w:numPr>
                <w:ilvl w:val="0"/>
                <w:numId w:val="41"/>
              </w:numPr>
              <w:rPr>
                <w:rFonts w:ascii="Arial" w:hAnsi="Arial" w:cs="Arial"/>
              </w:rPr>
            </w:pPr>
            <w:r w:rsidRPr="00440D26">
              <w:rPr>
                <w:rFonts w:ascii="Arial" w:hAnsi="Arial" w:cs="Arial"/>
              </w:rPr>
              <w:t xml:space="preserve">to do </w:t>
            </w:r>
            <w:r w:rsidRPr="00440D26">
              <w:rPr>
                <w:rFonts w:ascii="Arial" w:hAnsi="Arial" w:cs="Arial"/>
                <w:u w:val="single"/>
              </w:rPr>
              <w:t>international work</w:t>
            </w:r>
          </w:p>
        </w:tc>
        <w:tc>
          <w:tcPr>
            <w:tcW w:w="1843" w:type="dxa"/>
          </w:tcPr>
          <w:p w14:paraId="0FC1104E" w14:textId="77777777" w:rsidR="007D0784" w:rsidRPr="00440D26" w:rsidRDefault="007D0784" w:rsidP="00B9718E">
            <w:pPr>
              <w:rPr>
                <w:rFonts w:ascii="Arial" w:hAnsi="Arial" w:cs="Arial"/>
              </w:rPr>
            </w:pPr>
          </w:p>
        </w:tc>
        <w:tc>
          <w:tcPr>
            <w:tcW w:w="1985" w:type="dxa"/>
          </w:tcPr>
          <w:p w14:paraId="7C9B4664" w14:textId="62698C72" w:rsidR="007D0784" w:rsidRPr="00440D26" w:rsidRDefault="00425B1D" w:rsidP="00B9718E">
            <w:pPr>
              <w:rPr>
                <w:rFonts w:ascii="Arial" w:hAnsi="Arial" w:cs="Arial"/>
              </w:rPr>
            </w:pPr>
            <w:r w:rsidRPr="00440D26">
              <w:rPr>
                <w:rFonts w:ascii="Arial" w:hAnsi="Arial" w:cs="Arial"/>
                <w:noProof/>
              </w:rPr>
              <w:drawing>
                <wp:anchor distT="0" distB="0" distL="114300" distR="114300" simplePos="0" relativeHeight="251666432" behindDoc="1" locked="0" layoutInCell="1" allowOverlap="1" wp14:anchorId="063DE974" wp14:editId="4B1411F9">
                  <wp:simplePos x="0" y="0"/>
                  <wp:positionH relativeFrom="column">
                    <wp:posOffset>333375</wp:posOffset>
                  </wp:positionH>
                  <wp:positionV relativeFrom="paragraph">
                    <wp:posOffset>57150</wp:posOffset>
                  </wp:positionV>
                  <wp:extent cx="323850" cy="323850"/>
                  <wp:effectExtent l="0" t="0" r="0" b="0"/>
                  <wp:wrapThrough wrapText="bothSides">
                    <wp:wrapPolygon edited="0">
                      <wp:start x="16518" y="1271"/>
                      <wp:lineTo x="0" y="7624"/>
                      <wp:lineTo x="0" y="10165"/>
                      <wp:lineTo x="3812" y="17788"/>
                      <wp:lineTo x="11435" y="17788"/>
                      <wp:lineTo x="12706" y="15247"/>
                      <wp:lineTo x="20329" y="5082"/>
                      <wp:lineTo x="20329" y="1271"/>
                      <wp:lineTo x="16518" y="1271"/>
                    </wp:wrapPolygon>
                  </wp:wrapThrough>
                  <wp:docPr id="2005951266"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111516" name="Graphic 1882111516" descr="Checkmark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anchor>
              </w:drawing>
            </w:r>
          </w:p>
        </w:tc>
        <w:tc>
          <w:tcPr>
            <w:tcW w:w="1791" w:type="dxa"/>
          </w:tcPr>
          <w:p w14:paraId="6BE86429" w14:textId="77777777" w:rsidR="007D0784" w:rsidRPr="00440D26" w:rsidRDefault="007D0784" w:rsidP="00B9718E">
            <w:pPr>
              <w:rPr>
                <w:rFonts w:ascii="Arial" w:hAnsi="Arial" w:cs="Arial"/>
              </w:rPr>
            </w:pPr>
          </w:p>
        </w:tc>
      </w:tr>
      <w:tr w:rsidR="007D0784" w:rsidRPr="00440D26" w14:paraId="7E485F72" w14:textId="77777777" w:rsidTr="007D0784">
        <w:tc>
          <w:tcPr>
            <w:tcW w:w="3397" w:type="dxa"/>
          </w:tcPr>
          <w:p w14:paraId="2C1330C4" w14:textId="77777777" w:rsidR="007D0784" w:rsidRPr="00440D26" w:rsidRDefault="007D0784" w:rsidP="007D0784">
            <w:pPr>
              <w:pStyle w:val="ListParagraph"/>
              <w:numPr>
                <w:ilvl w:val="0"/>
                <w:numId w:val="41"/>
              </w:numPr>
              <w:rPr>
                <w:rFonts w:ascii="Arial" w:hAnsi="Arial" w:cs="Arial"/>
              </w:rPr>
            </w:pPr>
            <w:r w:rsidRPr="00440D26">
              <w:rPr>
                <w:rFonts w:ascii="Arial" w:hAnsi="Arial" w:cs="Arial"/>
              </w:rPr>
              <w:t xml:space="preserve">to </w:t>
            </w:r>
            <w:r w:rsidRPr="00440D26">
              <w:rPr>
                <w:rFonts w:ascii="Arial" w:hAnsi="Arial" w:cs="Arial"/>
                <w:u w:val="single"/>
              </w:rPr>
              <w:t>specialise</w:t>
            </w:r>
            <w:r w:rsidRPr="00440D26">
              <w:rPr>
                <w:rFonts w:ascii="Arial" w:hAnsi="Arial" w:cs="Arial"/>
              </w:rPr>
              <w:t xml:space="preserve"> in a particular type of work</w:t>
            </w:r>
          </w:p>
        </w:tc>
        <w:tc>
          <w:tcPr>
            <w:tcW w:w="1843" w:type="dxa"/>
          </w:tcPr>
          <w:p w14:paraId="7742A2AC" w14:textId="77777777" w:rsidR="007D0784" w:rsidRPr="00440D26" w:rsidRDefault="007D0784" w:rsidP="00B9718E">
            <w:pPr>
              <w:rPr>
                <w:rFonts w:ascii="Arial" w:hAnsi="Arial" w:cs="Arial"/>
              </w:rPr>
            </w:pPr>
          </w:p>
        </w:tc>
        <w:tc>
          <w:tcPr>
            <w:tcW w:w="1985" w:type="dxa"/>
          </w:tcPr>
          <w:p w14:paraId="526787A9" w14:textId="77777777" w:rsidR="007D0784" w:rsidRPr="00440D26" w:rsidRDefault="007D0784" w:rsidP="00B9718E">
            <w:pPr>
              <w:rPr>
                <w:rFonts w:ascii="Arial" w:hAnsi="Arial" w:cs="Arial"/>
              </w:rPr>
            </w:pPr>
          </w:p>
        </w:tc>
        <w:tc>
          <w:tcPr>
            <w:tcW w:w="1791" w:type="dxa"/>
          </w:tcPr>
          <w:p w14:paraId="68CC3CE0" w14:textId="657F37F6" w:rsidR="007D0784" w:rsidRPr="00440D26" w:rsidRDefault="00425B1D" w:rsidP="00B9718E">
            <w:pPr>
              <w:rPr>
                <w:rFonts w:ascii="Arial" w:hAnsi="Arial" w:cs="Arial"/>
              </w:rPr>
            </w:pPr>
            <w:r w:rsidRPr="00440D26">
              <w:rPr>
                <w:rFonts w:ascii="Arial" w:hAnsi="Arial" w:cs="Arial"/>
                <w:noProof/>
              </w:rPr>
              <w:drawing>
                <wp:anchor distT="0" distB="0" distL="114300" distR="114300" simplePos="0" relativeHeight="251668480" behindDoc="1" locked="0" layoutInCell="1" allowOverlap="1" wp14:anchorId="5C92D712" wp14:editId="143887C4">
                  <wp:simplePos x="0" y="0"/>
                  <wp:positionH relativeFrom="column">
                    <wp:posOffset>215900</wp:posOffset>
                  </wp:positionH>
                  <wp:positionV relativeFrom="paragraph">
                    <wp:posOffset>99060</wp:posOffset>
                  </wp:positionV>
                  <wp:extent cx="323850" cy="323850"/>
                  <wp:effectExtent l="0" t="0" r="0" b="0"/>
                  <wp:wrapThrough wrapText="bothSides">
                    <wp:wrapPolygon edited="0">
                      <wp:start x="16518" y="1271"/>
                      <wp:lineTo x="0" y="7624"/>
                      <wp:lineTo x="0" y="10165"/>
                      <wp:lineTo x="3812" y="17788"/>
                      <wp:lineTo x="11435" y="17788"/>
                      <wp:lineTo x="12706" y="15247"/>
                      <wp:lineTo x="20329" y="5082"/>
                      <wp:lineTo x="20329" y="1271"/>
                      <wp:lineTo x="16518" y="1271"/>
                    </wp:wrapPolygon>
                  </wp:wrapThrough>
                  <wp:docPr id="1437484755"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111516" name="Graphic 1882111516" descr="Checkmark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anchor>
              </w:drawing>
            </w:r>
          </w:p>
        </w:tc>
      </w:tr>
      <w:tr w:rsidR="007D0784" w:rsidRPr="00440D26" w14:paraId="2EF41FE3" w14:textId="77777777" w:rsidTr="007D0784">
        <w:tc>
          <w:tcPr>
            <w:tcW w:w="3397" w:type="dxa"/>
          </w:tcPr>
          <w:p w14:paraId="3982A534" w14:textId="57701326" w:rsidR="007D0784" w:rsidRPr="00440D26" w:rsidRDefault="007D0784" w:rsidP="007D0784">
            <w:pPr>
              <w:pStyle w:val="ListParagraph"/>
              <w:numPr>
                <w:ilvl w:val="0"/>
                <w:numId w:val="41"/>
              </w:numPr>
              <w:rPr>
                <w:rFonts w:ascii="Arial" w:hAnsi="Arial" w:cs="Arial"/>
              </w:rPr>
            </w:pPr>
            <w:r w:rsidRPr="00440D26">
              <w:rPr>
                <w:rFonts w:ascii="Arial" w:hAnsi="Arial" w:cs="Arial"/>
              </w:rPr>
              <w:t xml:space="preserve">to be given </w:t>
            </w:r>
            <w:r w:rsidRPr="00440D26">
              <w:rPr>
                <w:rFonts w:ascii="Arial" w:hAnsi="Arial" w:cs="Arial"/>
                <w:u w:val="single"/>
              </w:rPr>
              <w:t>more responsibility</w:t>
            </w:r>
          </w:p>
        </w:tc>
        <w:tc>
          <w:tcPr>
            <w:tcW w:w="1843" w:type="dxa"/>
          </w:tcPr>
          <w:p w14:paraId="6408A16B" w14:textId="77777777" w:rsidR="007D0784" w:rsidRPr="00440D26" w:rsidRDefault="007D0784" w:rsidP="00B9718E">
            <w:pPr>
              <w:rPr>
                <w:rFonts w:ascii="Arial" w:hAnsi="Arial" w:cs="Arial"/>
              </w:rPr>
            </w:pPr>
          </w:p>
        </w:tc>
        <w:tc>
          <w:tcPr>
            <w:tcW w:w="1985" w:type="dxa"/>
          </w:tcPr>
          <w:p w14:paraId="3A25646E" w14:textId="77777777" w:rsidR="007D0784" w:rsidRPr="00440D26" w:rsidRDefault="007D0784" w:rsidP="00B9718E">
            <w:pPr>
              <w:rPr>
                <w:rFonts w:ascii="Arial" w:hAnsi="Arial" w:cs="Arial"/>
              </w:rPr>
            </w:pPr>
          </w:p>
        </w:tc>
        <w:tc>
          <w:tcPr>
            <w:tcW w:w="1791" w:type="dxa"/>
          </w:tcPr>
          <w:p w14:paraId="478AB2A4" w14:textId="77777777" w:rsidR="007D0784" w:rsidRPr="00440D26" w:rsidRDefault="007D0784" w:rsidP="00B9718E">
            <w:pPr>
              <w:rPr>
                <w:rFonts w:ascii="Arial" w:hAnsi="Arial" w:cs="Arial"/>
              </w:rPr>
            </w:pPr>
          </w:p>
        </w:tc>
      </w:tr>
      <w:tr w:rsidR="007D0784" w:rsidRPr="00440D26" w14:paraId="2165BF7E" w14:textId="77777777" w:rsidTr="007D0784">
        <w:tc>
          <w:tcPr>
            <w:tcW w:w="3397" w:type="dxa"/>
          </w:tcPr>
          <w:p w14:paraId="667806ED" w14:textId="77777777" w:rsidR="007D0784" w:rsidRPr="00440D26" w:rsidRDefault="007D0784" w:rsidP="007D0784">
            <w:pPr>
              <w:pStyle w:val="ListParagraph"/>
              <w:numPr>
                <w:ilvl w:val="0"/>
                <w:numId w:val="41"/>
              </w:numPr>
              <w:rPr>
                <w:rFonts w:ascii="Arial" w:hAnsi="Arial" w:cs="Arial"/>
              </w:rPr>
            </w:pPr>
            <w:r w:rsidRPr="00440D26">
              <w:rPr>
                <w:rFonts w:ascii="Arial" w:hAnsi="Arial" w:cs="Arial"/>
              </w:rPr>
              <w:t xml:space="preserve">to experience a </w:t>
            </w:r>
            <w:r w:rsidRPr="00440D26">
              <w:rPr>
                <w:rFonts w:ascii="Arial" w:hAnsi="Arial" w:cs="Arial"/>
                <w:u w:val="single"/>
              </w:rPr>
              <w:t>greater variety of work</w:t>
            </w:r>
          </w:p>
        </w:tc>
        <w:tc>
          <w:tcPr>
            <w:tcW w:w="1843" w:type="dxa"/>
          </w:tcPr>
          <w:p w14:paraId="25AEAC88" w14:textId="39805F2C" w:rsidR="007D0784" w:rsidRPr="00440D26" w:rsidRDefault="00425B1D" w:rsidP="00B9718E">
            <w:pPr>
              <w:rPr>
                <w:rFonts w:ascii="Arial" w:hAnsi="Arial" w:cs="Arial"/>
              </w:rPr>
            </w:pPr>
            <w:r w:rsidRPr="00440D26">
              <w:rPr>
                <w:rFonts w:ascii="Arial" w:hAnsi="Arial" w:cs="Arial"/>
                <w:noProof/>
              </w:rPr>
              <w:drawing>
                <wp:anchor distT="0" distB="0" distL="114300" distR="114300" simplePos="0" relativeHeight="251664384" behindDoc="1" locked="0" layoutInCell="1" allowOverlap="1" wp14:anchorId="0CCFF3C7" wp14:editId="21D9C09B">
                  <wp:simplePos x="0" y="0"/>
                  <wp:positionH relativeFrom="column">
                    <wp:posOffset>274955</wp:posOffset>
                  </wp:positionH>
                  <wp:positionV relativeFrom="paragraph">
                    <wp:posOffset>78105</wp:posOffset>
                  </wp:positionV>
                  <wp:extent cx="323850" cy="323850"/>
                  <wp:effectExtent l="0" t="0" r="0" b="0"/>
                  <wp:wrapThrough wrapText="bothSides">
                    <wp:wrapPolygon edited="0">
                      <wp:start x="16518" y="1271"/>
                      <wp:lineTo x="0" y="7624"/>
                      <wp:lineTo x="0" y="10165"/>
                      <wp:lineTo x="3812" y="17788"/>
                      <wp:lineTo x="11435" y="17788"/>
                      <wp:lineTo x="12706" y="15247"/>
                      <wp:lineTo x="20329" y="5082"/>
                      <wp:lineTo x="20329" y="1271"/>
                      <wp:lineTo x="16518" y="1271"/>
                    </wp:wrapPolygon>
                  </wp:wrapThrough>
                  <wp:docPr id="1857241407"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111516" name="Graphic 1882111516" descr="Checkmark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anchor>
              </w:drawing>
            </w:r>
          </w:p>
        </w:tc>
        <w:tc>
          <w:tcPr>
            <w:tcW w:w="1985" w:type="dxa"/>
          </w:tcPr>
          <w:p w14:paraId="391DAF9A" w14:textId="77777777" w:rsidR="007D0784" w:rsidRPr="00440D26" w:rsidRDefault="007D0784" w:rsidP="00B9718E">
            <w:pPr>
              <w:rPr>
                <w:rFonts w:ascii="Arial" w:hAnsi="Arial" w:cs="Arial"/>
              </w:rPr>
            </w:pPr>
          </w:p>
        </w:tc>
        <w:tc>
          <w:tcPr>
            <w:tcW w:w="1791" w:type="dxa"/>
          </w:tcPr>
          <w:p w14:paraId="42E68AC0" w14:textId="77777777" w:rsidR="007D0784" w:rsidRPr="00440D26" w:rsidRDefault="007D0784" w:rsidP="00B9718E">
            <w:pPr>
              <w:rPr>
                <w:rFonts w:ascii="Arial" w:hAnsi="Arial" w:cs="Arial"/>
              </w:rPr>
            </w:pPr>
          </w:p>
        </w:tc>
      </w:tr>
    </w:tbl>
    <w:p w14:paraId="286E97AE" w14:textId="77777777" w:rsidR="000A0551" w:rsidRPr="00440D26" w:rsidRDefault="000A0551" w:rsidP="009E3F42">
      <w:pPr>
        <w:rPr>
          <w:rFonts w:ascii="Arial" w:hAnsi="Arial" w:cs="Arial"/>
          <w:b/>
          <w:bCs/>
        </w:rPr>
      </w:pPr>
    </w:p>
    <w:p w14:paraId="1050E1B4" w14:textId="2AE60CE9" w:rsidR="00F31523" w:rsidRPr="00440D26" w:rsidRDefault="00944136" w:rsidP="00944136">
      <w:pPr>
        <w:rPr>
          <w:rFonts w:ascii="Arial" w:hAnsi="Arial" w:cs="Arial"/>
        </w:rPr>
      </w:pPr>
      <w:r w:rsidRPr="00440D26">
        <w:rPr>
          <w:rFonts w:ascii="Arial" w:hAnsi="Arial" w:cs="Arial"/>
        </w:rPr>
        <w:br w:type="page"/>
      </w:r>
    </w:p>
    <w:p w14:paraId="13F80B51" w14:textId="05EBC621" w:rsidR="006348A7" w:rsidRPr="00440D26" w:rsidRDefault="006348A7" w:rsidP="006348A7">
      <w:pPr>
        <w:spacing w:after="0" w:line="276" w:lineRule="auto"/>
        <w:rPr>
          <w:rFonts w:ascii="Arial" w:eastAsia="Calibri" w:hAnsi="Arial" w:cs="Arial"/>
          <w:b/>
          <w:color w:val="0070C0"/>
          <w:kern w:val="0"/>
          <w14:ligatures w14:val="none"/>
        </w:rPr>
      </w:pPr>
      <w:bookmarkStart w:id="1" w:name="_Hlk176262734"/>
      <w:r w:rsidRPr="00440D26">
        <w:rPr>
          <w:rFonts w:ascii="Arial" w:eastAsia="Calibri" w:hAnsi="Arial" w:cs="Arial"/>
          <w:b/>
          <w:color w:val="0070C0"/>
          <w:kern w:val="0"/>
          <w14:ligatures w14:val="none"/>
        </w:rPr>
        <w:lastRenderedPageBreak/>
        <w:t>Student’s Worksheet 2</w:t>
      </w:r>
    </w:p>
    <w:p w14:paraId="0154C244" w14:textId="77777777" w:rsidR="006348A7" w:rsidRPr="00440D26" w:rsidRDefault="006348A7" w:rsidP="006348A7">
      <w:pPr>
        <w:spacing w:after="0" w:line="276" w:lineRule="auto"/>
        <w:rPr>
          <w:rFonts w:ascii="Arial" w:eastAsia="Calibri" w:hAnsi="Arial" w:cs="Arial"/>
          <w:b/>
          <w:color w:val="0070C0"/>
          <w:kern w:val="0"/>
          <w14:ligatures w14:val="none"/>
        </w:rPr>
      </w:pPr>
    </w:p>
    <w:p w14:paraId="064D63FB" w14:textId="7344081C" w:rsidR="00D0379F" w:rsidRPr="00440D26" w:rsidRDefault="00D0379F" w:rsidP="00D0379F">
      <w:pPr>
        <w:rPr>
          <w:rFonts w:ascii="Arial" w:hAnsi="Arial" w:cs="Arial"/>
          <w:b/>
          <w:bCs/>
          <w:lang w:val="en-US"/>
        </w:rPr>
      </w:pPr>
      <w:r w:rsidRPr="00440D26">
        <w:rPr>
          <w:rFonts w:ascii="Arial" w:hAnsi="Arial" w:cs="Arial"/>
          <w:b/>
          <w:bCs/>
          <w:lang w:val="en-US"/>
        </w:rPr>
        <w:t xml:space="preserve">Two question multiple-matching task – </w:t>
      </w:r>
      <w:r w:rsidR="0073623B" w:rsidRPr="00440D26">
        <w:rPr>
          <w:rFonts w:ascii="Arial" w:hAnsi="Arial" w:cs="Arial"/>
          <w:b/>
          <w:bCs/>
          <w:lang w:val="en-US"/>
        </w:rPr>
        <w:t xml:space="preserve">comparing </w:t>
      </w:r>
      <w:r w:rsidR="009901A0" w:rsidRPr="00440D26">
        <w:rPr>
          <w:rFonts w:ascii="Arial" w:hAnsi="Arial" w:cs="Arial"/>
          <w:b/>
          <w:bCs/>
          <w:lang w:val="en-US"/>
        </w:rPr>
        <w:t>speakers</w:t>
      </w:r>
      <w:r w:rsidR="0073623B" w:rsidRPr="00440D26">
        <w:rPr>
          <w:rFonts w:ascii="Arial" w:hAnsi="Arial" w:cs="Arial"/>
          <w:b/>
          <w:bCs/>
          <w:lang w:val="en-US"/>
        </w:rPr>
        <w:t xml:space="preserve"> and options</w:t>
      </w:r>
    </w:p>
    <w:p w14:paraId="514F68FD" w14:textId="6BAF7B8D" w:rsidR="007B7FD3" w:rsidRPr="00440D26" w:rsidRDefault="007B7FD3" w:rsidP="007B7FD3">
      <w:pPr>
        <w:rPr>
          <w:rFonts w:ascii="Arial" w:hAnsi="Arial" w:cs="Arial"/>
          <w:b/>
          <w:bCs/>
        </w:rPr>
      </w:pPr>
      <w:r w:rsidRPr="00440D26">
        <w:rPr>
          <w:rFonts w:ascii="Arial" w:hAnsi="Arial" w:cs="Arial"/>
          <w:b/>
          <w:bCs/>
        </w:rPr>
        <w:t>Speaker 1</w:t>
      </w:r>
    </w:p>
    <w:tbl>
      <w:tblPr>
        <w:tblStyle w:val="TableGrid"/>
        <w:tblW w:w="0" w:type="auto"/>
        <w:tblLook w:val="04A0" w:firstRow="1" w:lastRow="0" w:firstColumn="1" w:lastColumn="0" w:noHBand="0" w:noVBand="1"/>
      </w:tblPr>
      <w:tblGrid>
        <w:gridCol w:w="4508"/>
        <w:gridCol w:w="4508"/>
      </w:tblGrid>
      <w:tr w:rsidR="007B7FD3" w:rsidRPr="00440D26" w14:paraId="1B23920C" w14:textId="77777777" w:rsidTr="007B7FD3">
        <w:tc>
          <w:tcPr>
            <w:tcW w:w="4508" w:type="dxa"/>
          </w:tcPr>
          <w:p w14:paraId="2FE517B6" w14:textId="77203002" w:rsidR="007B7FD3" w:rsidRPr="00440D26" w:rsidRDefault="007B7FD3" w:rsidP="007B7FD3">
            <w:pPr>
              <w:rPr>
                <w:rFonts w:ascii="Arial" w:hAnsi="Arial" w:cs="Arial"/>
              </w:rPr>
            </w:pPr>
            <w:r w:rsidRPr="00440D26">
              <w:rPr>
                <w:rFonts w:ascii="Arial" w:hAnsi="Arial" w:cs="Arial"/>
              </w:rPr>
              <w:t xml:space="preserve">I like my job because I really feel part of a team. It’s a small company with a very young workforce which means </w:t>
            </w:r>
            <w:r w:rsidRPr="00440D26">
              <w:rPr>
                <w:rFonts w:ascii="Arial" w:hAnsi="Arial" w:cs="Arial"/>
                <w:b/>
                <w:bCs/>
              </w:rPr>
              <w:t>you get more responsibility</w:t>
            </w:r>
            <w:r w:rsidRPr="00440D26">
              <w:rPr>
                <w:rFonts w:ascii="Arial" w:hAnsi="Arial" w:cs="Arial"/>
              </w:rPr>
              <w:t xml:space="preserve">. I’m good at managing deadlines so I’ve already been </w:t>
            </w:r>
            <w:r w:rsidRPr="00440D26">
              <w:rPr>
                <w:rFonts w:ascii="Arial" w:hAnsi="Arial" w:cs="Arial"/>
                <w:b/>
                <w:bCs/>
              </w:rPr>
              <w:t>put in charge</w:t>
            </w:r>
            <w:r w:rsidRPr="00440D26">
              <w:rPr>
                <w:rFonts w:ascii="Arial" w:hAnsi="Arial" w:cs="Arial"/>
              </w:rPr>
              <w:t xml:space="preserve"> of some quite important clients. I’ve really landed on my feet</w:t>
            </w:r>
            <w:r w:rsidR="00B46786">
              <w:rPr>
                <w:rFonts w:ascii="Arial" w:hAnsi="Arial" w:cs="Arial"/>
              </w:rPr>
              <w:t xml:space="preserve"> – </w:t>
            </w:r>
            <w:r w:rsidRPr="00440D26">
              <w:rPr>
                <w:rFonts w:ascii="Arial" w:hAnsi="Arial" w:cs="Arial"/>
              </w:rPr>
              <w:t>I was incredibly lucky. I’d only applied for the job because</w:t>
            </w:r>
            <w:r w:rsidRPr="00440D26">
              <w:rPr>
                <w:rFonts w:ascii="Arial" w:hAnsi="Arial" w:cs="Arial"/>
                <w:b/>
                <w:bCs/>
              </w:rPr>
              <w:t xml:space="preserve"> I’d got to know </w:t>
            </w:r>
            <w:r w:rsidRPr="00440D26">
              <w:rPr>
                <w:rFonts w:ascii="Arial" w:hAnsi="Arial" w:cs="Arial"/>
              </w:rPr>
              <w:t>two of</w:t>
            </w:r>
            <w:r w:rsidRPr="00440D26">
              <w:rPr>
                <w:rFonts w:ascii="Arial" w:hAnsi="Arial" w:cs="Arial"/>
                <w:b/>
                <w:bCs/>
              </w:rPr>
              <w:t xml:space="preserve"> the partners </w:t>
            </w:r>
            <w:r w:rsidRPr="00440D26">
              <w:rPr>
                <w:rFonts w:ascii="Arial" w:hAnsi="Arial" w:cs="Arial"/>
              </w:rPr>
              <w:t>when I did a</w:t>
            </w:r>
            <w:r w:rsidRPr="00440D26">
              <w:rPr>
                <w:rFonts w:ascii="Arial" w:hAnsi="Arial" w:cs="Arial"/>
                <w:b/>
                <w:bCs/>
              </w:rPr>
              <w:t xml:space="preserve"> work experience placement while at university</w:t>
            </w:r>
            <w:r w:rsidRPr="00440D26">
              <w:rPr>
                <w:rFonts w:ascii="Arial" w:hAnsi="Arial" w:cs="Arial"/>
              </w:rPr>
              <w:t>. I still have a lot of studying to do and that can be quite stressful on top of a new job. But this next set of exams should be my last and then I can</w:t>
            </w:r>
            <w:r w:rsidRPr="00440D26">
              <w:rPr>
                <w:rFonts w:ascii="Arial" w:hAnsi="Arial" w:cs="Arial"/>
                <w:b/>
                <w:bCs/>
              </w:rPr>
              <w:t xml:space="preserve"> start thinking about moving to a larger firm where I could gain a wider range of experience</w:t>
            </w:r>
            <w:r w:rsidRPr="00440D26">
              <w:rPr>
                <w:rFonts w:ascii="Arial" w:hAnsi="Arial" w:cs="Arial"/>
              </w:rPr>
              <w:t xml:space="preserve">. </w:t>
            </w:r>
          </w:p>
          <w:p w14:paraId="36CF023F" w14:textId="77777777" w:rsidR="007B7FD3" w:rsidRPr="00440D26" w:rsidRDefault="007B7FD3" w:rsidP="007B7FD3">
            <w:pPr>
              <w:rPr>
                <w:rFonts w:ascii="Arial" w:hAnsi="Arial" w:cs="Arial"/>
              </w:rPr>
            </w:pPr>
          </w:p>
        </w:tc>
        <w:tc>
          <w:tcPr>
            <w:tcW w:w="4508" w:type="dxa"/>
          </w:tcPr>
          <w:p w14:paraId="18B92DC2" w14:textId="77777777" w:rsidR="007B7FD3" w:rsidRPr="00440D26" w:rsidRDefault="007B7FD3" w:rsidP="007B7FD3">
            <w:pPr>
              <w:rPr>
                <w:rFonts w:ascii="Arial" w:hAnsi="Arial" w:cs="Arial"/>
              </w:rPr>
            </w:pPr>
          </w:p>
          <w:p w14:paraId="5E3F3390" w14:textId="77777777" w:rsidR="00501AAA" w:rsidRPr="00440D26" w:rsidRDefault="00501AAA" w:rsidP="007B7FD3">
            <w:pPr>
              <w:rPr>
                <w:rFonts w:ascii="Arial" w:hAnsi="Arial" w:cs="Arial"/>
              </w:rPr>
            </w:pPr>
          </w:p>
          <w:p w14:paraId="4A1A34BA" w14:textId="77777777" w:rsidR="00501AAA" w:rsidRPr="00440D26" w:rsidRDefault="00501AAA" w:rsidP="007B7FD3">
            <w:pPr>
              <w:rPr>
                <w:rFonts w:ascii="Arial" w:hAnsi="Arial" w:cs="Arial"/>
              </w:rPr>
            </w:pPr>
          </w:p>
          <w:p w14:paraId="65BD099B" w14:textId="0FC69385" w:rsidR="008479AA" w:rsidRPr="00440D26" w:rsidRDefault="008479AA" w:rsidP="007B7FD3">
            <w:pPr>
              <w:rPr>
                <w:rFonts w:ascii="Arial" w:hAnsi="Arial" w:cs="Arial"/>
              </w:rPr>
            </w:pPr>
            <w:r w:rsidRPr="00440D26">
              <w:rPr>
                <w:rFonts w:ascii="Arial" w:hAnsi="Arial" w:cs="Arial"/>
                <w:i/>
                <w:iCs/>
              </w:rPr>
              <w:t xml:space="preserve">put in charge of </w:t>
            </w:r>
            <w:r w:rsidRPr="00440D26">
              <w:rPr>
                <w:rFonts w:ascii="Arial" w:hAnsi="Arial" w:cs="Arial"/>
              </w:rPr>
              <w:t xml:space="preserve">is another way of saying </w:t>
            </w:r>
            <w:r w:rsidR="00910355" w:rsidRPr="00440D26">
              <w:rPr>
                <w:rFonts w:ascii="Arial" w:hAnsi="Arial" w:cs="Arial"/>
              </w:rPr>
              <w:t xml:space="preserve">have </w:t>
            </w:r>
            <w:r w:rsidR="00910355" w:rsidRPr="00440D26">
              <w:rPr>
                <w:rFonts w:ascii="Arial" w:hAnsi="Arial" w:cs="Arial"/>
                <w:i/>
                <w:iCs/>
              </w:rPr>
              <w:t>responsibility</w:t>
            </w:r>
            <w:r w:rsidR="00B454DB" w:rsidRPr="00440D26">
              <w:rPr>
                <w:rFonts w:ascii="Arial" w:hAnsi="Arial" w:cs="Arial"/>
                <w:i/>
                <w:iCs/>
              </w:rPr>
              <w:t xml:space="preserve">, </w:t>
            </w:r>
            <w:r w:rsidR="003274ED" w:rsidRPr="00440D26">
              <w:rPr>
                <w:rFonts w:ascii="Arial" w:hAnsi="Arial" w:cs="Arial"/>
              </w:rPr>
              <w:t>b</w:t>
            </w:r>
            <w:r w:rsidR="00910355" w:rsidRPr="00440D26">
              <w:rPr>
                <w:rFonts w:ascii="Arial" w:hAnsi="Arial" w:cs="Arial"/>
              </w:rPr>
              <w:t xml:space="preserve">ut </w:t>
            </w:r>
            <w:r w:rsidR="003274ED" w:rsidRPr="00440D26">
              <w:rPr>
                <w:rFonts w:ascii="Arial" w:hAnsi="Arial" w:cs="Arial"/>
              </w:rPr>
              <w:t xml:space="preserve">this </w:t>
            </w:r>
            <w:r w:rsidR="00910355" w:rsidRPr="00440D26">
              <w:rPr>
                <w:rFonts w:ascii="Arial" w:hAnsi="Arial" w:cs="Arial"/>
              </w:rPr>
              <w:t>is about the current job, not a future ambition</w:t>
            </w:r>
            <w:r w:rsidR="00B454DB" w:rsidRPr="00440D26">
              <w:rPr>
                <w:rFonts w:ascii="Arial" w:hAnsi="Arial" w:cs="Arial"/>
              </w:rPr>
              <w:t>, so it is not a match</w:t>
            </w:r>
            <w:r w:rsidR="003274ED" w:rsidRPr="00440D26">
              <w:rPr>
                <w:rFonts w:ascii="Arial" w:hAnsi="Arial" w:cs="Arial"/>
              </w:rPr>
              <w:t xml:space="preserve"> for 2D</w:t>
            </w:r>
            <w:r w:rsidR="00B454DB" w:rsidRPr="00440D26">
              <w:rPr>
                <w:rFonts w:ascii="Arial" w:hAnsi="Arial" w:cs="Arial"/>
              </w:rPr>
              <w:t>.</w:t>
            </w:r>
          </w:p>
          <w:p w14:paraId="7B9B4870" w14:textId="77777777" w:rsidR="00B454DB" w:rsidRPr="00440D26" w:rsidRDefault="00B454DB" w:rsidP="007B7FD3">
            <w:pPr>
              <w:rPr>
                <w:rFonts w:ascii="Arial" w:hAnsi="Arial" w:cs="Arial"/>
              </w:rPr>
            </w:pPr>
          </w:p>
          <w:p w14:paraId="47DB828F" w14:textId="77777777" w:rsidR="00B454DB" w:rsidRPr="00440D26" w:rsidRDefault="00B454DB" w:rsidP="007B7FD3">
            <w:pPr>
              <w:rPr>
                <w:rFonts w:ascii="Arial" w:hAnsi="Arial" w:cs="Arial"/>
              </w:rPr>
            </w:pPr>
          </w:p>
          <w:p w14:paraId="4270CDAE" w14:textId="014F041E" w:rsidR="008C4282" w:rsidRPr="00440D26" w:rsidRDefault="00937E1A" w:rsidP="007B7FD3">
            <w:pPr>
              <w:rPr>
                <w:rFonts w:ascii="Arial" w:hAnsi="Arial" w:cs="Arial"/>
              </w:rPr>
            </w:pPr>
            <w:r w:rsidRPr="00440D26">
              <w:rPr>
                <w:rFonts w:ascii="Arial" w:hAnsi="Arial" w:cs="Arial"/>
                <w:i/>
                <w:iCs/>
              </w:rPr>
              <w:t>got</w:t>
            </w:r>
            <w:r w:rsidR="0064368C" w:rsidRPr="00440D26">
              <w:rPr>
                <w:rFonts w:ascii="Arial" w:hAnsi="Arial" w:cs="Arial"/>
                <w:i/>
                <w:iCs/>
              </w:rPr>
              <w:t xml:space="preserve"> to know </w:t>
            </w:r>
            <w:r w:rsidR="005A7980" w:rsidRPr="00440D26">
              <w:rPr>
                <w:rFonts w:ascii="Arial" w:hAnsi="Arial" w:cs="Arial"/>
                <w:i/>
                <w:iCs/>
              </w:rPr>
              <w:t>…</w:t>
            </w:r>
            <w:r w:rsidR="0064368C" w:rsidRPr="00440D26">
              <w:rPr>
                <w:rFonts w:ascii="Arial" w:hAnsi="Arial" w:cs="Arial"/>
                <w:i/>
                <w:iCs/>
              </w:rPr>
              <w:t xml:space="preserve"> the partners </w:t>
            </w:r>
            <w:r w:rsidR="0064368C" w:rsidRPr="00440D26">
              <w:rPr>
                <w:rFonts w:ascii="Arial" w:hAnsi="Arial" w:cs="Arial"/>
              </w:rPr>
              <w:t xml:space="preserve">is another way of saying </w:t>
            </w:r>
            <w:r w:rsidR="0064368C" w:rsidRPr="00440D26">
              <w:rPr>
                <w:rFonts w:ascii="Arial" w:hAnsi="Arial" w:cs="Arial"/>
                <w:i/>
                <w:iCs/>
              </w:rPr>
              <w:t>contacts within the company</w:t>
            </w:r>
            <w:r w:rsidR="00C8649F" w:rsidRPr="00440D26">
              <w:rPr>
                <w:rFonts w:ascii="Arial" w:hAnsi="Arial" w:cs="Arial"/>
              </w:rPr>
              <w:t xml:space="preserve">, so it is a match for </w:t>
            </w:r>
            <w:r w:rsidR="0064368C" w:rsidRPr="00440D26">
              <w:rPr>
                <w:rFonts w:ascii="Arial" w:hAnsi="Arial" w:cs="Arial"/>
              </w:rPr>
              <w:t>1</w:t>
            </w:r>
            <w:r w:rsidR="00F55843" w:rsidRPr="00440D26">
              <w:rPr>
                <w:rFonts w:ascii="Arial" w:hAnsi="Arial" w:cs="Arial"/>
              </w:rPr>
              <w:t>B</w:t>
            </w:r>
            <w:r w:rsidR="002E10E2" w:rsidRPr="00440D26">
              <w:rPr>
                <w:rFonts w:ascii="Arial" w:hAnsi="Arial" w:cs="Arial"/>
              </w:rPr>
              <w:t>.</w:t>
            </w:r>
          </w:p>
          <w:p w14:paraId="74D8A8CD" w14:textId="3A32FFFE" w:rsidR="00B454DB" w:rsidRPr="00440D26" w:rsidRDefault="00AE127C" w:rsidP="007B7FD3">
            <w:pPr>
              <w:rPr>
                <w:rFonts w:ascii="Arial" w:hAnsi="Arial" w:cs="Arial"/>
              </w:rPr>
            </w:pPr>
            <w:r w:rsidRPr="00440D26">
              <w:rPr>
                <w:rFonts w:ascii="Arial" w:hAnsi="Arial" w:cs="Arial"/>
                <w:i/>
                <w:iCs/>
              </w:rPr>
              <w:t>work</w:t>
            </w:r>
            <w:r w:rsidR="00B454DB" w:rsidRPr="00440D26">
              <w:rPr>
                <w:rFonts w:ascii="Arial" w:hAnsi="Arial" w:cs="Arial"/>
                <w:i/>
                <w:iCs/>
              </w:rPr>
              <w:t xml:space="preserve"> experience placement while at university</w:t>
            </w:r>
            <w:r w:rsidRPr="00440D26">
              <w:rPr>
                <w:rFonts w:ascii="Arial" w:hAnsi="Arial" w:cs="Arial"/>
                <w:i/>
                <w:iCs/>
              </w:rPr>
              <w:t xml:space="preserve"> </w:t>
            </w:r>
            <w:r w:rsidR="003C7936" w:rsidRPr="00440D26">
              <w:rPr>
                <w:rFonts w:ascii="Arial" w:hAnsi="Arial" w:cs="Arial"/>
              </w:rPr>
              <w:t xml:space="preserve">is connected to </w:t>
            </w:r>
            <w:r w:rsidR="003C7936" w:rsidRPr="00440D26">
              <w:rPr>
                <w:rFonts w:ascii="Arial" w:hAnsi="Arial" w:cs="Arial"/>
                <w:i/>
                <w:iCs/>
              </w:rPr>
              <w:t xml:space="preserve">studies </w:t>
            </w:r>
            <w:r w:rsidR="003C7936" w:rsidRPr="00440D26">
              <w:rPr>
                <w:rFonts w:ascii="Arial" w:hAnsi="Arial" w:cs="Arial"/>
              </w:rPr>
              <w:t>(</w:t>
            </w:r>
            <w:r w:rsidR="00134088" w:rsidRPr="00440D26">
              <w:rPr>
                <w:rFonts w:ascii="Arial" w:hAnsi="Arial" w:cs="Arial"/>
              </w:rPr>
              <w:t>1E) but this is not the reason why the speaker applied for the job</w:t>
            </w:r>
            <w:r w:rsidR="005650AC" w:rsidRPr="00440D26">
              <w:rPr>
                <w:rFonts w:ascii="Arial" w:hAnsi="Arial" w:cs="Arial"/>
              </w:rPr>
              <w:t>, so it is not a match.</w:t>
            </w:r>
          </w:p>
          <w:p w14:paraId="00152ED7" w14:textId="77777777" w:rsidR="00AF2686" w:rsidRPr="00440D26" w:rsidRDefault="00AF2686" w:rsidP="007B7FD3">
            <w:pPr>
              <w:rPr>
                <w:rFonts w:ascii="Arial" w:hAnsi="Arial" w:cs="Arial"/>
              </w:rPr>
            </w:pPr>
          </w:p>
          <w:p w14:paraId="3E95FD4F" w14:textId="2E98B54F" w:rsidR="00AF2686" w:rsidRPr="00440D26" w:rsidRDefault="00AF2686" w:rsidP="007B7FD3">
            <w:pPr>
              <w:rPr>
                <w:rFonts w:ascii="Arial" w:hAnsi="Arial" w:cs="Arial"/>
              </w:rPr>
            </w:pPr>
            <w:r w:rsidRPr="00440D26">
              <w:rPr>
                <w:rFonts w:ascii="Arial" w:hAnsi="Arial" w:cs="Arial"/>
                <w:i/>
                <w:iCs/>
              </w:rPr>
              <w:t xml:space="preserve">Start thinking about </w:t>
            </w:r>
            <w:r w:rsidRPr="00440D26">
              <w:rPr>
                <w:rFonts w:ascii="Arial" w:hAnsi="Arial" w:cs="Arial"/>
              </w:rPr>
              <w:t xml:space="preserve">refers to a future move, so it is relevant to Q2. </w:t>
            </w:r>
            <w:r w:rsidR="008D644A" w:rsidRPr="00440D26">
              <w:rPr>
                <w:rFonts w:ascii="Arial" w:hAnsi="Arial" w:cs="Arial"/>
                <w:i/>
                <w:iCs/>
              </w:rPr>
              <w:t xml:space="preserve">a wider range of experience </w:t>
            </w:r>
            <w:r w:rsidR="008D644A" w:rsidRPr="00440D26">
              <w:rPr>
                <w:rFonts w:ascii="Arial" w:hAnsi="Arial" w:cs="Arial"/>
              </w:rPr>
              <w:t xml:space="preserve">is another way of saying </w:t>
            </w:r>
            <w:r w:rsidR="008D644A" w:rsidRPr="00440D26">
              <w:rPr>
                <w:rFonts w:ascii="Arial" w:hAnsi="Arial" w:cs="Arial"/>
                <w:i/>
                <w:iCs/>
              </w:rPr>
              <w:t xml:space="preserve">experience a greater variety of work </w:t>
            </w:r>
            <w:r w:rsidR="008D644A" w:rsidRPr="00440D26">
              <w:rPr>
                <w:rFonts w:ascii="Arial" w:hAnsi="Arial" w:cs="Arial"/>
              </w:rPr>
              <w:t>(2E)</w:t>
            </w:r>
          </w:p>
        </w:tc>
      </w:tr>
    </w:tbl>
    <w:p w14:paraId="61E99201" w14:textId="77777777" w:rsidR="007B7FD3" w:rsidRPr="00440D26" w:rsidRDefault="007B7FD3" w:rsidP="007B7FD3">
      <w:pPr>
        <w:rPr>
          <w:rFonts w:ascii="Arial" w:hAnsi="Arial" w:cs="Arial"/>
        </w:rPr>
      </w:pPr>
    </w:p>
    <w:p w14:paraId="715D4E98" w14:textId="1B8FF1D0" w:rsidR="005650AC" w:rsidRPr="00440D26" w:rsidRDefault="005650AC" w:rsidP="005650AC">
      <w:pPr>
        <w:rPr>
          <w:rFonts w:ascii="Arial" w:hAnsi="Arial" w:cs="Arial"/>
          <w:b/>
          <w:bCs/>
        </w:rPr>
      </w:pPr>
      <w:r w:rsidRPr="00440D26">
        <w:rPr>
          <w:rFonts w:ascii="Arial" w:hAnsi="Arial" w:cs="Arial"/>
          <w:b/>
          <w:bCs/>
        </w:rPr>
        <w:t>Speaker 2</w:t>
      </w:r>
    </w:p>
    <w:tbl>
      <w:tblPr>
        <w:tblStyle w:val="TableGrid"/>
        <w:tblW w:w="0" w:type="auto"/>
        <w:tblLook w:val="04A0" w:firstRow="1" w:lastRow="0" w:firstColumn="1" w:lastColumn="0" w:noHBand="0" w:noVBand="1"/>
      </w:tblPr>
      <w:tblGrid>
        <w:gridCol w:w="4508"/>
        <w:gridCol w:w="4508"/>
      </w:tblGrid>
      <w:tr w:rsidR="005650AC" w:rsidRPr="00440D26" w14:paraId="6F8D134A" w14:textId="77777777" w:rsidTr="005650AC">
        <w:tc>
          <w:tcPr>
            <w:tcW w:w="4508" w:type="dxa"/>
          </w:tcPr>
          <w:p w14:paraId="43F2C997" w14:textId="77777777" w:rsidR="005650AC" w:rsidRPr="00440D26" w:rsidRDefault="005650AC" w:rsidP="005650AC">
            <w:pPr>
              <w:rPr>
                <w:rFonts w:ascii="Arial" w:hAnsi="Arial" w:cs="Arial"/>
              </w:rPr>
            </w:pPr>
            <w:r w:rsidRPr="00440D26">
              <w:rPr>
                <w:rFonts w:ascii="Arial" w:hAnsi="Arial" w:cs="Arial"/>
              </w:rPr>
              <w:t xml:space="preserve">The firm I work for </w:t>
            </w:r>
            <w:r w:rsidRPr="00440D26">
              <w:rPr>
                <w:rFonts w:ascii="Arial" w:hAnsi="Arial" w:cs="Arial"/>
                <w:b/>
                <w:bCs/>
              </w:rPr>
              <w:t>has a really good name for itself</w:t>
            </w:r>
            <w:r w:rsidRPr="00440D26">
              <w:rPr>
                <w:rFonts w:ascii="Arial" w:hAnsi="Arial" w:cs="Arial"/>
              </w:rPr>
              <w:t xml:space="preserve"> when it comes to internal audit – and that’s different to external audit because we don’t only focus on financial statements. Much of our work is looking at operational and strategic risks and giving an independent opinion to clients on whether internal controls put in place to manage these are actually working as well as was intended. The chance to take a wider view like</w:t>
            </w:r>
            <w:r w:rsidRPr="00440D26">
              <w:rPr>
                <w:rFonts w:ascii="Arial" w:hAnsi="Arial" w:cs="Arial"/>
                <w:b/>
                <w:bCs/>
              </w:rPr>
              <w:t xml:space="preserve"> this appealed to me</w:t>
            </w:r>
            <w:r w:rsidRPr="00440D26">
              <w:rPr>
                <w:rFonts w:ascii="Arial" w:hAnsi="Arial" w:cs="Arial"/>
              </w:rPr>
              <w:t xml:space="preserve"> because </w:t>
            </w:r>
            <w:r w:rsidRPr="00440D26">
              <w:rPr>
                <w:rFonts w:ascii="Arial" w:hAnsi="Arial" w:cs="Arial"/>
                <w:b/>
                <w:bCs/>
              </w:rPr>
              <w:t>my degree’s in economics and my dissertation was on risk management in business</w:t>
            </w:r>
            <w:r w:rsidRPr="00440D26">
              <w:rPr>
                <w:rFonts w:ascii="Arial" w:hAnsi="Arial" w:cs="Arial"/>
              </w:rPr>
              <w:t xml:space="preserve">. I’m </w:t>
            </w:r>
            <w:r w:rsidRPr="00440D26">
              <w:rPr>
                <w:rFonts w:ascii="Arial" w:hAnsi="Arial" w:cs="Arial"/>
                <w:b/>
                <w:bCs/>
              </w:rPr>
              <w:t>keen</w:t>
            </w:r>
            <w:r w:rsidRPr="00440D26">
              <w:rPr>
                <w:rFonts w:ascii="Arial" w:hAnsi="Arial" w:cs="Arial"/>
              </w:rPr>
              <w:t xml:space="preserve"> though not to work only in this country and </w:t>
            </w:r>
            <w:r w:rsidRPr="00440D26">
              <w:rPr>
                <w:rFonts w:ascii="Arial" w:hAnsi="Arial" w:cs="Arial"/>
                <w:b/>
                <w:bCs/>
              </w:rPr>
              <w:t>would like</w:t>
            </w:r>
            <w:r w:rsidRPr="00440D26">
              <w:rPr>
                <w:rFonts w:ascii="Arial" w:hAnsi="Arial" w:cs="Arial"/>
              </w:rPr>
              <w:t xml:space="preserve"> a post which </w:t>
            </w:r>
            <w:r w:rsidRPr="00440D26">
              <w:rPr>
                <w:rFonts w:ascii="Arial" w:hAnsi="Arial" w:cs="Arial"/>
                <w:b/>
                <w:bCs/>
              </w:rPr>
              <w:t>would involve</w:t>
            </w:r>
            <w:r w:rsidRPr="00440D26">
              <w:rPr>
                <w:rFonts w:ascii="Arial" w:hAnsi="Arial" w:cs="Arial"/>
              </w:rPr>
              <w:t xml:space="preserve"> looking at the strategic risks involved in businesses which have strong interests </w:t>
            </w:r>
            <w:r w:rsidRPr="00440D26">
              <w:rPr>
                <w:rFonts w:ascii="Arial" w:hAnsi="Arial" w:cs="Arial"/>
                <w:b/>
                <w:bCs/>
              </w:rPr>
              <w:t>in several different countries</w:t>
            </w:r>
            <w:r w:rsidRPr="00440D26">
              <w:rPr>
                <w:rFonts w:ascii="Arial" w:hAnsi="Arial" w:cs="Arial"/>
              </w:rPr>
              <w:t xml:space="preserve">. </w:t>
            </w:r>
          </w:p>
          <w:p w14:paraId="3547BBD5" w14:textId="77777777" w:rsidR="005650AC" w:rsidRPr="00440D26" w:rsidRDefault="005650AC" w:rsidP="007B7FD3">
            <w:pPr>
              <w:rPr>
                <w:rFonts w:ascii="Arial" w:hAnsi="Arial" w:cs="Arial"/>
              </w:rPr>
            </w:pPr>
          </w:p>
        </w:tc>
        <w:tc>
          <w:tcPr>
            <w:tcW w:w="4508" w:type="dxa"/>
          </w:tcPr>
          <w:p w14:paraId="370B34CD" w14:textId="11CA0CCD" w:rsidR="005650AC" w:rsidRPr="00440D26" w:rsidRDefault="00BE73BC" w:rsidP="007B7FD3">
            <w:pPr>
              <w:rPr>
                <w:rFonts w:ascii="Arial" w:hAnsi="Arial" w:cs="Arial"/>
              </w:rPr>
            </w:pPr>
            <w:r w:rsidRPr="00440D26">
              <w:rPr>
                <w:rFonts w:ascii="Arial" w:hAnsi="Arial" w:cs="Arial"/>
                <w:i/>
                <w:iCs/>
              </w:rPr>
              <w:t>has</w:t>
            </w:r>
            <w:r w:rsidR="005650AC" w:rsidRPr="00440D26">
              <w:rPr>
                <w:rFonts w:ascii="Arial" w:hAnsi="Arial" w:cs="Arial"/>
                <w:i/>
                <w:iCs/>
              </w:rPr>
              <w:t xml:space="preserve"> a really good name for itself </w:t>
            </w:r>
            <w:r w:rsidR="00B9357A" w:rsidRPr="00440D26">
              <w:rPr>
                <w:rFonts w:ascii="Arial" w:hAnsi="Arial" w:cs="Arial"/>
              </w:rPr>
              <w:t>means</w:t>
            </w:r>
            <w:r w:rsidR="005650AC" w:rsidRPr="00440D26">
              <w:rPr>
                <w:rFonts w:ascii="Arial" w:hAnsi="Arial" w:cs="Arial"/>
              </w:rPr>
              <w:t xml:space="preserve"> </w:t>
            </w:r>
            <w:r w:rsidR="008602BF" w:rsidRPr="00440D26">
              <w:rPr>
                <w:rFonts w:ascii="Arial" w:hAnsi="Arial" w:cs="Arial"/>
              </w:rPr>
              <w:t xml:space="preserve">good </w:t>
            </w:r>
            <w:r w:rsidR="008602BF" w:rsidRPr="00440D26">
              <w:rPr>
                <w:rFonts w:ascii="Arial" w:hAnsi="Arial" w:cs="Arial"/>
                <w:i/>
                <w:iCs/>
              </w:rPr>
              <w:t xml:space="preserve">reputation, </w:t>
            </w:r>
            <w:r w:rsidR="008602BF" w:rsidRPr="00440D26">
              <w:rPr>
                <w:rFonts w:ascii="Arial" w:hAnsi="Arial" w:cs="Arial"/>
              </w:rPr>
              <w:t>but the speaker gives this as a fact, not the reason why he joined the company, so 1A is not a match.</w:t>
            </w:r>
          </w:p>
          <w:p w14:paraId="3BFC3EE6" w14:textId="77777777" w:rsidR="00E61498" w:rsidRPr="00440D26" w:rsidRDefault="00E61498" w:rsidP="007B7FD3">
            <w:pPr>
              <w:rPr>
                <w:rFonts w:ascii="Arial" w:hAnsi="Arial" w:cs="Arial"/>
              </w:rPr>
            </w:pPr>
          </w:p>
          <w:p w14:paraId="133C90DD" w14:textId="77777777" w:rsidR="00E61498" w:rsidRPr="00440D26" w:rsidRDefault="00E61498" w:rsidP="007B7FD3">
            <w:pPr>
              <w:rPr>
                <w:rFonts w:ascii="Arial" w:hAnsi="Arial" w:cs="Arial"/>
              </w:rPr>
            </w:pPr>
          </w:p>
          <w:p w14:paraId="079B340F" w14:textId="77777777" w:rsidR="00E61498" w:rsidRPr="00440D26" w:rsidRDefault="00E61498" w:rsidP="007B7FD3">
            <w:pPr>
              <w:rPr>
                <w:rFonts w:ascii="Arial" w:hAnsi="Arial" w:cs="Arial"/>
              </w:rPr>
            </w:pPr>
          </w:p>
          <w:p w14:paraId="0422D8BF" w14:textId="77777777" w:rsidR="00E61498" w:rsidRPr="00440D26" w:rsidRDefault="00E61498" w:rsidP="007B7FD3">
            <w:pPr>
              <w:rPr>
                <w:rFonts w:ascii="Arial" w:hAnsi="Arial" w:cs="Arial"/>
              </w:rPr>
            </w:pPr>
          </w:p>
          <w:p w14:paraId="3987109C" w14:textId="77777777" w:rsidR="00E61498" w:rsidRPr="00440D26" w:rsidRDefault="00E61498" w:rsidP="007B7FD3">
            <w:pPr>
              <w:rPr>
                <w:rFonts w:ascii="Arial" w:hAnsi="Arial" w:cs="Arial"/>
              </w:rPr>
            </w:pPr>
          </w:p>
          <w:p w14:paraId="269399DD" w14:textId="77777777" w:rsidR="00E61498" w:rsidRPr="00440D26" w:rsidRDefault="00E61498" w:rsidP="007B7FD3">
            <w:pPr>
              <w:rPr>
                <w:rFonts w:ascii="Arial" w:hAnsi="Arial" w:cs="Arial"/>
              </w:rPr>
            </w:pPr>
          </w:p>
          <w:p w14:paraId="32E91EC7" w14:textId="77777777" w:rsidR="00E61498" w:rsidRPr="00440D26" w:rsidRDefault="00E61498" w:rsidP="007B7FD3">
            <w:pPr>
              <w:rPr>
                <w:rFonts w:ascii="Arial" w:hAnsi="Arial" w:cs="Arial"/>
              </w:rPr>
            </w:pPr>
          </w:p>
          <w:p w14:paraId="7EECCFB2" w14:textId="092E1A6D" w:rsidR="00E61498" w:rsidRPr="00440D26" w:rsidRDefault="00256279" w:rsidP="007B7FD3">
            <w:pPr>
              <w:rPr>
                <w:rFonts w:ascii="Arial" w:hAnsi="Arial" w:cs="Arial"/>
              </w:rPr>
            </w:pPr>
            <w:r w:rsidRPr="00440D26">
              <w:rPr>
                <w:rFonts w:ascii="Arial" w:hAnsi="Arial" w:cs="Arial"/>
                <w:i/>
                <w:iCs/>
              </w:rPr>
              <w:t>my degree</w:t>
            </w:r>
            <w:r w:rsidR="00B271F1" w:rsidRPr="00440D26">
              <w:rPr>
                <w:rFonts w:ascii="Arial" w:hAnsi="Arial" w:cs="Arial"/>
                <w:i/>
                <w:iCs/>
              </w:rPr>
              <w:t xml:space="preserve"> </w:t>
            </w:r>
            <w:r w:rsidR="00B271F1" w:rsidRPr="00440D26">
              <w:rPr>
                <w:rFonts w:ascii="Arial" w:hAnsi="Arial" w:cs="Arial"/>
              </w:rPr>
              <w:t>and</w:t>
            </w:r>
            <w:r w:rsidR="0031355B" w:rsidRPr="00440D26">
              <w:rPr>
                <w:rFonts w:ascii="Arial" w:hAnsi="Arial" w:cs="Arial"/>
                <w:i/>
                <w:iCs/>
              </w:rPr>
              <w:t xml:space="preserve"> </w:t>
            </w:r>
            <w:r w:rsidRPr="00440D26">
              <w:rPr>
                <w:rFonts w:ascii="Arial" w:hAnsi="Arial" w:cs="Arial"/>
                <w:i/>
                <w:iCs/>
              </w:rPr>
              <w:t xml:space="preserve">my dissertation </w:t>
            </w:r>
            <w:r w:rsidR="00BB2363" w:rsidRPr="00440D26">
              <w:rPr>
                <w:rFonts w:ascii="Arial" w:hAnsi="Arial" w:cs="Arial"/>
              </w:rPr>
              <w:t xml:space="preserve">both </w:t>
            </w:r>
            <w:r w:rsidR="00DB6684" w:rsidRPr="00440D26">
              <w:rPr>
                <w:rFonts w:ascii="Arial" w:hAnsi="Arial" w:cs="Arial"/>
              </w:rPr>
              <w:t>re</w:t>
            </w:r>
            <w:r w:rsidR="0031355B" w:rsidRPr="00440D26">
              <w:rPr>
                <w:rFonts w:ascii="Arial" w:hAnsi="Arial" w:cs="Arial"/>
              </w:rPr>
              <w:t>late</w:t>
            </w:r>
            <w:r w:rsidR="00DB6684" w:rsidRPr="00440D26">
              <w:rPr>
                <w:rFonts w:ascii="Arial" w:hAnsi="Arial" w:cs="Arial"/>
              </w:rPr>
              <w:t xml:space="preserve"> to </w:t>
            </w:r>
            <w:r w:rsidR="00DB6684" w:rsidRPr="00440D26">
              <w:rPr>
                <w:rFonts w:ascii="Arial" w:hAnsi="Arial" w:cs="Arial"/>
                <w:i/>
                <w:iCs/>
              </w:rPr>
              <w:t>studies</w:t>
            </w:r>
            <w:r w:rsidR="00B271F1" w:rsidRPr="00440D26">
              <w:rPr>
                <w:rFonts w:ascii="Arial" w:hAnsi="Arial" w:cs="Arial"/>
              </w:rPr>
              <w:t>. T</w:t>
            </w:r>
            <w:r w:rsidR="00DB6684" w:rsidRPr="00440D26">
              <w:rPr>
                <w:rFonts w:ascii="Arial" w:hAnsi="Arial" w:cs="Arial"/>
              </w:rPr>
              <w:t>he speaker say</w:t>
            </w:r>
            <w:r w:rsidR="00D029D4" w:rsidRPr="00440D26">
              <w:rPr>
                <w:rFonts w:ascii="Arial" w:hAnsi="Arial" w:cs="Arial"/>
              </w:rPr>
              <w:t>s</w:t>
            </w:r>
            <w:r w:rsidR="00DB6684" w:rsidRPr="00440D26">
              <w:rPr>
                <w:rFonts w:ascii="Arial" w:hAnsi="Arial" w:cs="Arial"/>
              </w:rPr>
              <w:t xml:space="preserve"> </w:t>
            </w:r>
            <w:r w:rsidR="00DB6684" w:rsidRPr="00440D26">
              <w:rPr>
                <w:rFonts w:ascii="Arial" w:hAnsi="Arial" w:cs="Arial"/>
                <w:i/>
                <w:iCs/>
              </w:rPr>
              <w:t xml:space="preserve">the chance to </w:t>
            </w:r>
            <w:r w:rsidR="007B6257" w:rsidRPr="00440D26">
              <w:rPr>
                <w:rFonts w:ascii="Arial" w:hAnsi="Arial" w:cs="Arial"/>
              </w:rPr>
              <w:t>be involved in work</w:t>
            </w:r>
            <w:r w:rsidR="00F00468" w:rsidRPr="00440D26">
              <w:rPr>
                <w:rFonts w:ascii="Arial" w:hAnsi="Arial" w:cs="Arial"/>
              </w:rPr>
              <w:t xml:space="preserve"> connected to h</w:t>
            </w:r>
            <w:r w:rsidR="00BE73BC" w:rsidRPr="00440D26">
              <w:rPr>
                <w:rFonts w:ascii="Arial" w:hAnsi="Arial" w:cs="Arial"/>
              </w:rPr>
              <w:t>is</w:t>
            </w:r>
            <w:r w:rsidR="00F00468" w:rsidRPr="00440D26">
              <w:rPr>
                <w:rFonts w:ascii="Arial" w:hAnsi="Arial" w:cs="Arial"/>
              </w:rPr>
              <w:t xml:space="preserve"> studies</w:t>
            </w:r>
            <w:r w:rsidR="007B6257" w:rsidRPr="00440D26">
              <w:rPr>
                <w:rFonts w:ascii="Arial" w:hAnsi="Arial" w:cs="Arial"/>
              </w:rPr>
              <w:t xml:space="preserve"> </w:t>
            </w:r>
            <w:r w:rsidR="007B6257" w:rsidRPr="00440D26">
              <w:rPr>
                <w:rFonts w:ascii="Arial" w:hAnsi="Arial" w:cs="Arial"/>
                <w:i/>
                <w:iCs/>
              </w:rPr>
              <w:t xml:space="preserve">appealed, </w:t>
            </w:r>
            <w:r w:rsidR="007B6257" w:rsidRPr="00440D26">
              <w:rPr>
                <w:rFonts w:ascii="Arial" w:hAnsi="Arial" w:cs="Arial"/>
              </w:rPr>
              <w:t>so that’s why he chose the job (</w:t>
            </w:r>
            <w:r w:rsidR="00647818" w:rsidRPr="00440D26">
              <w:rPr>
                <w:rFonts w:ascii="Arial" w:hAnsi="Arial" w:cs="Arial"/>
              </w:rPr>
              <w:t>1E)</w:t>
            </w:r>
          </w:p>
          <w:p w14:paraId="4A6C92BE" w14:textId="77777777" w:rsidR="00D029D4" w:rsidRPr="00440D26" w:rsidRDefault="00D029D4" w:rsidP="007B7FD3">
            <w:pPr>
              <w:rPr>
                <w:rFonts w:ascii="Arial" w:hAnsi="Arial" w:cs="Arial"/>
              </w:rPr>
            </w:pPr>
          </w:p>
          <w:p w14:paraId="1BFDB81E" w14:textId="48B87A53" w:rsidR="003A2C54" w:rsidRPr="00440D26" w:rsidRDefault="00571924" w:rsidP="007B7FD3">
            <w:pPr>
              <w:rPr>
                <w:rFonts w:ascii="Arial" w:hAnsi="Arial" w:cs="Arial"/>
              </w:rPr>
            </w:pPr>
            <w:r w:rsidRPr="00440D26">
              <w:rPr>
                <w:rFonts w:ascii="Arial" w:hAnsi="Arial" w:cs="Arial"/>
                <w:i/>
                <w:iCs/>
              </w:rPr>
              <w:t>keen</w:t>
            </w:r>
            <w:r w:rsidR="00B271F1" w:rsidRPr="00440D26">
              <w:rPr>
                <w:rFonts w:ascii="Arial" w:hAnsi="Arial" w:cs="Arial"/>
                <w:i/>
                <w:iCs/>
              </w:rPr>
              <w:t xml:space="preserve"> to</w:t>
            </w:r>
            <w:r w:rsidRPr="00440D26">
              <w:rPr>
                <w:rFonts w:ascii="Arial" w:hAnsi="Arial" w:cs="Arial"/>
                <w:i/>
                <w:iCs/>
              </w:rPr>
              <w:t xml:space="preserve"> </w:t>
            </w:r>
            <w:r w:rsidRPr="00440D26">
              <w:rPr>
                <w:rFonts w:ascii="Arial" w:hAnsi="Arial" w:cs="Arial"/>
              </w:rPr>
              <w:t xml:space="preserve">and </w:t>
            </w:r>
            <w:r w:rsidRPr="00440D26">
              <w:rPr>
                <w:rFonts w:ascii="Arial" w:hAnsi="Arial" w:cs="Arial"/>
                <w:i/>
                <w:iCs/>
              </w:rPr>
              <w:t xml:space="preserve">would like </w:t>
            </w:r>
            <w:r w:rsidRPr="00440D26">
              <w:rPr>
                <w:rFonts w:ascii="Arial" w:hAnsi="Arial" w:cs="Arial"/>
              </w:rPr>
              <w:t>bo</w:t>
            </w:r>
            <w:r w:rsidR="0006163C" w:rsidRPr="00440D26">
              <w:rPr>
                <w:rFonts w:ascii="Arial" w:hAnsi="Arial" w:cs="Arial"/>
              </w:rPr>
              <w:t xml:space="preserve">th refer to the future, so this information relates to </w:t>
            </w:r>
            <w:r w:rsidR="00B271F1" w:rsidRPr="00440D26">
              <w:rPr>
                <w:rFonts w:ascii="Arial" w:hAnsi="Arial" w:cs="Arial"/>
              </w:rPr>
              <w:t>Q</w:t>
            </w:r>
            <w:r w:rsidR="0006163C" w:rsidRPr="00440D26">
              <w:rPr>
                <w:rFonts w:ascii="Arial" w:hAnsi="Arial" w:cs="Arial"/>
              </w:rPr>
              <w:t xml:space="preserve">2. </w:t>
            </w:r>
            <w:r w:rsidR="0006163C" w:rsidRPr="00440D26">
              <w:rPr>
                <w:rFonts w:ascii="Arial" w:hAnsi="Arial" w:cs="Arial"/>
                <w:i/>
                <w:iCs/>
              </w:rPr>
              <w:t xml:space="preserve">in several different countries </w:t>
            </w:r>
            <w:r w:rsidR="00963F72" w:rsidRPr="00440D26">
              <w:rPr>
                <w:rFonts w:ascii="Arial" w:hAnsi="Arial" w:cs="Arial"/>
              </w:rPr>
              <w:t xml:space="preserve">has the same meaning as </w:t>
            </w:r>
            <w:r w:rsidR="00963F72" w:rsidRPr="00440D26">
              <w:rPr>
                <w:rFonts w:ascii="Arial" w:hAnsi="Arial" w:cs="Arial"/>
                <w:i/>
                <w:iCs/>
              </w:rPr>
              <w:t xml:space="preserve">international, </w:t>
            </w:r>
            <w:r w:rsidR="00963F72" w:rsidRPr="00440D26">
              <w:rPr>
                <w:rFonts w:ascii="Arial" w:hAnsi="Arial" w:cs="Arial"/>
              </w:rPr>
              <w:t xml:space="preserve">so </w:t>
            </w:r>
            <w:r w:rsidR="00B9357A" w:rsidRPr="00440D26">
              <w:rPr>
                <w:rFonts w:ascii="Arial" w:hAnsi="Arial" w:cs="Arial"/>
              </w:rPr>
              <w:t xml:space="preserve">2B is the correct match. </w:t>
            </w:r>
          </w:p>
        </w:tc>
      </w:tr>
    </w:tbl>
    <w:p w14:paraId="1EAA0998" w14:textId="5C03CA52" w:rsidR="005650AC" w:rsidRPr="00440D26" w:rsidRDefault="005650AC" w:rsidP="007B7FD3">
      <w:pPr>
        <w:rPr>
          <w:rFonts w:ascii="Arial" w:hAnsi="Arial" w:cs="Arial"/>
        </w:rPr>
      </w:pPr>
    </w:p>
    <w:p w14:paraId="125E9247" w14:textId="41DE05B4" w:rsidR="00BE73BC" w:rsidRPr="00440D26" w:rsidRDefault="00BE73BC" w:rsidP="00BE73BC">
      <w:pPr>
        <w:rPr>
          <w:rFonts w:ascii="Arial" w:hAnsi="Arial" w:cs="Arial"/>
          <w:b/>
          <w:bCs/>
        </w:rPr>
      </w:pPr>
      <w:r w:rsidRPr="00440D26">
        <w:rPr>
          <w:rFonts w:ascii="Arial" w:hAnsi="Arial" w:cs="Arial"/>
          <w:b/>
          <w:bCs/>
        </w:rPr>
        <w:t>Speaker 3</w:t>
      </w:r>
    </w:p>
    <w:tbl>
      <w:tblPr>
        <w:tblStyle w:val="TableGrid"/>
        <w:tblW w:w="0" w:type="auto"/>
        <w:tblLook w:val="04A0" w:firstRow="1" w:lastRow="0" w:firstColumn="1" w:lastColumn="0" w:noHBand="0" w:noVBand="1"/>
      </w:tblPr>
      <w:tblGrid>
        <w:gridCol w:w="4508"/>
        <w:gridCol w:w="4508"/>
      </w:tblGrid>
      <w:tr w:rsidR="00BE73BC" w:rsidRPr="00440D26" w14:paraId="455C9B58" w14:textId="77777777" w:rsidTr="00BE73BC">
        <w:tc>
          <w:tcPr>
            <w:tcW w:w="4508" w:type="dxa"/>
          </w:tcPr>
          <w:p w14:paraId="2EA06352" w14:textId="77777777" w:rsidR="00BE73BC" w:rsidRPr="00440D26" w:rsidRDefault="00BE73BC" w:rsidP="00BE73BC">
            <w:pPr>
              <w:rPr>
                <w:rFonts w:ascii="Arial" w:hAnsi="Arial" w:cs="Arial"/>
              </w:rPr>
            </w:pPr>
            <w:r w:rsidRPr="00440D26">
              <w:rPr>
                <w:rFonts w:ascii="Arial" w:hAnsi="Arial" w:cs="Arial"/>
              </w:rPr>
              <w:t>It’s been great working here because, as I’d hoped, it’s given me lots of experience, and the networking opportunities I’ve had –</w:t>
            </w:r>
            <w:r w:rsidRPr="00440D26">
              <w:rPr>
                <w:rFonts w:ascii="Arial" w:hAnsi="Arial" w:cs="Arial"/>
                <w:b/>
                <w:bCs/>
              </w:rPr>
              <w:t xml:space="preserve"> I’ve made some great contacts</w:t>
            </w:r>
            <w:r w:rsidRPr="00440D26">
              <w:rPr>
                <w:rFonts w:ascii="Arial" w:hAnsi="Arial" w:cs="Arial"/>
              </w:rPr>
              <w:t xml:space="preserve">. I knew I never would’ve gotten that to the same degree in a </w:t>
            </w:r>
            <w:r w:rsidRPr="00440D26">
              <w:rPr>
                <w:rFonts w:ascii="Arial" w:hAnsi="Arial" w:cs="Arial"/>
                <w:b/>
                <w:bCs/>
              </w:rPr>
              <w:t>smaller firm</w:t>
            </w:r>
            <w:r w:rsidRPr="00440D26">
              <w:rPr>
                <w:rFonts w:ascii="Arial" w:hAnsi="Arial" w:cs="Arial"/>
              </w:rPr>
              <w:t xml:space="preserve">, even though initially I felt maybe I’d been wrong to hold out for a role here. Now I appreciate, though, that I’ve benefited hugely from the profile and </w:t>
            </w:r>
            <w:r w:rsidRPr="00440D26">
              <w:rPr>
                <w:rFonts w:ascii="Arial" w:hAnsi="Arial" w:cs="Arial"/>
                <w:b/>
                <w:bCs/>
              </w:rPr>
              <w:t xml:space="preserve">international </w:t>
            </w:r>
            <w:r w:rsidRPr="00440D26">
              <w:rPr>
                <w:rFonts w:ascii="Arial" w:hAnsi="Arial" w:cs="Arial"/>
              </w:rPr>
              <w:t xml:space="preserve">reach of this company. Forensic accounting has always sounded really fascinating to me and </w:t>
            </w:r>
            <w:r w:rsidRPr="00440D26">
              <w:rPr>
                <w:rFonts w:ascii="Arial" w:hAnsi="Arial" w:cs="Arial"/>
                <w:b/>
                <w:bCs/>
              </w:rPr>
              <w:t xml:space="preserve">I’m hoping </w:t>
            </w:r>
            <w:r w:rsidRPr="00440D26">
              <w:rPr>
                <w:rFonts w:ascii="Arial" w:hAnsi="Arial" w:cs="Arial"/>
              </w:rPr>
              <w:t>an opening</w:t>
            </w:r>
            <w:r w:rsidRPr="00440D26">
              <w:rPr>
                <w:rFonts w:ascii="Arial" w:hAnsi="Arial" w:cs="Arial"/>
                <w:b/>
                <w:bCs/>
              </w:rPr>
              <w:t xml:space="preserve"> might </w:t>
            </w:r>
            <w:r w:rsidRPr="00440D26">
              <w:rPr>
                <w:rFonts w:ascii="Arial" w:hAnsi="Arial" w:cs="Arial"/>
              </w:rPr>
              <w:t xml:space="preserve">come up here soon. Now that I’m a fully qualified accountant and have a bit of experience under my belt, I feel I’m in quite a good position to </w:t>
            </w:r>
            <w:r w:rsidRPr="00440D26">
              <w:rPr>
                <w:rFonts w:ascii="Arial" w:hAnsi="Arial" w:cs="Arial"/>
                <w:b/>
                <w:bCs/>
              </w:rPr>
              <w:t>focus in on one smaller</w:t>
            </w:r>
            <w:r w:rsidRPr="00440D26">
              <w:rPr>
                <w:rFonts w:ascii="Arial" w:hAnsi="Arial" w:cs="Arial"/>
              </w:rPr>
              <w:t xml:space="preserve"> area.</w:t>
            </w:r>
          </w:p>
          <w:p w14:paraId="6455A69E" w14:textId="77777777" w:rsidR="00BE73BC" w:rsidRPr="00440D26" w:rsidRDefault="00BE73BC" w:rsidP="007B7FD3">
            <w:pPr>
              <w:rPr>
                <w:rFonts w:ascii="Arial" w:hAnsi="Arial" w:cs="Arial"/>
              </w:rPr>
            </w:pPr>
          </w:p>
        </w:tc>
        <w:tc>
          <w:tcPr>
            <w:tcW w:w="4508" w:type="dxa"/>
          </w:tcPr>
          <w:p w14:paraId="63CF6464" w14:textId="77777777" w:rsidR="006B6366" w:rsidRPr="00440D26" w:rsidRDefault="006B6366" w:rsidP="007B7FD3">
            <w:pPr>
              <w:rPr>
                <w:rFonts w:ascii="Arial" w:hAnsi="Arial" w:cs="Arial"/>
              </w:rPr>
            </w:pPr>
          </w:p>
          <w:p w14:paraId="2F35876C" w14:textId="77777777" w:rsidR="006B6366" w:rsidRPr="00440D26" w:rsidRDefault="006B6366" w:rsidP="007B7FD3">
            <w:pPr>
              <w:rPr>
                <w:rFonts w:ascii="Arial" w:hAnsi="Arial" w:cs="Arial"/>
              </w:rPr>
            </w:pPr>
          </w:p>
          <w:p w14:paraId="17798D93" w14:textId="77777777" w:rsidR="0073623B" w:rsidRPr="00440D26" w:rsidRDefault="0073623B" w:rsidP="007B7FD3">
            <w:pPr>
              <w:rPr>
                <w:rFonts w:ascii="Arial" w:hAnsi="Arial" w:cs="Arial"/>
              </w:rPr>
            </w:pPr>
          </w:p>
          <w:p w14:paraId="7DB0B97B" w14:textId="68399ADE" w:rsidR="00BE73BC" w:rsidRPr="00440D26" w:rsidRDefault="006B6366" w:rsidP="007B7FD3">
            <w:pPr>
              <w:rPr>
                <w:rFonts w:ascii="Arial" w:hAnsi="Arial" w:cs="Arial"/>
              </w:rPr>
            </w:pPr>
            <w:r w:rsidRPr="00440D26">
              <w:rPr>
                <w:rFonts w:ascii="Arial" w:hAnsi="Arial" w:cs="Arial"/>
              </w:rPr>
              <w:t>The</w:t>
            </w:r>
            <w:r w:rsidR="00C7154A" w:rsidRPr="00440D26">
              <w:rPr>
                <w:rFonts w:ascii="Arial" w:hAnsi="Arial" w:cs="Arial"/>
              </w:rPr>
              <w:t xml:space="preserve"> speaker gained</w:t>
            </w:r>
            <w:r w:rsidRPr="00440D26">
              <w:rPr>
                <w:rFonts w:ascii="Arial" w:hAnsi="Arial" w:cs="Arial"/>
              </w:rPr>
              <w:t xml:space="preserve"> </w:t>
            </w:r>
            <w:r w:rsidRPr="00440D26">
              <w:rPr>
                <w:rFonts w:ascii="Arial" w:hAnsi="Arial" w:cs="Arial"/>
                <w:i/>
                <w:iCs/>
              </w:rPr>
              <w:t>contacts</w:t>
            </w:r>
            <w:r w:rsidRPr="00440D26">
              <w:rPr>
                <w:rFonts w:ascii="Arial" w:hAnsi="Arial" w:cs="Arial"/>
              </w:rPr>
              <w:t xml:space="preserve"> in the job, </w:t>
            </w:r>
            <w:r w:rsidR="00C7154A" w:rsidRPr="00440D26">
              <w:rPr>
                <w:rFonts w:ascii="Arial" w:hAnsi="Arial" w:cs="Arial"/>
              </w:rPr>
              <w:t>she</w:t>
            </w:r>
            <w:r w:rsidR="00B271F1" w:rsidRPr="00440D26">
              <w:rPr>
                <w:rFonts w:ascii="Arial" w:hAnsi="Arial" w:cs="Arial"/>
              </w:rPr>
              <w:t xml:space="preserve"> </w:t>
            </w:r>
            <w:r w:rsidR="00136072" w:rsidRPr="00440D26">
              <w:rPr>
                <w:rFonts w:ascii="Arial" w:hAnsi="Arial" w:cs="Arial"/>
              </w:rPr>
              <w:t>did</w:t>
            </w:r>
            <w:r w:rsidR="00C7154A" w:rsidRPr="00440D26">
              <w:rPr>
                <w:rFonts w:ascii="Arial" w:hAnsi="Arial" w:cs="Arial"/>
              </w:rPr>
              <w:t xml:space="preserve"> not have them </w:t>
            </w:r>
            <w:r w:rsidRPr="00440D26">
              <w:rPr>
                <w:rFonts w:ascii="Arial" w:hAnsi="Arial" w:cs="Arial"/>
              </w:rPr>
              <w:t>before she got the job, so this is not a match</w:t>
            </w:r>
            <w:r w:rsidR="005C31A3" w:rsidRPr="00440D26">
              <w:rPr>
                <w:rFonts w:ascii="Arial" w:hAnsi="Arial" w:cs="Arial"/>
              </w:rPr>
              <w:t xml:space="preserve"> for 1B.</w:t>
            </w:r>
          </w:p>
          <w:p w14:paraId="5FBDC164" w14:textId="011EC271" w:rsidR="005C31A3" w:rsidRPr="00440D26" w:rsidRDefault="0063435C" w:rsidP="007B7FD3">
            <w:pPr>
              <w:rPr>
                <w:rFonts w:ascii="Arial" w:hAnsi="Arial" w:cs="Arial"/>
              </w:rPr>
            </w:pPr>
            <w:r w:rsidRPr="00440D26">
              <w:rPr>
                <w:rFonts w:ascii="Arial" w:hAnsi="Arial" w:cs="Arial"/>
              </w:rPr>
              <w:t xml:space="preserve">The speaker compares the company she chose with a </w:t>
            </w:r>
            <w:r w:rsidRPr="00440D26">
              <w:rPr>
                <w:rFonts w:ascii="Arial" w:hAnsi="Arial" w:cs="Arial"/>
                <w:i/>
                <w:iCs/>
              </w:rPr>
              <w:t>smaller firm</w:t>
            </w:r>
            <w:r w:rsidRPr="00440D26">
              <w:rPr>
                <w:rFonts w:ascii="Arial" w:hAnsi="Arial" w:cs="Arial"/>
              </w:rPr>
              <w:t>, so 1D is a match.</w:t>
            </w:r>
          </w:p>
          <w:p w14:paraId="4DB19F51" w14:textId="25AAC9DF" w:rsidR="008A09DE" w:rsidRPr="00440D26" w:rsidRDefault="008A09DE" w:rsidP="007B7FD3">
            <w:pPr>
              <w:rPr>
                <w:rFonts w:ascii="Arial" w:hAnsi="Arial" w:cs="Arial"/>
              </w:rPr>
            </w:pPr>
          </w:p>
          <w:p w14:paraId="6DC83468" w14:textId="77777777" w:rsidR="008A09DE" w:rsidRPr="00440D26" w:rsidRDefault="008A09DE" w:rsidP="007B7FD3">
            <w:pPr>
              <w:rPr>
                <w:rFonts w:ascii="Arial" w:hAnsi="Arial" w:cs="Arial"/>
              </w:rPr>
            </w:pPr>
          </w:p>
          <w:p w14:paraId="7C38D8AF" w14:textId="77777777" w:rsidR="0073623B" w:rsidRPr="00440D26" w:rsidRDefault="0073623B" w:rsidP="007B7FD3">
            <w:pPr>
              <w:rPr>
                <w:rFonts w:ascii="Arial" w:hAnsi="Arial" w:cs="Arial"/>
              </w:rPr>
            </w:pPr>
          </w:p>
          <w:p w14:paraId="00951DD5" w14:textId="04F712E4" w:rsidR="008A09DE" w:rsidRPr="00440D26" w:rsidRDefault="008A09DE" w:rsidP="007B7FD3">
            <w:pPr>
              <w:rPr>
                <w:rFonts w:ascii="Arial" w:hAnsi="Arial" w:cs="Arial"/>
              </w:rPr>
            </w:pPr>
            <w:r w:rsidRPr="00440D26">
              <w:rPr>
                <w:rFonts w:ascii="Arial" w:hAnsi="Arial" w:cs="Arial"/>
              </w:rPr>
              <w:t xml:space="preserve">The reference to </w:t>
            </w:r>
            <w:r w:rsidRPr="00440D26">
              <w:rPr>
                <w:rFonts w:ascii="Arial" w:hAnsi="Arial" w:cs="Arial"/>
                <w:i/>
                <w:iCs/>
              </w:rPr>
              <w:t xml:space="preserve">international </w:t>
            </w:r>
            <w:r w:rsidRPr="00440D26">
              <w:rPr>
                <w:rFonts w:ascii="Arial" w:hAnsi="Arial" w:cs="Arial"/>
              </w:rPr>
              <w:t xml:space="preserve">is about the current job, not a future ambition, so this is not </w:t>
            </w:r>
            <w:r w:rsidR="00A80123" w:rsidRPr="00440D26">
              <w:rPr>
                <w:rFonts w:ascii="Arial" w:hAnsi="Arial" w:cs="Arial"/>
              </w:rPr>
              <w:t>a match for</w:t>
            </w:r>
            <w:r w:rsidRPr="00440D26">
              <w:rPr>
                <w:rFonts w:ascii="Arial" w:hAnsi="Arial" w:cs="Arial"/>
              </w:rPr>
              <w:t xml:space="preserve"> 2B.</w:t>
            </w:r>
          </w:p>
          <w:p w14:paraId="7230BA17" w14:textId="77777777" w:rsidR="0073623B" w:rsidRPr="00440D26" w:rsidRDefault="0073623B" w:rsidP="007B7FD3">
            <w:pPr>
              <w:rPr>
                <w:rFonts w:ascii="Arial" w:hAnsi="Arial" w:cs="Arial"/>
                <w:i/>
                <w:iCs/>
              </w:rPr>
            </w:pPr>
          </w:p>
          <w:p w14:paraId="44E5F7B4" w14:textId="159C58F2" w:rsidR="000E6C97" w:rsidRPr="00440D26" w:rsidRDefault="000E6C97" w:rsidP="007B7FD3">
            <w:pPr>
              <w:rPr>
                <w:rFonts w:ascii="Arial" w:hAnsi="Arial" w:cs="Arial"/>
              </w:rPr>
            </w:pPr>
            <w:r w:rsidRPr="00440D26">
              <w:rPr>
                <w:rFonts w:ascii="Arial" w:hAnsi="Arial" w:cs="Arial"/>
                <w:i/>
                <w:iCs/>
              </w:rPr>
              <w:t xml:space="preserve">I’m hoping … might </w:t>
            </w:r>
            <w:r w:rsidRPr="00440D26">
              <w:rPr>
                <w:rFonts w:ascii="Arial" w:hAnsi="Arial" w:cs="Arial"/>
              </w:rPr>
              <w:t xml:space="preserve">refers to the future, so this information is related to </w:t>
            </w:r>
            <w:r w:rsidR="00E837DF" w:rsidRPr="00440D26">
              <w:rPr>
                <w:rFonts w:ascii="Arial" w:hAnsi="Arial" w:cs="Arial"/>
              </w:rPr>
              <w:t>Q</w:t>
            </w:r>
            <w:r w:rsidRPr="00440D26">
              <w:rPr>
                <w:rFonts w:ascii="Arial" w:hAnsi="Arial" w:cs="Arial"/>
              </w:rPr>
              <w:t xml:space="preserve">2. </w:t>
            </w:r>
            <w:r w:rsidR="00DD49DC" w:rsidRPr="00440D26">
              <w:rPr>
                <w:rFonts w:ascii="Arial" w:hAnsi="Arial" w:cs="Arial"/>
                <w:i/>
                <w:iCs/>
              </w:rPr>
              <w:t xml:space="preserve">focus in on one smaller area </w:t>
            </w:r>
            <w:r w:rsidR="00DD49DC" w:rsidRPr="00440D26">
              <w:rPr>
                <w:rFonts w:ascii="Arial" w:hAnsi="Arial" w:cs="Arial"/>
              </w:rPr>
              <w:t xml:space="preserve">means the same as </w:t>
            </w:r>
            <w:r w:rsidR="00DD49DC" w:rsidRPr="00440D26">
              <w:rPr>
                <w:rFonts w:ascii="Arial" w:hAnsi="Arial" w:cs="Arial"/>
                <w:i/>
                <w:iCs/>
              </w:rPr>
              <w:t xml:space="preserve">specialise, </w:t>
            </w:r>
            <w:r w:rsidR="00DD49DC" w:rsidRPr="00440D26">
              <w:rPr>
                <w:rFonts w:ascii="Arial" w:hAnsi="Arial" w:cs="Arial"/>
              </w:rPr>
              <w:t>so 2C is a match.</w:t>
            </w:r>
          </w:p>
        </w:tc>
      </w:tr>
      <w:bookmarkEnd w:id="1"/>
    </w:tbl>
    <w:p w14:paraId="31CFF7B4" w14:textId="77777777" w:rsidR="00BE73BC" w:rsidRPr="00440D26" w:rsidRDefault="00BE73BC" w:rsidP="007B7FD3">
      <w:pPr>
        <w:rPr>
          <w:rFonts w:ascii="Arial" w:hAnsi="Arial" w:cs="Arial"/>
        </w:rPr>
      </w:pPr>
    </w:p>
    <w:p w14:paraId="43814561" w14:textId="77777777" w:rsidR="007B7FD3" w:rsidRPr="00440D26" w:rsidRDefault="007B7FD3" w:rsidP="00D0379F">
      <w:pPr>
        <w:rPr>
          <w:rFonts w:ascii="Arial" w:hAnsi="Arial" w:cs="Arial"/>
          <w:b/>
          <w:bCs/>
          <w:lang w:val="en-US"/>
        </w:rPr>
      </w:pPr>
    </w:p>
    <w:p w14:paraId="6E8ED31A" w14:textId="595CEEE8" w:rsidR="00681729" w:rsidRPr="00440D26" w:rsidRDefault="00681729" w:rsidP="00681729">
      <w:pPr>
        <w:rPr>
          <w:rFonts w:ascii="Arial" w:hAnsi="Arial" w:cs="Arial"/>
        </w:rPr>
      </w:pPr>
      <w:r w:rsidRPr="00440D26">
        <w:rPr>
          <w:rFonts w:ascii="Arial" w:hAnsi="Arial" w:cs="Arial"/>
        </w:rPr>
        <w:t xml:space="preserve"> </w:t>
      </w:r>
    </w:p>
    <w:p w14:paraId="77074FD7" w14:textId="77777777" w:rsidR="00681729" w:rsidRPr="00440D26" w:rsidRDefault="00681729" w:rsidP="005B3B0E">
      <w:pPr>
        <w:rPr>
          <w:rFonts w:ascii="Arial" w:hAnsi="Arial" w:cs="Arial"/>
          <w:b/>
          <w:bCs/>
        </w:rPr>
      </w:pPr>
    </w:p>
    <w:p w14:paraId="7DC3337D" w14:textId="77777777" w:rsidR="005B3B0E" w:rsidRPr="00440D26" w:rsidRDefault="005B3B0E" w:rsidP="00D0379F">
      <w:pPr>
        <w:rPr>
          <w:rFonts w:ascii="Arial" w:hAnsi="Arial" w:cs="Arial"/>
          <w:b/>
          <w:bCs/>
          <w:lang w:val="en-US"/>
        </w:rPr>
      </w:pPr>
    </w:p>
    <w:p w14:paraId="79404217" w14:textId="77777777" w:rsidR="00A369B4" w:rsidRPr="00440D26" w:rsidRDefault="00A369B4" w:rsidP="00F31523">
      <w:pPr>
        <w:rPr>
          <w:rFonts w:ascii="Arial" w:hAnsi="Arial" w:cs="Arial"/>
          <w:b/>
          <w:bCs/>
        </w:rPr>
      </w:pPr>
    </w:p>
    <w:p w14:paraId="5A3E9A91" w14:textId="77777777" w:rsidR="001B363E" w:rsidRPr="00440D26" w:rsidRDefault="001B363E" w:rsidP="00F31523">
      <w:pPr>
        <w:rPr>
          <w:rFonts w:ascii="Arial" w:hAnsi="Arial" w:cs="Arial"/>
          <w:b/>
          <w:bCs/>
        </w:rPr>
      </w:pPr>
    </w:p>
    <w:p w14:paraId="1117036B" w14:textId="77777777" w:rsidR="001B363E" w:rsidRPr="00440D26" w:rsidRDefault="001B363E" w:rsidP="00F31523">
      <w:pPr>
        <w:rPr>
          <w:rFonts w:ascii="Arial" w:hAnsi="Arial" w:cs="Arial"/>
          <w:b/>
          <w:bCs/>
        </w:rPr>
      </w:pPr>
    </w:p>
    <w:p w14:paraId="5C28611C" w14:textId="77777777" w:rsidR="001B363E" w:rsidRPr="00440D26" w:rsidRDefault="001B363E" w:rsidP="00F31523">
      <w:pPr>
        <w:rPr>
          <w:rFonts w:ascii="Arial" w:hAnsi="Arial" w:cs="Arial"/>
          <w:b/>
          <w:bCs/>
        </w:rPr>
      </w:pPr>
    </w:p>
    <w:p w14:paraId="028007F5" w14:textId="77777777" w:rsidR="001B363E" w:rsidRPr="00440D26" w:rsidRDefault="001B363E" w:rsidP="00F31523">
      <w:pPr>
        <w:rPr>
          <w:rFonts w:ascii="Arial" w:hAnsi="Arial" w:cs="Arial"/>
          <w:b/>
          <w:bCs/>
        </w:rPr>
      </w:pPr>
    </w:p>
    <w:p w14:paraId="03886381" w14:textId="77777777" w:rsidR="001B363E" w:rsidRPr="00440D26" w:rsidRDefault="001B363E" w:rsidP="00F31523">
      <w:pPr>
        <w:rPr>
          <w:rFonts w:ascii="Arial" w:hAnsi="Arial" w:cs="Arial"/>
          <w:b/>
          <w:bCs/>
        </w:rPr>
      </w:pPr>
    </w:p>
    <w:p w14:paraId="0ACB85CA" w14:textId="77777777" w:rsidR="001B363E" w:rsidRPr="00440D26" w:rsidRDefault="001B363E" w:rsidP="00F31523">
      <w:pPr>
        <w:rPr>
          <w:rFonts w:ascii="Arial" w:hAnsi="Arial" w:cs="Arial"/>
          <w:b/>
          <w:bCs/>
        </w:rPr>
      </w:pPr>
    </w:p>
    <w:p w14:paraId="701856CA" w14:textId="77777777" w:rsidR="00D143E0" w:rsidRPr="00440D26" w:rsidRDefault="00D143E0" w:rsidP="00433088">
      <w:pPr>
        <w:rPr>
          <w:rFonts w:ascii="Arial" w:hAnsi="Arial" w:cs="Arial"/>
          <w:b/>
          <w:bCs/>
          <w:lang w:val="en-US"/>
        </w:rPr>
      </w:pPr>
    </w:p>
    <w:sectPr w:rsidR="00D143E0" w:rsidRPr="00440D2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D6D91" w14:textId="77777777" w:rsidR="004C6FD6" w:rsidRDefault="004C6FD6" w:rsidP="008F055B">
      <w:pPr>
        <w:spacing w:after="0" w:line="240" w:lineRule="auto"/>
      </w:pPr>
      <w:r>
        <w:separator/>
      </w:r>
    </w:p>
  </w:endnote>
  <w:endnote w:type="continuationSeparator" w:id="0">
    <w:p w14:paraId="40CE4590" w14:textId="77777777" w:rsidR="004C6FD6" w:rsidRDefault="004C6FD6" w:rsidP="008F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2191A" w14:textId="77777777" w:rsidR="005871ED" w:rsidRDefault="00587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439093194"/>
      <w:docPartObj>
        <w:docPartGallery w:val="Page Numbers (Bottom of Page)"/>
        <w:docPartUnique/>
      </w:docPartObj>
    </w:sdtPr>
    <w:sdtEndPr/>
    <w:sdtContent>
      <w:p w14:paraId="18FC8104" w14:textId="1357145E" w:rsidR="00A7339A" w:rsidRDefault="00A7339A" w:rsidP="00355621">
        <w:pPr>
          <w:pStyle w:val="Footer"/>
          <w:rPr>
            <w:rFonts w:ascii="Arial" w:hAnsi="Arial" w:cs="Arial"/>
            <w:sz w:val="20"/>
            <w:szCs w:val="20"/>
          </w:rPr>
        </w:pPr>
      </w:p>
      <w:p w14:paraId="6B485268" w14:textId="0EB524DB" w:rsidR="00355621" w:rsidRDefault="005871ED" w:rsidP="00355621">
        <w:pPr>
          <w:pStyle w:val="Footer"/>
          <w:rPr>
            <w:rFonts w:ascii="Arial" w:hAnsi="Arial" w:cs="Arial"/>
            <w:sz w:val="20"/>
            <w:szCs w:val="20"/>
          </w:rPr>
        </w:pPr>
        <w:r>
          <w:rPr>
            <w:noProof/>
          </w:rPr>
          <w:drawing>
            <wp:anchor distT="0" distB="0" distL="114300" distR="114300" simplePos="0" relativeHeight="251662336" behindDoc="1" locked="0" layoutInCell="1" allowOverlap="1" wp14:anchorId="7E7BF82F" wp14:editId="0F32947C">
              <wp:simplePos x="0" y="0"/>
              <wp:positionH relativeFrom="column">
                <wp:posOffset>4581525</wp:posOffset>
              </wp:positionH>
              <wp:positionV relativeFrom="paragraph">
                <wp:posOffset>4762</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355621">
          <w:rPr>
            <w:rFonts w:ascii="Arial" w:hAnsi="Arial" w:cs="Arial"/>
            <w:sz w:val="20"/>
            <w:szCs w:val="20"/>
          </w:rPr>
          <w:t xml:space="preserve">© UCLES 2024.  For further information see our </w:t>
        </w:r>
        <w:hyperlink r:id="rId2" w:history="1">
          <w:r w:rsidR="00355621">
            <w:rPr>
              <w:rStyle w:val="Hyperlink"/>
              <w:rFonts w:ascii="Arial" w:hAnsi="Arial" w:cs="Arial"/>
              <w:sz w:val="20"/>
              <w:szCs w:val="20"/>
            </w:rPr>
            <w:t>Terms and Conditions</w:t>
          </w:r>
        </w:hyperlink>
        <w:r w:rsidR="00355621">
          <w:rPr>
            <w:rFonts w:ascii="Arial" w:hAnsi="Arial" w:cs="Arial"/>
            <w:sz w:val="20"/>
            <w:szCs w:val="20"/>
          </w:rPr>
          <w:t>.</w:t>
        </w:r>
      </w:p>
      <w:p w14:paraId="753AC4F8" w14:textId="0086C032" w:rsidR="007223B5" w:rsidRDefault="007223B5">
        <w:pPr>
          <w:pStyle w:val="Footer"/>
          <w:rPr>
            <w:rFonts w:ascii="Arial" w:hAnsi="Arial" w:cs="Arial"/>
            <w:sz w:val="20"/>
            <w:szCs w:val="20"/>
          </w:rPr>
        </w:pPr>
        <w:r>
          <w:rPr>
            <w:rFonts w:ascii="Arial" w:hAnsi="Arial" w:cs="Arial"/>
            <w:sz w:val="20"/>
            <w:szCs w:val="20"/>
          </w:rPr>
          <w:tab/>
        </w:r>
      </w:p>
      <w:p w14:paraId="71344FF9" w14:textId="6BECB527" w:rsidR="00C43764" w:rsidRPr="00355621" w:rsidRDefault="007223B5">
        <w:pPr>
          <w:pStyle w:val="Footer"/>
          <w:rPr>
            <w:rFonts w:ascii="Arial" w:hAnsi="Arial" w:cs="Arial"/>
            <w:sz w:val="20"/>
            <w:szCs w:val="20"/>
          </w:rPr>
        </w:pPr>
        <w:r>
          <w:rPr>
            <w:rFonts w:ascii="Arial" w:hAnsi="Arial" w:cs="Arial"/>
            <w:sz w:val="20"/>
            <w:szCs w:val="20"/>
          </w:rPr>
          <w:tab/>
        </w:r>
        <w:r w:rsidR="00355621">
          <w:rPr>
            <w:rFonts w:ascii="Arial" w:hAnsi="Arial" w:cs="Arial"/>
            <w:sz w:val="20"/>
            <w:szCs w:val="20"/>
          </w:rPr>
          <w:fldChar w:fldCharType="begin"/>
        </w:r>
        <w:r w:rsidR="00355621">
          <w:rPr>
            <w:rFonts w:ascii="Arial" w:hAnsi="Arial" w:cs="Arial"/>
            <w:sz w:val="20"/>
            <w:szCs w:val="20"/>
          </w:rPr>
          <w:instrText xml:space="preserve"> PAGE   \* MERGEFORMAT </w:instrText>
        </w:r>
        <w:r w:rsidR="00355621">
          <w:rPr>
            <w:rFonts w:ascii="Arial" w:hAnsi="Arial" w:cs="Arial"/>
            <w:sz w:val="20"/>
            <w:szCs w:val="20"/>
          </w:rPr>
          <w:fldChar w:fldCharType="separate"/>
        </w:r>
        <w:r w:rsidR="00355621">
          <w:rPr>
            <w:rFonts w:ascii="Arial" w:hAnsi="Arial" w:cs="Arial"/>
            <w:sz w:val="20"/>
            <w:szCs w:val="20"/>
          </w:rPr>
          <w:t>1</w:t>
        </w:r>
        <w:r w:rsidR="00355621">
          <w:rPr>
            <w:rFonts w:ascii="Arial" w:hAnsi="Arial" w:cs="Arial"/>
            <w:noProof/>
            <w:sz w:val="20"/>
            <w:szCs w:val="20"/>
          </w:rPr>
          <w:fldChar w:fldCharType="end"/>
        </w:r>
        <w:r w:rsidR="00355621">
          <w:rPr>
            <w:rFonts w:ascii="Arial" w:hAnsi="Arial" w:cs="Arial"/>
            <w:noProof/>
            <w:sz w:val="20"/>
            <w:szCs w:val="20"/>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C6F83" w14:textId="77777777" w:rsidR="005871ED" w:rsidRDefault="00587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FDFF6" w14:textId="77777777" w:rsidR="004C6FD6" w:rsidRDefault="004C6FD6" w:rsidP="008F055B">
      <w:pPr>
        <w:spacing w:after="0" w:line="240" w:lineRule="auto"/>
      </w:pPr>
      <w:r>
        <w:separator/>
      </w:r>
    </w:p>
  </w:footnote>
  <w:footnote w:type="continuationSeparator" w:id="0">
    <w:p w14:paraId="6D62E4F6" w14:textId="77777777" w:rsidR="004C6FD6" w:rsidRDefault="004C6FD6" w:rsidP="008F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914C8" w14:textId="77777777" w:rsidR="005871ED" w:rsidRDefault="00587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70010" w14:textId="77777777" w:rsidR="005871ED" w:rsidRDefault="005871ED">
    <w:pPr>
      <w:pStyle w:val="Header"/>
      <w:rPr>
        <w:noProof/>
      </w:rPr>
    </w:pPr>
    <w:r>
      <w:rPr>
        <w:noProof/>
      </w:rPr>
      <w:drawing>
        <wp:anchor distT="0" distB="0" distL="114300" distR="114300" simplePos="0" relativeHeight="251660288" behindDoc="1" locked="0" layoutInCell="1" allowOverlap="1" wp14:anchorId="337673CE" wp14:editId="6245661F">
          <wp:simplePos x="0" y="0"/>
          <wp:positionH relativeFrom="margin">
            <wp:posOffset>0</wp:posOffset>
          </wp:positionH>
          <wp:positionV relativeFrom="paragraph">
            <wp:posOffset>-1905</wp:posOffset>
          </wp:positionV>
          <wp:extent cx="1700901" cy="471488"/>
          <wp:effectExtent l="0" t="0" r="0" b="5080"/>
          <wp:wrapTight wrapText="bothSides">
            <wp:wrapPolygon edited="0">
              <wp:start x="0" y="0"/>
              <wp:lineTo x="0" y="20960"/>
              <wp:lineTo x="21294" y="20960"/>
              <wp:lineTo x="21294" y="0"/>
              <wp:lineTo x="0" y="0"/>
            </wp:wrapPolygon>
          </wp:wrapTight>
          <wp:docPr id="11516777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774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0901" cy="471488"/>
                  </a:xfrm>
                  <a:prstGeom prst="rect">
                    <a:avLst/>
                  </a:prstGeom>
                </pic:spPr>
              </pic:pic>
            </a:graphicData>
          </a:graphic>
          <wp14:sizeRelH relativeFrom="page">
            <wp14:pctWidth>0</wp14:pctWidth>
          </wp14:sizeRelH>
          <wp14:sizeRelV relativeFrom="page">
            <wp14:pctHeight>0</wp14:pctHeight>
          </wp14:sizeRelV>
        </wp:anchor>
      </w:drawing>
    </w:r>
  </w:p>
  <w:p w14:paraId="2E206317" w14:textId="6C9752F9" w:rsidR="00944136" w:rsidRDefault="00944136">
    <w:pPr>
      <w:pStyle w:val="Header"/>
    </w:pPr>
    <w:r>
      <w:br/>
    </w:r>
  </w:p>
  <w:p w14:paraId="3D6881B8" w14:textId="77777777" w:rsidR="00944136" w:rsidRDefault="009441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DC20E" w14:textId="77777777" w:rsidR="005871ED" w:rsidRDefault="00587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23711"/>
    <w:multiLevelType w:val="hybridMultilevel"/>
    <w:tmpl w:val="B54CC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B0164"/>
    <w:multiLevelType w:val="hybridMultilevel"/>
    <w:tmpl w:val="1242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F16C4"/>
    <w:multiLevelType w:val="hybridMultilevel"/>
    <w:tmpl w:val="954609C4"/>
    <w:lvl w:ilvl="0" w:tplc="F6D0229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F53FFC"/>
    <w:multiLevelType w:val="hybridMultilevel"/>
    <w:tmpl w:val="12EEA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2E484B"/>
    <w:multiLevelType w:val="hybridMultilevel"/>
    <w:tmpl w:val="951CD9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FD5662"/>
    <w:multiLevelType w:val="hybridMultilevel"/>
    <w:tmpl w:val="52D427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956C71"/>
    <w:multiLevelType w:val="hybridMultilevel"/>
    <w:tmpl w:val="165E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92E68"/>
    <w:multiLevelType w:val="hybridMultilevel"/>
    <w:tmpl w:val="6FB87A6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DB2518"/>
    <w:multiLevelType w:val="hybridMultilevel"/>
    <w:tmpl w:val="A66AA75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242007"/>
    <w:multiLevelType w:val="hybridMultilevel"/>
    <w:tmpl w:val="7E2E4D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3A4A7F"/>
    <w:multiLevelType w:val="hybridMultilevel"/>
    <w:tmpl w:val="6EE83380"/>
    <w:lvl w:ilvl="0" w:tplc="2F0AE14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500A70"/>
    <w:multiLevelType w:val="hybridMultilevel"/>
    <w:tmpl w:val="3386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7E7D13"/>
    <w:multiLevelType w:val="hybridMultilevel"/>
    <w:tmpl w:val="CD7824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A70483"/>
    <w:multiLevelType w:val="hybridMultilevel"/>
    <w:tmpl w:val="9D7E669A"/>
    <w:lvl w:ilvl="0" w:tplc="8AAC557E">
      <w:start w:val="1"/>
      <w:numFmt w:val="decimal"/>
      <w:lvlText w:val="%1."/>
      <w:lvlJc w:val="left"/>
      <w:pPr>
        <w:ind w:left="720" w:hanging="360"/>
      </w:pPr>
      <w:rPr>
        <w:rFonts w:ascii="Verdana" w:hAnsi="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2D18C3"/>
    <w:multiLevelType w:val="hybridMultilevel"/>
    <w:tmpl w:val="3714500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A7055C"/>
    <w:multiLevelType w:val="hybridMultilevel"/>
    <w:tmpl w:val="13224B0E"/>
    <w:lvl w:ilvl="0" w:tplc="AD2CE2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046732"/>
    <w:multiLevelType w:val="hybridMultilevel"/>
    <w:tmpl w:val="4EDE0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0C1A81"/>
    <w:multiLevelType w:val="hybridMultilevel"/>
    <w:tmpl w:val="293AD9E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7011B"/>
    <w:multiLevelType w:val="hybridMultilevel"/>
    <w:tmpl w:val="976A4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0E0E2B"/>
    <w:multiLevelType w:val="hybridMultilevel"/>
    <w:tmpl w:val="50E2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B5C15"/>
    <w:multiLevelType w:val="hybridMultilevel"/>
    <w:tmpl w:val="A4A492C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A838F5"/>
    <w:multiLevelType w:val="hybridMultilevel"/>
    <w:tmpl w:val="C218A0B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4F3D7F"/>
    <w:multiLevelType w:val="hybridMultilevel"/>
    <w:tmpl w:val="3C8C34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A76165"/>
    <w:multiLevelType w:val="hybridMultilevel"/>
    <w:tmpl w:val="70A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75DED"/>
    <w:multiLevelType w:val="hybridMultilevel"/>
    <w:tmpl w:val="990ABC7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4F7515"/>
    <w:multiLevelType w:val="hybridMultilevel"/>
    <w:tmpl w:val="FEFE0C0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196A9A"/>
    <w:multiLevelType w:val="hybridMultilevel"/>
    <w:tmpl w:val="951CD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096663"/>
    <w:multiLevelType w:val="hybridMultilevel"/>
    <w:tmpl w:val="1A860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FF1632"/>
    <w:multiLevelType w:val="hybridMultilevel"/>
    <w:tmpl w:val="56FA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4A6916"/>
    <w:multiLevelType w:val="hybridMultilevel"/>
    <w:tmpl w:val="B51C75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FE601F"/>
    <w:multiLevelType w:val="hybridMultilevel"/>
    <w:tmpl w:val="BB10F61C"/>
    <w:lvl w:ilvl="0" w:tplc="9B021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7B0D52"/>
    <w:multiLevelType w:val="hybridMultilevel"/>
    <w:tmpl w:val="56C68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E107BC"/>
    <w:multiLevelType w:val="hybridMultilevel"/>
    <w:tmpl w:val="F4FCF2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3F3CB2"/>
    <w:multiLevelType w:val="hybridMultilevel"/>
    <w:tmpl w:val="940E50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9F3C2E"/>
    <w:multiLevelType w:val="hybridMultilevel"/>
    <w:tmpl w:val="C918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0876E8"/>
    <w:multiLevelType w:val="hybridMultilevel"/>
    <w:tmpl w:val="D2A83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26040B"/>
    <w:multiLevelType w:val="hybridMultilevel"/>
    <w:tmpl w:val="7E2E4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DB7D30"/>
    <w:multiLevelType w:val="hybridMultilevel"/>
    <w:tmpl w:val="8E6660DC"/>
    <w:lvl w:ilvl="0" w:tplc="6292161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8E51C3"/>
    <w:multiLevelType w:val="hybridMultilevel"/>
    <w:tmpl w:val="32A09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1B6C53"/>
    <w:multiLevelType w:val="hybridMultilevel"/>
    <w:tmpl w:val="F11AF7D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9389E"/>
    <w:multiLevelType w:val="hybridMultilevel"/>
    <w:tmpl w:val="990ABC7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8C3557"/>
    <w:multiLevelType w:val="hybridMultilevel"/>
    <w:tmpl w:val="FD8CAD6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486922"/>
    <w:multiLevelType w:val="hybridMultilevel"/>
    <w:tmpl w:val="58FE639A"/>
    <w:lvl w:ilvl="0" w:tplc="9A82F1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331986">
    <w:abstractNumId w:val="34"/>
  </w:num>
  <w:num w:numId="2" w16cid:durableId="1862477366">
    <w:abstractNumId w:val="6"/>
  </w:num>
  <w:num w:numId="3" w16cid:durableId="1098523388">
    <w:abstractNumId w:val="42"/>
  </w:num>
  <w:num w:numId="4" w16cid:durableId="1026104185">
    <w:abstractNumId w:val="38"/>
  </w:num>
  <w:num w:numId="5" w16cid:durableId="1410157413">
    <w:abstractNumId w:val="16"/>
  </w:num>
  <w:num w:numId="6" w16cid:durableId="783228544">
    <w:abstractNumId w:val="28"/>
  </w:num>
  <w:num w:numId="7" w16cid:durableId="1466314819">
    <w:abstractNumId w:val="19"/>
  </w:num>
  <w:num w:numId="8" w16cid:durableId="482233954">
    <w:abstractNumId w:val="23"/>
  </w:num>
  <w:num w:numId="9" w16cid:durableId="1073503461">
    <w:abstractNumId w:val="1"/>
  </w:num>
  <w:num w:numId="10" w16cid:durableId="65498671">
    <w:abstractNumId w:val="30"/>
  </w:num>
  <w:num w:numId="11" w16cid:durableId="1662272339">
    <w:abstractNumId w:val="39"/>
  </w:num>
  <w:num w:numId="12" w16cid:durableId="537861330">
    <w:abstractNumId w:val="27"/>
  </w:num>
  <w:num w:numId="13" w16cid:durableId="1950311084">
    <w:abstractNumId w:val="11"/>
  </w:num>
  <w:num w:numId="14" w16cid:durableId="487283813">
    <w:abstractNumId w:val="32"/>
  </w:num>
  <w:num w:numId="15" w16cid:durableId="503517783">
    <w:abstractNumId w:val="15"/>
  </w:num>
  <w:num w:numId="16" w16cid:durableId="415789632">
    <w:abstractNumId w:val="31"/>
  </w:num>
  <w:num w:numId="17" w16cid:durableId="1259604859">
    <w:abstractNumId w:val="13"/>
  </w:num>
  <w:num w:numId="18" w16cid:durableId="540748461">
    <w:abstractNumId w:val="35"/>
  </w:num>
  <w:num w:numId="19" w16cid:durableId="960069482">
    <w:abstractNumId w:val="8"/>
  </w:num>
  <w:num w:numId="20" w16cid:durableId="1038118629">
    <w:abstractNumId w:val="2"/>
  </w:num>
  <w:num w:numId="21" w16cid:durableId="869102428">
    <w:abstractNumId w:val="36"/>
  </w:num>
  <w:num w:numId="22" w16cid:durableId="1789665410">
    <w:abstractNumId w:val="9"/>
  </w:num>
  <w:num w:numId="23" w16cid:durableId="2128811957">
    <w:abstractNumId w:val="18"/>
  </w:num>
  <w:num w:numId="24" w16cid:durableId="416446306">
    <w:abstractNumId w:val="26"/>
  </w:num>
  <w:num w:numId="25" w16cid:durableId="584605846">
    <w:abstractNumId w:val="4"/>
  </w:num>
  <w:num w:numId="26" w16cid:durableId="762148631">
    <w:abstractNumId w:val="40"/>
  </w:num>
  <w:num w:numId="27" w16cid:durableId="192807871">
    <w:abstractNumId w:val="24"/>
  </w:num>
  <w:num w:numId="28" w16cid:durableId="1483161257">
    <w:abstractNumId w:val="17"/>
  </w:num>
  <w:num w:numId="29" w16cid:durableId="2111124794">
    <w:abstractNumId w:val="7"/>
  </w:num>
  <w:num w:numId="30" w16cid:durableId="1847282616">
    <w:abstractNumId w:val="22"/>
  </w:num>
  <w:num w:numId="31" w16cid:durableId="2021346283">
    <w:abstractNumId w:val="33"/>
  </w:num>
  <w:num w:numId="32" w16cid:durableId="253364712">
    <w:abstractNumId w:val="25"/>
  </w:num>
  <w:num w:numId="33" w16cid:durableId="1807577230">
    <w:abstractNumId w:val="21"/>
  </w:num>
  <w:num w:numId="34" w16cid:durableId="1316494801">
    <w:abstractNumId w:val="10"/>
  </w:num>
  <w:num w:numId="35" w16cid:durableId="1891114001">
    <w:abstractNumId w:val="37"/>
  </w:num>
  <w:num w:numId="36" w16cid:durableId="1198394574">
    <w:abstractNumId w:val="5"/>
  </w:num>
  <w:num w:numId="37" w16cid:durableId="60059716">
    <w:abstractNumId w:val="12"/>
  </w:num>
  <w:num w:numId="38" w16cid:durableId="557588523">
    <w:abstractNumId w:val="20"/>
  </w:num>
  <w:num w:numId="39" w16cid:durableId="715272586">
    <w:abstractNumId w:val="14"/>
  </w:num>
  <w:num w:numId="40" w16cid:durableId="908199681">
    <w:abstractNumId w:val="29"/>
  </w:num>
  <w:num w:numId="41" w16cid:durableId="1324242258">
    <w:abstractNumId w:val="41"/>
  </w:num>
  <w:num w:numId="42" w16cid:durableId="738939152">
    <w:abstractNumId w:val="3"/>
  </w:num>
  <w:num w:numId="43" w16cid:durableId="715009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B2"/>
    <w:rsid w:val="000100F0"/>
    <w:rsid w:val="000139F7"/>
    <w:rsid w:val="000148D2"/>
    <w:rsid w:val="00015D63"/>
    <w:rsid w:val="00016ECC"/>
    <w:rsid w:val="0002178E"/>
    <w:rsid w:val="00024465"/>
    <w:rsid w:val="00025607"/>
    <w:rsid w:val="000318FF"/>
    <w:rsid w:val="00034216"/>
    <w:rsid w:val="000351E7"/>
    <w:rsid w:val="000402EA"/>
    <w:rsid w:val="00041B8F"/>
    <w:rsid w:val="00044DE1"/>
    <w:rsid w:val="0004760F"/>
    <w:rsid w:val="00056000"/>
    <w:rsid w:val="00056CD0"/>
    <w:rsid w:val="00060932"/>
    <w:rsid w:val="0006163C"/>
    <w:rsid w:val="00067484"/>
    <w:rsid w:val="00075AC7"/>
    <w:rsid w:val="00080BC4"/>
    <w:rsid w:val="00082AFD"/>
    <w:rsid w:val="00084B44"/>
    <w:rsid w:val="0008797F"/>
    <w:rsid w:val="00093118"/>
    <w:rsid w:val="000A0551"/>
    <w:rsid w:val="000A1EA1"/>
    <w:rsid w:val="000A43A1"/>
    <w:rsid w:val="000B7B7B"/>
    <w:rsid w:val="000C0EC5"/>
    <w:rsid w:val="000C42D0"/>
    <w:rsid w:val="000C42FD"/>
    <w:rsid w:val="000C47E4"/>
    <w:rsid w:val="000C4B49"/>
    <w:rsid w:val="000D5FB0"/>
    <w:rsid w:val="000E39E4"/>
    <w:rsid w:val="000E6C97"/>
    <w:rsid w:val="000F3E76"/>
    <w:rsid w:val="000F5313"/>
    <w:rsid w:val="00105276"/>
    <w:rsid w:val="00105E26"/>
    <w:rsid w:val="001104EF"/>
    <w:rsid w:val="00112565"/>
    <w:rsid w:val="00112D85"/>
    <w:rsid w:val="0011584F"/>
    <w:rsid w:val="00115A1F"/>
    <w:rsid w:val="00120C9C"/>
    <w:rsid w:val="00133056"/>
    <w:rsid w:val="001337F9"/>
    <w:rsid w:val="00134088"/>
    <w:rsid w:val="00136072"/>
    <w:rsid w:val="00136AC2"/>
    <w:rsid w:val="00136ACD"/>
    <w:rsid w:val="001405BD"/>
    <w:rsid w:val="00140C80"/>
    <w:rsid w:val="00151B91"/>
    <w:rsid w:val="00153AF7"/>
    <w:rsid w:val="00155A92"/>
    <w:rsid w:val="00161BF0"/>
    <w:rsid w:val="001624D6"/>
    <w:rsid w:val="00165226"/>
    <w:rsid w:val="001662A1"/>
    <w:rsid w:val="00167FB4"/>
    <w:rsid w:val="00167FC4"/>
    <w:rsid w:val="00180A09"/>
    <w:rsid w:val="00182267"/>
    <w:rsid w:val="00187F23"/>
    <w:rsid w:val="0019349F"/>
    <w:rsid w:val="0019499D"/>
    <w:rsid w:val="00197411"/>
    <w:rsid w:val="001A44B7"/>
    <w:rsid w:val="001B0FB0"/>
    <w:rsid w:val="001B27AC"/>
    <w:rsid w:val="001B2EB0"/>
    <w:rsid w:val="001B363E"/>
    <w:rsid w:val="001B79FB"/>
    <w:rsid w:val="001C1D60"/>
    <w:rsid w:val="001C4ABF"/>
    <w:rsid w:val="001C7A28"/>
    <w:rsid w:val="001D0287"/>
    <w:rsid w:val="001D1721"/>
    <w:rsid w:val="001D24EC"/>
    <w:rsid w:val="001D3E21"/>
    <w:rsid w:val="001D4A19"/>
    <w:rsid w:val="001D5A20"/>
    <w:rsid w:val="001D7C91"/>
    <w:rsid w:val="001D7FEA"/>
    <w:rsid w:val="001E0C06"/>
    <w:rsid w:val="002017F6"/>
    <w:rsid w:val="002018E1"/>
    <w:rsid w:val="00204651"/>
    <w:rsid w:val="00204C96"/>
    <w:rsid w:val="00214AA8"/>
    <w:rsid w:val="002220D3"/>
    <w:rsid w:val="00223A5C"/>
    <w:rsid w:val="00227B35"/>
    <w:rsid w:val="00230AC6"/>
    <w:rsid w:val="00235E5E"/>
    <w:rsid w:val="00244A72"/>
    <w:rsid w:val="00245C1D"/>
    <w:rsid w:val="00250904"/>
    <w:rsid w:val="00253450"/>
    <w:rsid w:val="00253C80"/>
    <w:rsid w:val="00256279"/>
    <w:rsid w:val="00260DEE"/>
    <w:rsid w:val="0026263A"/>
    <w:rsid w:val="00265871"/>
    <w:rsid w:val="00274ADD"/>
    <w:rsid w:val="00274D27"/>
    <w:rsid w:val="00275B29"/>
    <w:rsid w:val="00277AA7"/>
    <w:rsid w:val="00281C57"/>
    <w:rsid w:val="00281F91"/>
    <w:rsid w:val="00286FFB"/>
    <w:rsid w:val="00290A57"/>
    <w:rsid w:val="00292EC0"/>
    <w:rsid w:val="0029389D"/>
    <w:rsid w:val="002A228E"/>
    <w:rsid w:val="002A693E"/>
    <w:rsid w:val="002B5CD1"/>
    <w:rsid w:val="002C2DFA"/>
    <w:rsid w:val="002C5F5D"/>
    <w:rsid w:val="002C6378"/>
    <w:rsid w:val="002E10E2"/>
    <w:rsid w:val="002E4C39"/>
    <w:rsid w:val="002E645A"/>
    <w:rsid w:val="002F0E7B"/>
    <w:rsid w:val="002F1A2C"/>
    <w:rsid w:val="002F2910"/>
    <w:rsid w:val="002F62BA"/>
    <w:rsid w:val="002F6ED0"/>
    <w:rsid w:val="00302001"/>
    <w:rsid w:val="00310603"/>
    <w:rsid w:val="0031355B"/>
    <w:rsid w:val="00321132"/>
    <w:rsid w:val="00322702"/>
    <w:rsid w:val="003274ED"/>
    <w:rsid w:val="0033084B"/>
    <w:rsid w:val="00330F06"/>
    <w:rsid w:val="003322BC"/>
    <w:rsid w:val="0033255F"/>
    <w:rsid w:val="00341ED5"/>
    <w:rsid w:val="00341F09"/>
    <w:rsid w:val="00347D14"/>
    <w:rsid w:val="0035040F"/>
    <w:rsid w:val="00352C45"/>
    <w:rsid w:val="00355621"/>
    <w:rsid w:val="0035791D"/>
    <w:rsid w:val="00361219"/>
    <w:rsid w:val="00361FE2"/>
    <w:rsid w:val="00364015"/>
    <w:rsid w:val="00371146"/>
    <w:rsid w:val="00371840"/>
    <w:rsid w:val="00371FE3"/>
    <w:rsid w:val="00384845"/>
    <w:rsid w:val="003860BD"/>
    <w:rsid w:val="003A114B"/>
    <w:rsid w:val="003A2C54"/>
    <w:rsid w:val="003A787C"/>
    <w:rsid w:val="003B393E"/>
    <w:rsid w:val="003B725C"/>
    <w:rsid w:val="003C3158"/>
    <w:rsid w:val="003C3EF1"/>
    <w:rsid w:val="003C76D0"/>
    <w:rsid w:val="003C7936"/>
    <w:rsid w:val="003E072B"/>
    <w:rsid w:val="003E0FC0"/>
    <w:rsid w:val="003E1B9B"/>
    <w:rsid w:val="003E2B4C"/>
    <w:rsid w:val="003F0C0D"/>
    <w:rsid w:val="003F3F8B"/>
    <w:rsid w:val="003F4567"/>
    <w:rsid w:val="003F6170"/>
    <w:rsid w:val="0041010C"/>
    <w:rsid w:val="0041368D"/>
    <w:rsid w:val="004142B6"/>
    <w:rsid w:val="00415DE1"/>
    <w:rsid w:val="00425B1D"/>
    <w:rsid w:val="00433088"/>
    <w:rsid w:val="00433DB7"/>
    <w:rsid w:val="0043523F"/>
    <w:rsid w:val="00440D26"/>
    <w:rsid w:val="004417DC"/>
    <w:rsid w:val="0044385E"/>
    <w:rsid w:val="00444C4E"/>
    <w:rsid w:val="00461488"/>
    <w:rsid w:val="0046349B"/>
    <w:rsid w:val="004644E5"/>
    <w:rsid w:val="004648E3"/>
    <w:rsid w:val="004669E1"/>
    <w:rsid w:val="0047286F"/>
    <w:rsid w:val="00474D48"/>
    <w:rsid w:val="00480F89"/>
    <w:rsid w:val="00482398"/>
    <w:rsid w:val="004862C4"/>
    <w:rsid w:val="00494182"/>
    <w:rsid w:val="00497B28"/>
    <w:rsid w:val="004A7E8C"/>
    <w:rsid w:val="004B2482"/>
    <w:rsid w:val="004B3DA6"/>
    <w:rsid w:val="004B6A48"/>
    <w:rsid w:val="004C34D2"/>
    <w:rsid w:val="004C35CD"/>
    <w:rsid w:val="004C5D6C"/>
    <w:rsid w:val="004C6FD6"/>
    <w:rsid w:val="004E1BCE"/>
    <w:rsid w:val="004E2391"/>
    <w:rsid w:val="004E3B9E"/>
    <w:rsid w:val="004E4CB8"/>
    <w:rsid w:val="004E50C6"/>
    <w:rsid w:val="004E6E50"/>
    <w:rsid w:val="004F322A"/>
    <w:rsid w:val="004F5DAA"/>
    <w:rsid w:val="004F5EFB"/>
    <w:rsid w:val="004F67C6"/>
    <w:rsid w:val="004F706F"/>
    <w:rsid w:val="00501AAA"/>
    <w:rsid w:val="0050288F"/>
    <w:rsid w:val="00511701"/>
    <w:rsid w:val="00514B88"/>
    <w:rsid w:val="005161E1"/>
    <w:rsid w:val="00524B8A"/>
    <w:rsid w:val="00524D1D"/>
    <w:rsid w:val="005276BC"/>
    <w:rsid w:val="00527F75"/>
    <w:rsid w:val="0054028B"/>
    <w:rsid w:val="00556487"/>
    <w:rsid w:val="0055796A"/>
    <w:rsid w:val="005605DC"/>
    <w:rsid w:val="005607CA"/>
    <w:rsid w:val="00563E54"/>
    <w:rsid w:val="005650AC"/>
    <w:rsid w:val="00571924"/>
    <w:rsid w:val="005779CC"/>
    <w:rsid w:val="00577E9F"/>
    <w:rsid w:val="00584F5F"/>
    <w:rsid w:val="005871ED"/>
    <w:rsid w:val="005879CE"/>
    <w:rsid w:val="005921AA"/>
    <w:rsid w:val="00597480"/>
    <w:rsid w:val="005A2BE1"/>
    <w:rsid w:val="005A3E6B"/>
    <w:rsid w:val="005A7980"/>
    <w:rsid w:val="005B3B0E"/>
    <w:rsid w:val="005B5E9D"/>
    <w:rsid w:val="005C31A3"/>
    <w:rsid w:val="005C45F9"/>
    <w:rsid w:val="005D012B"/>
    <w:rsid w:val="005D056B"/>
    <w:rsid w:val="005D2501"/>
    <w:rsid w:val="005E43D6"/>
    <w:rsid w:val="005E472B"/>
    <w:rsid w:val="005E4FB0"/>
    <w:rsid w:val="005E79CB"/>
    <w:rsid w:val="0060513A"/>
    <w:rsid w:val="00606AD7"/>
    <w:rsid w:val="00610E16"/>
    <w:rsid w:val="00612B42"/>
    <w:rsid w:val="0061607A"/>
    <w:rsid w:val="006169B7"/>
    <w:rsid w:val="00626819"/>
    <w:rsid w:val="0063435C"/>
    <w:rsid w:val="006348A7"/>
    <w:rsid w:val="00635560"/>
    <w:rsid w:val="00641D73"/>
    <w:rsid w:val="0064368C"/>
    <w:rsid w:val="00647818"/>
    <w:rsid w:val="006505AD"/>
    <w:rsid w:val="006521F8"/>
    <w:rsid w:val="00654882"/>
    <w:rsid w:val="006633B3"/>
    <w:rsid w:val="006654E2"/>
    <w:rsid w:val="006655F8"/>
    <w:rsid w:val="006657F6"/>
    <w:rsid w:val="00666759"/>
    <w:rsid w:val="006701EA"/>
    <w:rsid w:val="00671CFF"/>
    <w:rsid w:val="0067371E"/>
    <w:rsid w:val="00675D35"/>
    <w:rsid w:val="00675E5E"/>
    <w:rsid w:val="00681729"/>
    <w:rsid w:val="00681DF6"/>
    <w:rsid w:val="0068561C"/>
    <w:rsid w:val="006870AD"/>
    <w:rsid w:val="00690E0F"/>
    <w:rsid w:val="00692992"/>
    <w:rsid w:val="006A5FA9"/>
    <w:rsid w:val="006A71F1"/>
    <w:rsid w:val="006B24DE"/>
    <w:rsid w:val="006B40FF"/>
    <w:rsid w:val="006B6366"/>
    <w:rsid w:val="006B730B"/>
    <w:rsid w:val="006C4832"/>
    <w:rsid w:val="006C48B7"/>
    <w:rsid w:val="006C52F8"/>
    <w:rsid w:val="006D4EF3"/>
    <w:rsid w:val="006E18A9"/>
    <w:rsid w:val="006E4961"/>
    <w:rsid w:val="006F0A80"/>
    <w:rsid w:val="006F29F8"/>
    <w:rsid w:val="006F3AED"/>
    <w:rsid w:val="006F4619"/>
    <w:rsid w:val="006F742B"/>
    <w:rsid w:val="00707995"/>
    <w:rsid w:val="00711797"/>
    <w:rsid w:val="00715741"/>
    <w:rsid w:val="00715D19"/>
    <w:rsid w:val="0072110C"/>
    <w:rsid w:val="007223B5"/>
    <w:rsid w:val="0073623B"/>
    <w:rsid w:val="00736FBD"/>
    <w:rsid w:val="00742577"/>
    <w:rsid w:val="00744D8D"/>
    <w:rsid w:val="00744F41"/>
    <w:rsid w:val="00750384"/>
    <w:rsid w:val="007603CF"/>
    <w:rsid w:val="007607EE"/>
    <w:rsid w:val="007628F9"/>
    <w:rsid w:val="00763DB9"/>
    <w:rsid w:val="00764818"/>
    <w:rsid w:val="00774A76"/>
    <w:rsid w:val="007754F0"/>
    <w:rsid w:val="00781534"/>
    <w:rsid w:val="00784700"/>
    <w:rsid w:val="00785EBF"/>
    <w:rsid w:val="00793849"/>
    <w:rsid w:val="00793EE7"/>
    <w:rsid w:val="00796BB1"/>
    <w:rsid w:val="007A0745"/>
    <w:rsid w:val="007A4CCB"/>
    <w:rsid w:val="007B0ADD"/>
    <w:rsid w:val="007B6257"/>
    <w:rsid w:val="007B62B4"/>
    <w:rsid w:val="007B7FD3"/>
    <w:rsid w:val="007C3C29"/>
    <w:rsid w:val="007C3E5B"/>
    <w:rsid w:val="007C74D6"/>
    <w:rsid w:val="007D0784"/>
    <w:rsid w:val="007D1B2A"/>
    <w:rsid w:val="007D2111"/>
    <w:rsid w:val="007E0E15"/>
    <w:rsid w:val="007E3D08"/>
    <w:rsid w:val="007E444A"/>
    <w:rsid w:val="007F0DC0"/>
    <w:rsid w:val="007F2D35"/>
    <w:rsid w:val="007F3059"/>
    <w:rsid w:val="007F58C7"/>
    <w:rsid w:val="007F5F25"/>
    <w:rsid w:val="008023D5"/>
    <w:rsid w:val="0080318C"/>
    <w:rsid w:val="008045AE"/>
    <w:rsid w:val="00806375"/>
    <w:rsid w:val="008079EF"/>
    <w:rsid w:val="00811C34"/>
    <w:rsid w:val="0081214B"/>
    <w:rsid w:val="008218F3"/>
    <w:rsid w:val="008247F9"/>
    <w:rsid w:val="00825C62"/>
    <w:rsid w:val="00826A51"/>
    <w:rsid w:val="008271A8"/>
    <w:rsid w:val="00837DB2"/>
    <w:rsid w:val="00837DFD"/>
    <w:rsid w:val="00837F5E"/>
    <w:rsid w:val="008479AA"/>
    <w:rsid w:val="00851465"/>
    <w:rsid w:val="008550DE"/>
    <w:rsid w:val="0085792F"/>
    <w:rsid w:val="008579AC"/>
    <w:rsid w:val="008602BF"/>
    <w:rsid w:val="00860520"/>
    <w:rsid w:val="0086508E"/>
    <w:rsid w:val="00867C82"/>
    <w:rsid w:val="0087076B"/>
    <w:rsid w:val="008730E7"/>
    <w:rsid w:val="00880D1E"/>
    <w:rsid w:val="00880E51"/>
    <w:rsid w:val="008A09DE"/>
    <w:rsid w:val="008A3B37"/>
    <w:rsid w:val="008A755D"/>
    <w:rsid w:val="008B0473"/>
    <w:rsid w:val="008B33D1"/>
    <w:rsid w:val="008B5235"/>
    <w:rsid w:val="008C1114"/>
    <w:rsid w:val="008C176B"/>
    <w:rsid w:val="008C2015"/>
    <w:rsid w:val="008C3DFD"/>
    <w:rsid w:val="008C4282"/>
    <w:rsid w:val="008C4CDE"/>
    <w:rsid w:val="008C7352"/>
    <w:rsid w:val="008D5460"/>
    <w:rsid w:val="008D644A"/>
    <w:rsid w:val="008D74CD"/>
    <w:rsid w:val="008E71F3"/>
    <w:rsid w:val="008E7E02"/>
    <w:rsid w:val="008F055B"/>
    <w:rsid w:val="008F0AF9"/>
    <w:rsid w:val="009017D6"/>
    <w:rsid w:val="00901DC6"/>
    <w:rsid w:val="00905415"/>
    <w:rsid w:val="0090627C"/>
    <w:rsid w:val="00910355"/>
    <w:rsid w:val="00910EBE"/>
    <w:rsid w:val="00911571"/>
    <w:rsid w:val="00914CA8"/>
    <w:rsid w:val="00916E16"/>
    <w:rsid w:val="009207C9"/>
    <w:rsid w:val="0092181A"/>
    <w:rsid w:val="00922E0C"/>
    <w:rsid w:val="00924CAD"/>
    <w:rsid w:val="009304F7"/>
    <w:rsid w:val="0093067D"/>
    <w:rsid w:val="0093130E"/>
    <w:rsid w:val="00932087"/>
    <w:rsid w:val="00933870"/>
    <w:rsid w:val="00936698"/>
    <w:rsid w:val="00937E1A"/>
    <w:rsid w:val="00940D00"/>
    <w:rsid w:val="00944136"/>
    <w:rsid w:val="00944373"/>
    <w:rsid w:val="00946881"/>
    <w:rsid w:val="00952254"/>
    <w:rsid w:val="00953545"/>
    <w:rsid w:val="00963F72"/>
    <w:rsid w:val="0097090F"/>
    <w:rsid w:val="00972AB0"/>
    <w:rsid w:val="0097653F"/>
    <w:rsid w:val="009808A7"/>
    <w:rsid w:val="009819DB"/>
    <w:rsid w:val="009901A0"/>
    <w:rsid w:val="009909BB"/>
    <w:rsid w:val="00991313"/>
    <w:rsid w:val="00993EE7"/>
    <w:rsid w:val="00997B54"/>
    <w:rsid w:val="009A1E93"/>
    <w:rsid w:val="009A3C18"/>
    <w:rsid w:val="009A4309"/>
    <w:rsid w:val="009A6673"/>
    <w:rsid w:val="009B6CCF"/>
    <w:rsid w:val="009C1ED4"/>
    <w:rsid w:val="009C20B5"/>
    <w:rsid w:val="009D5487"/>
    <w:rsid w:val="009D5621"/>
    <w:rsid w:val="009D6EE6"/>
    <w:rsid w:val="009E3F42"/>
    <w:rsid w:val="009E52A7"/>
    <w:rsid w:val="009F26C1"/>
    <w:rsid w:val="009F4E7C"/>
    <w:rsid w:val="009F79BF"/>
    <w:rsid w:val="00A036DC"/>
    <w:rsid w:val="00A03C3D"/>
    <w:rsid w:val="00A06E81"/>
    <w:rsid w:val="00A11269"/>
    <w:rsid w:val="00A20EC5"/>
    <w:rsid w:val="00A227A5"/>
    <w:rsid w:val="00A32AF5"/>
    <w:rsid w:val="00A369B4"/>
    <w:rsid w:val="00A4386C"/>
    <w:rsid w:val="00A44CC3"/>
    <w:rsid w:val="00A45581"/>
    <w:rsid w:val="00A557E2"/>
    <w:rsid w:val="00A56C97"/>
    <w:rsid w:val="00A6018C"/>
    <w:rsid w:val="00A60688"/>
    <w:rsid w:val="00A60815"/>
    <w:rsid w:val="00A64C53"/>
    <w:rsid w:val="00A65586"/>
    <w:rsid w:val="00A666BA"/>
    <w:rsid w:val="00A71880"/>
    <w:rsid w:val="00A71FC4"/>
    <w:rsid w:val="00A7339A"/>
    <w:rsid w:val="00A74670"/>
    <w:rsid w:val="00A80123"/>
    <w:rsid w:val="00A83541"/>
    <w:rsid w:val="00A93D68"/>
    <w:rsid w:val="00A950AC"/>
    <w:rsid w:val="00AB45B4"/>
    <w:rsid w:val="00AB6556"/>
    <w:rsid w:val="00AB68E4"/>
    <w:rsid w:val="00AD04BB"/>
    <w:rsid w:val="00AD4062"/>
    <w:rsid w:val="00AD41BF"/>
    <w:rsid w:val="00AD4DA7"/>
    <w:rsid w:val="00AD5A58"/>
    <w:rsid w:val="00AD6C2D"/>
    <w:rsid w:val="00AD761F"/>
    <w:rsid w:val="00AE127C"/>
    <w:rsid w:val="00AE2F70"/>
    <w:rsid w:val="00AE622F"/>
    <w:rsid w:val="00AF097E"/>
    <w:rsid w:val="00AF24C2"/>
    <w:rsid w:val="00AF2686"/>
    <w:rsid w:val="00AF634B"/>
    <w:rsid w:val="00B16F5B"/>
    <w:rsid w:val="00B21BD6"/>
    <w:rsid w:val="00B244E6"/>
    <w:rsid w:val="00B271F1"/>
    <w:rsid w:val="00B2771A"/>
    <w:rsid w:val="00B43443"/>
    <w:rsid w:val="00B454DB"/>
    <w:rsid w:val="00B46786"/>
    <w:rsid w:val="00B52090"/>
    <w:rsid w:val="00B5294B"/>
    <w:rsid w:val="00B53AEC"/>
    <w:rsid w:val="00B637CA"/>
    <w:rsid w:val="00B63DBC"/>
    <w:rsid w:val="00B714BB"/>
    <w:rsid w:val="00B7538C"/>
    <w:rsid w:val="00B755B3"/>
    <w:rsid w:val="00B772DB"/>
    <w:rsid w:val="00B82DF3"/>
    <w:rsid w:val="00B85FA3"/>
    <w:rsid w:val="00B906D7"/>
    <w:rsid w:val="00B924C1"/>
    <w:rsid w:val="00B9357A"/>
    <w:rsid w:val="00B93840"/>
    <w:rsid w:val="00B943E1"/>
    <w:rsid w:val="00B96548"/>
    <w:rsid w:val="00BA1CD9"/>
    <w:rsid w:val="00BA54AA"/>
    <w:rsid w:val="00BA5D56"/>
    <w:rsid w:val="00BB2363"/>
    <w:rsid w:val="00BC3B0A"/>
    <w:rsid w:val="00BC3B7E"/>
    <w:rsid w:val="00BC7687"/>
    <w:rsid w:val="00BD0502"/>
    <w:rsid w:val="00BD590C"/>
    <w:rsid w:val="00BD6840"/>
    <w:rsid w:val="00BE73BC"/>
    <w:rsid w:val="00BF3FDD"/>
    <w:rsid w:val="00BF487B"/>
    <w:rsid w:val="00BF48D9"/>
    <w:rsid w:val="00C02546"/>
    <w:rsid w:val="00C063E7"/>
    <w:rsid w:val="00C073D7"/>
    <w:rsid w:val="00C14EA4"/>
    <w:rsid w:val="00C22388"/>
    <w:rsid w:val="00C23D6C"/>
    <w:rsid w:val="00C341AF"/>
    <w:rsid w:val="00C368B7"/>
    <w:rsid w:val="00C41061"/>
    <w:rsid w:val="00C41E42"/>
    <w:rsid w:val="00C43764"/>
    <w:rsid w:val="00C44841"/>
    <w:rsid w:val="00C44C4A"/>
    <w:rsid w:val="00C5202D"/>
    <w:rsid w:val="00C5215A"/>
    <w:rsid w:val="00C631E2"/>
    <w:rsid w:val="00C7154A"/>
    <w:rsid w:val="00C74542"/>
    <w:rsid w:val="00C7530B"/>
    <w:rsid w:val="00C75957"/>
    <w:rsid w:val="00C83D76"/>
    <w:rsid w:val="00C84E87"/>
    <w:rsid w:val="00C854B7"/>
    <w:rsid w:val="00C8649F"/>
    <w:rsid w:val="00C9125D"/>
    <w:rsid w:val="00C93D4F"/>
    <w:rsid w:val="00C97080"/>
    <w:rsid w:val="00CA3147"/>
    <w:rsid w:val="00CA48C3"/>
    <w:rsid w:val="00CA5ECD"/>
    <w:rsid w:val="00CA6F49"/>
    <w:rsid w:val="00CB2D67"/>
    <w:rsid w:val="00CB33DF"/>
    <w:rsid w:val="00CB7CF9"/>
    <w:rsid w:val="00CC4C8C"/>
    <w:rsid w:val="00CD4323"/>
    <w:rsid w:val="00CE258D"/>
    <w:rsid w:val="00CE40D1"/>
    <w:rsid w:val="00CE494D"/>
    <w:rsid w:val="00CE574A"/>
    <w:rsid w:val="00CE6075"/>
    <w:rsid w:val="00CF105A"/>
    <w:rsid w:val="00CF367F"/>
    <w:rsid w:val="00CF43A2"/>
    <w:rsid w:val="00D029D4"/>
    <w:rsid w:val="00D03428"/>
    <w:rsid w:val="00D0379F"/>
    <w:rsid w:val="00D13FE4"/>
    <w:rsid w:val="00D143E0"/>
    <w:rsid w:val="00D21C35"/>
    <w:rsid w:val="00D23B8C"/>
    <w:rsid w:val="00D255F6"/>
    <w:rsid w:val="00D30204"/>
    <w:rsid w:val="00D3379E"/>
    <w:rsid w:val="00D36E2E"/>
    <w:rsid w:val="00D37439"/>
    <w:rsid w:val="00D47A43"/>
    <w:rsid w:val="00D5046E"/>
    <w:rsid w:val="00D50D07"/>
    <w:rsid w:val="00D51358"/>
    <w:rsid w:val="00D54CC0"/>
    <w:rsid w:val="00D55762"/>
    <w:rsid w:val="00D66ABB"/>
    <w:rsid w:val="00D807E2"/>
    <w:rsid w:val="00D86C0F"/>
    <w:rsid w:val="00D92AE6"/>
    <w:rsid w:val="00D92C2B"/>
    <w:rsid w:val="00DA282E"/>
    <w:rsid w:val="00DA644F"/>
    <w:rsid w:val="00DA6B88"/>
    <w:rsid w:val="00DB5924"/>
    <w:rsid w:val="00DB6684"/>
    <w:rsid w:val="00DC0B61"/>
    <w:rsid w:val="00DC1444"/>
    <w:rsid w:val="00DC46D9"/>
    <w:rsid w:val="00DC6546"/>
    <w:rsid w:val="00DC6B5D"/>
    <w:rsid w:val="00DD08AA"/>
    <w:rsid w:val="00DD0F00"/>
    <w:rsid w:val="00DD18F9"/>
    <w:rsid w:val="00DD49DC"/>
    <w:rsid w:val="00DD58FD"/>
    <w:rsid w:val="00DD722E"/>
    <w:rsid w:val="00DE4F09"/>
    <w:rsid w:val="00DE611D"/>
    <w:rsid w:val="00DE77D5"/>
    <w:rsid w:val="00DF32AA"/>
    <w:rsid w:val="00DF6FF0"/>
    <w:rsid w:val="00E0100C"/>
    <w:rsid w:val="00E0517D"/>
    <w:rsid w:val="00E05D89"/>
    <w:rsid w:val="00E10D61"/>
    <w:rsid w:val="00E140CD"/>
    <w:rsid w:val="00E2211A"/>
    <w:rsid w:val="00E2313E"/>
    <w:rsid w:val="00E23BAD"/>
    <w:rsid w:val="00E2405A"/>
    <w:rsid w:val="00E26D24"/>
    <w:rsid w:val="00E3031D"/>
    <w:rsid w:val="00E36C3B"/>
    <w:rsid w:val="00E42DB2"/>
    <w:rsid w:val="00E43DD1"/>
    <w:rsid w:val="00E45088"/>
    <w:rsid w:val="00E5198D"/>
    <w:rsid w:val="00E5377C"/>
    <w:rsid w:val="00E61498"/>
    <w:rsid w:val="00E641FC"/>
    <w:rsid w:val="00E644B0"/>
    <w:rsid w:val="00E70F34"/>
    <w:rsid w:val="00E73DF7"/>
    <w:rsid w:val="00E749FE"/>
    <w:rsid w:val="00E765D0"/>
    <w:rsid w:val="00E80B01"/>
    <w:rsid w:val="00E81E82"/>
    <w:rsid w:val="00E82687"/>
    <w:rsid w:val="00E837DF"/>
    <w:rsid w:val="00E85747"/>
    <w:rsid w:val="00E85BF3"/>
    <w:rsid w:val="00E91DF5"/>
    <w:rsid w:val="00E96314"/>
    <w:rsid w:val="00EA3500"/>
    <w:rsid w:val="00EA3C66"/>
    <w:rsid w:val="00EA54F8"/>
    <w:rsid w:val="00EA5BF4"/>
    <w:rsid w:val="00EA78B0"/>
    <w:rsid w:val="00EB04A2"/>
    <w:rsid w:val="00EB2481"/>
    <w:rsid w:val="00EB2F0C"/>
    <w:rsid w:val="00EC2295"/>
    <w:rsid w:val="00EC66AB"/>
    <w:rsid w:val="00EC6A92"/>
    <w:rsid w:val="00ED3303"/>
    <w:rsid w:val="00ED3683"/>
    <w:rsid w:val="00ED57C9"/>
    <w:rsid w:val="00EE0B61"/>
    <w:rsid w:val="00EE1168"/>
    <w:rsid w:val="00EE18AA"/>
    <w:rsid w:val="00EE300E"/>
    <w:rsid w:val="00EE5419"/>
    <w:rsid w:val="00EF1F3C"/>
    <w:rsid w:val="00F00468"/>
    <w:rsid w:val="00F00AE5"/>
    <w:rsid w:val="00F01A0A"/>
    <w:rsid w:val="00F078EB"/>
    <w:rsid w:val="00F121DD"/>
    <w:rsid w:val="00F15208"/>
    <w:rsid w:val="00F23FC0"/>
    <w:rsid w:val="00F302FD"/>
    <w:rsid w:val="00F30B3F"/>
    <w:rsid w:val="00F30F23"/>
    <w:rsid w:val="00F31523"/>
    <w:rsid w:val="00F3777E"/>
    <w:rsid w:val="00F40A8C"/>
    <w:rsid w:val="00F40AA7"/>
    <w:rsid w:val="00F45072"/>
    <w:rsid w:val="00F47E7E"/>
    <w:rsid w:val="00F51BF0"/>
    <w:rsid w:val="00F5399E"/>
    <w:rsid w:val="00F55843"/>
    <w:rsid w:val="00F6250F"/>
    <w:rsid w:val="00F63E98"/>
    <w:rsid w:val="00F6670E"/>
    <w:rsid w:val="00F739F5"/>
    <w:rsid w:val="00F740A4"/>
    <w:rsid w:val="00F82CAE"/>
    <w:rsid w:val="00F83C8D"/>
    <w:rsid w:val="00F83CBA"/>
    <w:rsid w:val="00F855AB"/>
    <w:rsid w:val="00F85AD4"/>
    <w:rsid w:val="00F85F1A"/>
    <w:rsid w:val="00F909C5"/>
    <w:rsid w:val="00F91F97"/>
    <w:rsid w:val="00F92571"/>
    <w:rsid w:val="00F92BA4"/>
    <w:rsid w:val="00F93FB0"/>
    <w:rsid w:val="00F9450C"/>
    <w:rsid w:val="00FA0773"/>
    <w:rsid w:val="00FA256B"/>
    <w:rsid w:val="00FB67F1"/>
    <w:rsid w:val="00FC4727"/>
    <w:rsid w:val="00FC7943"/>
    <w:rsid w:val="00FD078F"/>
    <w:rsid w:val="00FD37BF"/>
    <w:rsid w:val="00FD609D"/>
    <w:rsid w:val="00FD6976"/>
    <w:rsid w:val="00FE37B7"/>
    <w:rsid w:val="00FE5D60"/>
    <w:rsid w:val="00FE5F58"/>
    <w:rsid w:val="00FF3D1D"/>
    <w:rsid w:val="6962E7F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1FD4"/>
  <w15:chartTrackingRefBased/>
  <w15:docId w15:val="{E2EE6D47-C03A-4354-9D6B-32359375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C3D"/>
    <w:pPr>
      <w:ind w:left="720"/>
      <w:contextualSpacing/>
    </w:pPr>
  </w:style>
  <w:style w:type="paragraph" w:styleId="Header">
    <w:name w:val="header"/>
    <w:basedOn w:val="Normal"/>
    <w:link w:val="HeaderChar"/>
    <w:uiPriority w:val="99"/>
    <w:unhideWhenUsed/>
    <w:rsid w:val="008F0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55B"/>
  </w:style>
  <w:style w:type="paragraph" w:styleId="Footer">
    <w:name w:val="footer"/>
    <w:basedOn w:val="Normal"/>
    <w:link w:val="FooterChar"/>
    <w:uiPriority w:val="99"/>
    <w:unhideWhenUsed/>
    <w:rsid w:val="008F0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55B"/>
  </w:style>
  <w:style w:type="character" w:styleId="Strong">
    <w:name w:val="Strong"/>
    <w:basedOn w:val="DefaultParagraphFont"/>
    <w:uiPriority w:val="22"/>
    <w:qFormat/>
    <w:rsid w:val="00A44CC3"/>
    <w:rPr>
      <w:b/>
      <w:bCs/>
    </w:rPr>
  </w:style>
  <w:style w:type="paragraph" w:styleId="NormalWeb">
    <w:name w:val="Normal (Web)"/>
    <w:basedOn w:val="Normal"/>
    <w:uiPriority w:val="99"/>
    <w:semiHidden/>
    <w:unhideWhenUsed/>
    <w:rsid w:val="00A44C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CB33DF"/>
    <w:rPr>
      <w:sz w:val="16"/>
      <w:szCs w:val="16"/>
    </w:rPr>
  </w:style>
  <w:style w:type="paragraph" w:styleId="CommentText">
    <w:name w:val="annotation text"/>
    <w:basedOn w:val="Normal"/>
    <w:link w:val="CommentTextChar"/>
    <w:uiPriority w:val="99"/>
    <w:unhideWhenUsed/>
    <w:rsid w:val="00CB33DF"/>
    <w:pPr>
      <w:spacing w:line="240" w:lineRule="auto"/>
    </w:pPr>
    <w:rPr>
      <w:sz w:val="20"/>
      <w:szCs w:val="20"/>
    </w:rPr>
  </w:style>
  <w:style w:type="character" w:customStyle="1" w:styleId="CommentTextChar">
    <w:name w:val="Comment Text Char"/>
    <w:basedOn w:val="DefaultParagraphFont"/>
    <w:link w:val="CommentText"/>
    <w:uiPriority w:val="99"/>
    <w:rsid w:val="00CB33DF"/>
    <w:rPr>
      <w:sz w:val="20"/>
      <w:szCs w:val="20"/>
    </w:rPr>
  </w:style>
  <w:style w:type="character" w:customStyle="1" w:styleId="cf01">
    <w:name w:val="cf01"/>
    <w:basedOn w:val="DefaultParagraphFont"/>
    <w:rsid w:val="003B393E"/>
    <w:rPr>
      <w:rFonts w:ascii="Segoe UI" w:hAnsi="Segoe UI" w:cs="Segoe UI" w:hint="default"/>
      <w:sz w:val="18"/>
      <w:szCs w:val="18"/>
    </w:rPr>
  </w:style>
  <w:style w:type="paragraph" w:styleId="Revision">
    <w:name w:val="Revision"/>
    <w:hidden/>
    <w:uiPriority w:val="99"/>
    <w:semiHidden/>
    <w:rsid w:val="00136072"/>
    <w:pPr>
      <w:spacing w:after="0" w:line="240" w:lineRule="auto"/>
    </w:pPr>
  </w:style>
  <w:style w:type="paragraph" w:styleId="CommentSubject">
    <w:name w:val="annotation subject"/>
    <w:basedOn w:val="CommentText"/>
    <w:next w:val="CommentText"/>
    <w:link w:val="CommentSubjectChar"/>
    <w:uiPriority w:val="99"/>
    <w:semiHidden/>
    <w:unhideWhenUsed/>
    <w:rsid w:val="00136072"/>
    <w:rPr>
      <w:b/>
      <w:bCs/>
    </w:rPr>
  </w:style>
  <w:style w:type="character" w:customStyle="1" w:styleId="CommentSubjectChar">
    <w:name w:val="Comment Subject Char"/>
    <w:basedOn w:val="CommentTextChar"/>
    <w:link w:val="CommentSubject"/>
    <w:uiPriority w:val="99"/>
    <w:semiHidden/>
    <w:rsid w:val="00136072"/>
    <w:rPr>
      <w:b/>
      <w:bCs/>
      <w:sz w:val="20"/>
      <w:szCs w:val="20"/>
    </w:rPr>
  </w:style>
  <w:style w:type="character" w:styleId="Hyperlink">
    <w:name w:val="Hyperlink"/>
    <w:basedOn w:val="DefaultParagraphFont"/>
    <w:uiPriority w:val="99"/>
    <w:semiHidden/>
    <w:unhideWhenUsed/>
    <w:rsid w:val="00C437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454469">
      <w:bodyDiv w:val="1"/>
      <w:marLeft w:val="0"/>
      <w:marRight w:val="0"/>
      <w:marTop w:val="0"/>
      <w:marBottom w:val="0"/>
      <w:divBdr>
        <w:top w:val="none" w:sz="0" w:space="0" w:color="auto"/>
        <w:left w:val="none" w:sz="0" w:space="0" w:color="auto"/>
        <w:bottom w:val="none" w:sz="0" w:space="0" w:color="auto"/>
        <w:right w:val="none" w:sz="0" w:space="0" w:color="auto"/>
      </w:divBdr>
    </w:div>
    <w:div w:id="354381725">
      <w:bodyDiv w:val="1"/>
      <w:marLeft w:val="0"/>
      <w:marRight w:val="0"/>
      <w:marTop w:val="0"/>
      <w:marBottom w:val="0"/>
      <w:divBdr>
        <w:top w:val="none" w:sz="0" w:space="0" w:color="auto"/>
        <w:left w:val="none" w:sz="0" w:space="0" w:color="auto"/>
        <w:bottom w:val="none" w:sz="0" w:space="0" w:color="auto"/>
        <w:right w:val="none" w:sz="0" w:space="0" w:color="auto"/>
      </w:divBdr>
    </w:div>
    <w:div w:id="531722579">
      <w:bodyDiv w:val="1"/>
      <w:marLeft w:val="0"/>
      <w:marRight w:val="0"/>
      <w:marTop w:val="0"/>
      <w:marBottom w:val="0"/>
      <w:divBdr>
        <w:top w:val="none" w:sz="0" w:space="0" w:color="auto"/>
        <w:left w:val="none" w:sz="0" w:space="0" w:color="auto"/>
        <w:bottom w:val="none" w:sz="0" w:space="0" w:color="auto"/>
        <w:right w:val="none" w:sz="0" w:space="0" w:color="auto"/>
      </w:divBdr>
    </w:div>
    <w:div w:id="15435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4.tif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224ED-5AFB-4EC0-8F2A-96742FB07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A4C97D-4CB6-48AE-BD71-23C081046F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69BE7B-E026-42B5-B0B9-27A752504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1455</Words>
  <Characters>8300</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Bartlett</dc:creator>
  <cp:keywords/>
  <dc:description/>
  <cp:lastModifiedBy>Liz Harlock</cp:lastModifiedBy>
  <cp:revision>2</cp:revision>
  <cp:lastPrinted>2024-06-20T07:59:00Z</cp:lastPrinted>
  <dcterms:created xsi:type="dcterms:W3CDTF">2024-11-28T15:29:00Z</dcterms:created>
  <dcterms:modified xsi:type="dcterms:W3CDTF">2024-11-28T15:29:00Z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0x010100FF9A6BD4DD06094C8F0763FFA9FE5D36</vt:lpwstr>
  </property>
</Properties>
</file>