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FA92" w14:textId="619D50A5" w:rsidR="00EB01EE" w:rsidRPr="009857DF" w:rsidRDefault="00EB01EE" w:rsidP="00DC3F16">
      <w:pPr>
        <w:spacing w:after="0"/>
        <w:rPr>
          <w:rFonts w:ascii="Arial" w:hAnsi="Arial" w:cs="Arial"/>
          <w:b/>
          <w:sz w:val="24"/>
          <w:szCs w:val="24"/>
        </w:rPr>
      </w:pPr>
      <w:r w:rsidRPr="009857DF">
        <w:rPr>
          <w:rFonts w:ascii="Arial" w:hAnsi="Arial" w:cs="Arial"/>
          <w:b/>
          <w:sz w:val="24"/>
          <w:szCs w:val="24"/>
        </w:rPr>
        <w:t xml:space="preserve">Listening </w:t>
      </w:r>
      <w:r w:rsidR="00FA63C4" w:rsidRPr="009857DF">
        <w:rPr>
          <w:rFonts w:ascii="Arial" w:hAnsi="Arial" w:cs="Arial"/>
          <w:b/>
          <w:sz w:val="24"/>
          <w:szCs w:val="24"/>
        </w:rPr>
        <w:t>Lesson 3</w:t>
      </w:r>
    </w:p>
    <w:p w14:paraId="45C23023" w14:textId="77777777" w:rsidR="00DC3F16" w:rsidRPr="009857DF" w:rsidRDefault="00DC3F16" w:rsidP="00DC3F16">
      <w:pPr>
        <w:spacing w:after="0"/>
        <w:rPr>
          <w:rFonts w:ascii="Arial" w:hAnsi="Arial" w:cs="Arial"/>
        </w:rPr>
      </w:pPr>
    </w:p>
    <w:p w14:paraId="62F8ABAC" w14:textId="77777777" w:rsidR="00EB01EE" w:rsidRPr="009857DF" w:rsidRDefault="00EB01EE" w:rsidP="00DC3F16">
      <w:pPr>
        <w:spacing w:after="0"/>
        <w:rPr>
          <w:rFonts w:ascii="Arial" w:hAnsi="Arial" w:cs="Arial"/>
          <w:b/>
        </w:rPr>
      </w:pPr>
      <w:r w:rsidRPr="009857DF">
        <w:rPr>
          <w:rFonts w:ascii="Arial" w:hAnsi="Arial" w:cs="Arial"/>
          <w:b/>
        </w:rPr>
        <w:t>Description</w:t>
      </w:r>
    </w:p>
    <w:p w14:paraId="45BD924B" w14:textId="77777777" w:rsidR="00DC3F16" w:rsidRPr="009857DF" w:rsidRDefault="00DC3F16" w:rsidP="00DC3F16">
      <w:pPr>
        <w:spacing w:after="0"/>
        <w:rPr>
          <w:rFonts w:ascii="Arial" w:hAnsi="Arial" w:cs="Arial"/>
        </w:rPr>
      </w:pPr>
    </w:p>
    <w:p w14:paraId="77F41F5D" w14:textId="7992CCA3" w:rsidR="00E122D6" w:rsidRPr="009857DF" w:rsidRDefault="00063425" w:rsidP="00DC3F16">
      <w:pPr>
        <w:spacing w:after="0"/>
        <w:rPr>
          <w:rFonts w:ascii="Arial" w:hAnsi="Arial" w:cs="Arial"/>
        </w:rPr>
      </w:pPr>
      <w:r w:rsidRPr="009857DF">
        <w:rPr>
          <w:rFonts w:ascii="Arial" w:hAnsi="Arial" w:cs="Arial"/>
        </w:rPr>
        <w:t xml:space="preserve">This lesson </w:t>
      </w:r>
      <w:r w:rsidR="007C564A" w:rsidRPr="009857DF">
        <w:rPr>
          <w:rFonts w:ascii="Arial" w:hAnsi="Arial" w:cs="Arial"/>
        </w:rPr>
        <w:t xml:space="preserve">includes a series of activities on the topic of franchising within the fast-food industry. </w:t>
      </w:r>
      <w:r w:rsidR="00032E35" w:rsidRPr="009857DF">
        <w:rPr>
          <w:rFonts w:ascii="Arial" w:hAnsi="Arial" w:cs="Arial"/>
        </w:rPr>
        <w:t xml:space="preserve">These activities develop learners’ listening ability and prepare them for </w:t>
      </w:r>
      <w:r w:rsidR="006950DC" w:rsidRPr="009857DF">
        <w:rPr>
          <w:rFonts w:ascii="Arial" w:hAnsi="Arial" w:cs="Arial"/>
        </w:rPr>
        <w:t xml:space="preserve">the extended </w:t>
      </w:r>
      <w:r w:rsidRPr="009857DF">
        <w:rPr>
          <w:rFonts w:ascii="Arial" w:hAnsi="Arial" w:cs="Arial"/>
        </w:rPr>
        <w:t xml:space="preserve">listening </w:t>
      </w:r>
      <w:r w:rsidR="006950DC" w:rsidRPr="009857DF">
        <w:rPr>
          <w:rFonts w:ascii="Arial" w:hAnsi="Arial" w:cs="Arial"/>
        </w:rPr>
        <w:t>task</w:t>
      </w:r>
      <w:r w:rsidR="00DC3F16" w:rsidRPr="009857DF">
        <w:rPr>
          <w:rFonts w:ascii="Arial" w:hAnsi="Arial" w:cs="Arial"/>
        </w:rPr>
        <w:t>.</w:t>
      </w:r>
    </w:p>
    <w:p w14:paraId="14985232" w14:textId="77777777" w:rsidR="00DC3F16" w:rsidRPr="009857DF" w:rsidRDefault="00DC3F16" w:rsidP="00DC3F16">
      <w:pPr>
        <w:spacing w:after="0"/>
        <w:rPr>
          <w:rFonts w:ascii="Arial" w:hAnsi="Arial" w:cs="Arial"/>
        </w:rPr>
      </w:pPr>
    </w:p>
    <w:p w14:paraId="16E84799" w14:textId="77777777" w:rsidR="0033493D" w:rsidRPr="009857DF" w:rsidRDefault="0033493D" w:rsidP="00DC3F16">
      <w:pPr>
        <w:spacing w:after="0"/>
        <w:rPr>
          <w:rFonts w:ascii="Arial" w:hAnsi="Arial" w:cs="Arial"/>
          <w:b/>
        </w:rPr>
      </w:pPr>
      <w:r w:rsidRPr="009857DF">
        <w:rPr>
          <w:rFonts w:ascii="Arial" w:hAnsi="Arial" w:cs="Arial"/>
          <w:b/>
        </w:rPr>
        <w:t>Teacher’s Notes</w:t>
      </w:r>
    </w:p>
    <w:p w14:paraId="40002772" w14:textId="77777777" w:rsidR="00DC3F16" w:rsidRPr="009857DF" w:rsidRDefault="00DC3F16" w:rsidP="00DC3F16">
      <w:pPr>
        <w:spacing w:after="0"/>
        <w:rPr>
          <w:rFonts w:ascii="Arial" w:hAnsi="Arial" w:cs="Arial"/>
        </w:rPr>
      </w:pPr>
    </w:p>
    <w:tbl>
      <w:tblPr>
        <w:tblStyle w:val="TableGrid"/>
        <w:tblW w:w="0" w:type="auto"/>
        <w:tblInd w:w="108" w:type="dxa"/>
        <w:tblLook w:val="04A0" w:firstRow="1" w:lastRow="0" w:firstColumn="1" w:lastColumn="0" w:noHBand="0" w:noVBand="1"/>
      </w:tblPr>
      <w:tblGrid>
        <w:gridCol w:w="2550"/>
        <w:gridCol w:w="6352"/>
      </w:tblGrid>
      <w:tr w:rsidR="00EB01EE" w:rsidRPr="009857DF" w14:paraId="2777CA43" w14:textId="77777777" w:rsidTr="00D83EED">
        <w:tc>
          <w:tcPr>
            <w:tcW w:w="2552" w:type="dxa"/>
          </w:tcPr>
          <w:p w14:paraId="680F8754" w14:textId="77777777" w:rsidR="00EB01EE" w:rsidRPr="009857DF" w:rsidRDefault="0033493D" w:rsidP="00DC3F16">
            <w:pPr>
              <w:rPr>
                <w:rFonts w:ascii="Arial" w:hAnsi="Arial" w:cs="Arial"/>
                <w:b/>
              </w:rPr>
            </w:pPr>
            <w:r w:rsidRPr="009857DF">
              <w:rPr>
                <w:rFonts w:ascii="Arial" w:hAnsi="Arial" w:cs="Arial"/>
                <w:b/>
              </w:rPr>
              <w:t>Aims of the lesson</w:t>
            </w:r>
          </w:p>
        </w:tc>
        <w:tc>
          <w:tcPr>
            <w:tcW w:w="6356" w:type="dxa"/>
          </w:tcPr>
          <w:p w14:paraId="36C79E0C" w14:textId="752E871D" w:rsidR="00EB01EE" w:rsidRPr="009857DF" w:rsidRDefault="00533723" w:rsidP="00DC3F16">
            <w:pPr>
              <w:pStyle w:val="ListParagraph"/>
              <w:numPr>
                <w:ilvl w:val="0"/>
                <w:numId w:val="1"/>
              </w:numPr>
              <w:rPr>
                <w:rFonts w:ascii="Arial" w:hAnsi="Arial" w:cs="Arial"/>
              </w:rPr>
            </w:pPr>
            <w:r w:rsidRPr="009857DF">
              <w:rPr>
                <w:rFonts w:ascii="Arial" w:hAnsi="Arial" w:cs="Arial"/>
              </w:rPr>
              <w:t xml:space="preserve">to </w:t>
            </w:r>
            <w:r w:rsidR="003D1711" w:rsidRPr="009857DF">
              <w:rPr>
                <w:rFonts w:ascii="Arial" w:hAnsi="Arial" w:cs="Arial"/>
              </w:rPr>
              <w:t xml:space="preserve">present and </w:t>
            </w:r>
            <w:r w:rsidR="00237BF5" w:rsidRPr="009857DF">
              <w:rPr>
                <w:rFonts w:ascii="Arial" w:hAnsi="Arial" w:cs="Arial"/>
              </w:rPr>
              <w:t>practise</w:t>
            </w:r>
            <w:r w:rsidR="003D1711" w:rsidRPr="009857DF">
              <w:rPr>
                <w:rFonts w:ascii="Arial" w:hAnsi="Arial" w:cs="Arial"/>
              </w:rPr>
              <w:t xml:space="preserve"> some key vocabulary related to the fast-food industry and franchising opportunities</w:t>
            </w:r>
          </w:p>
          <w:p w14:paraId="6C68CEF9" w14:textId="4D397F34" w:rsidR="007A3ED1" w:rsidRPr="009857DF" w:rsidRDefault="007A3ED1" w:rsidP="00DC3F16">
            <w:pPr>
              <w:pStyle w:val="ListParagraph"/>
              <w:numPr>
                <w:ilvl w:val="0"/>
                <w:numId w:val="1"/>
              </w:numPr>
              <w:rPr>
                <w:rFonts w:ascii="Arial" w:hAnsi="Arial" w:cs="Arial"/>
              </w:rPr>
            </w:pPr>
            <w:r w:rsidRPr="009857DF">
              <w:rPr>
                <w:rFonts w:ascii="Arial" w:hAnsi="Arial" w:cs="Arial"/>
              </w:rPr>
              <w:t xml:space="preserve">to raise awareness of the format and requirements of </w:t>
            </w:r>
            <w:r w:rsidR="00EF1E87" w:rsidRPr="009857DF">
              <w:rPr>
                <w:rFonts w:ascii="Arial" w:hAnsi="Arial" w:cs="Arial"/>
              </w:rPr>
              <w:t xml:space="preserve">the longer </w:t>
            </w:r>
            <w:r w:rsidRPr="009857DF">
              <w:rPr>
                <w:rFonts w:ascii="Arial" w:hAnsi="Arial" w:cs="Arial"/>
              </w:rPr>
              <w:t>multiple-choice listening task</w:t>
            </w:r>
          </w:p>
          <w:p w14:paraId="401D77B8" w14:textId="48EFEAE6" w:rsidR="0033493D" w:rsidRPr="009857DF" w:rsidRDefault="0033493D" w:rsidP="00DC3F16">
            <w:pPr>
              <w:pStyle w:val="ListParagraph"/>
              <w:numPr>
                <w:ilvl w:val="0"/>
                <w:numId w:val="1"/>
              </w:numPr>
              <w:rPr>
                <w:rFonts w:ascii="Arial" w:hAnsi="Arial" w:cs="Arial"/>
              </w:rPr>
            </w:pPr>
            <w:r w:rsidRPr="009857DF">
              <w:rPr>
                <w:rFonts w:ascii="Arial" w:hAnsi="Arial" w:cs="Arial"/>
              </w:rPr>
              <w:t xml:space="preserve">to develop </w:t>
            </w:r>
            <w:r w:rsidR="00975E65" w:rsidRPr="009857DF">
              <w:rPr>
                <w:rFonts w:ascii="Arial" w:hAnsi="Arial" w:cs="Arial"/>
              </w:rPr>
              <w:t xml:space="preserve">techniques and </w:t>
            </w:r>
            <w:r w:rsidRPr="009857DF">
              <w:rPr>
                <w:rFonts w:ascii="Arial" w:hAnsi="Arial" w:cs="Arial"/>
              </w:rPr>
              <w:t xml:space="preserve">strategies for this task type based on </w:t>
            </w:r>
            <w:r w:rsidR="007A3ED1" w:rsidRPr="009857DF">
              <w:rPr>
                <w:rFonts w:ascii="Arial" w:hAnsi="Arial" w:cs="Arial"/>
              </w:rPr>
              <w:t>practising</w:t>
            </w:r>
            <w:r w:rsidRPr="009857DF">
              <w:rPr>
                <w:rFonts w:ascii="Arial" w:hAnsi="Arial" w:cs="Arial"/>
              </w:rPr>
              <w:t xml:space="preserve"> sample tasks</w:t>
            </w:r>
          </w:p>
          <w:p w14:paraId="5FC519B3" w14:textId="37135E56" w:rsidR="00615C65" w:rsidRPr="009857DF" w:rsidRDefault="00615C65" w:rsidP="00DC3F16">
            <w:pPr>
              <w:pStyle w:val="ListParagraph"/>
              <w:rPr>
                <w:rFonts w:ascii="Arial" w:hAnsi="Arial" w:cs="Arial"/>
              </w:rPr>
            </w:pPr>
          </w:p>
        </w:tc>
      </w:tr>
      <w:tr w:rsidR="00EB01EE" w:rsidRPr="009857DF" w14:paraId="4E568BA5" w14:textId="77777777" w:rsidTr="00D83EED">
        <w:tc>
          <w:tcPr>
            <w:tcW w:w="2552" w:type="dxa"/>
          </w:tcPr>
          <w:p w14:paraId="399724D6" w14:textId="77777777" w:rsidR="00EB01EE" w:rsidRPr="009857DF" w:rsidRDefault="0033493D" w:rsidP="00DC3F16">
            <w:pPr>
              <w:rPr>
                <w:rFonts w:ascii="Arial" w:hAnsi="Arial" w:cs="Arial"/>
                <w:b/>
              </w:rPr>
            </w:pPr>
            <w:r w:rsidRPr="009857DF">
              <w:rPr>
                <w:rFonts w:ascii="Arial" w:hAnsi="Arial" w:cs="Arial"/>
                <w:b/>
              </w:rPr>
              <w:t>Time required</w:t>
            </w:r>
          </w:p>
        </w:tc>
        <w:tc>
          <w:tcPr>
            <w:tcW w:w="6356" w:type="dxa"/>
          </w:tcPr>
          <w:p w14:paraId="1B073A7A" w14:textId="3F8932D3" w:rsidR="00EB01EE" w:rsidRDefault="0033493D" w:rsidP="00DC3F16">
            <w:pPr>
              <w:rPr>
                <w:rFonts w:ascii="Arial" w:hAnsi="Arial" w:cs="Arial"/>
              </w:rPr>
            </w:pPr>
            <w:r w:rsidRPr="009857DF">
              <w:rPr>
                <w:rFonts w:ascii="Arial" w:hAnsi="Arial" w:cs="Arial"/>
              </w:rPr>
              <w:t>45</w:t>
            </w:r>
            <w:r w:rsidR="00AE1C6A">
              <w:rPr>
                <w:rFonts w:ascii="Arial" w:hAnsi="Arial" w:cs="Arial"/>
              </w:rPr>
              <w:t>–6</w:t>
            </w:r>
            <w:r w:rsidR="00450874" w:rsidRPr="009857DF">
              <w:rPr>
                <w:rFonts w:ascii="Arial" w:hAnsi="Arial" w:cs="Arial"/>
              </w:rPr>
              <w:t>0</w:t>
            </w:r>
            <w:r w:rsidRPr="009857DF">
              <w:rPr>
                <w:rFonts w:ascii="Arial" w:hAnsi="Arial" w:cs="Arial"/>
              </w:rPr>
              <w:t xml:space="preserve"> minutes</w:t>
            </w:r>
            <w:r w:rsidR="00AE1C6A">
              <w:rPr>
                <w:rFonts w:ascii="Arial" w:hAnsi="Arial" w:cs="Arial"/>
              </w:rPr>
              <w:t xml:space="preserve"> </w:t>
            </w:r>
          </w:p>
          <w:p w14:paraId="766CFDEE" w14:textId="55DF4F3B" w:rsidR="00D83EED" w:rsidRPr="009857DF" w:rsidRDefault="00D83EED" w:rsidP="00DC3F16">
            <w:pPr>
              <w:rPr>
                <w:rFonts w:ascii="Arial" w:hAnsi="Arial" w:cs="Arial"/>
              </w:rPr>
            </w:pPr>
          </w:p>
        </w:tc>
      </w:tr>
      <w:tr w:rsidR="00493A42" w:rsidRPr="009857DF" w14:paraId="4D736839" w14:textId="77777777" w:rsidTr="00D83EED">
        <w:tc>
          <w:tcPr>
            <w:tcW w:w="2552" w:type="dxa"/>
          </w:tcPr>
          <w:p w14:paraId="69382044" w14:textId="77777777" w:rsidR="00493A42" w:rsidRPr="009857DF" w:rsidRDefault="00493A42" w:rsidP="00DC3F16">
            <w:pPr>
              <w:rPr>
                <w:rFonts w:ascii="Arial" w:hAnsi="Arial" w:cs="Arial"/>
                <w:b/>
              </w:rPr>
            </w:pPr>
            <w:r w:rsidRPr="009857DF">
              <w:rPr>
                <w:rFonts w:ascii="Arial" w:hAnsi="Arial" w:cs="Arial"/>
                <w:b/>
              </w:rPr>
              <w:t>Level</w:t>
            </w:r>
          </w:p>
        </w:tc>
        <w:tc>
          <w:tcPr>
            <w:tcW w:w="6356" w:type="dxa"/>
          </w:tcPr>
          <w:p w14:paraId="7F5B10F1" w14:textId="77777777" w:rsidR="00493A42" w:rsidRDefault="00493A42" w:rsidP="00DC3F16">
            <w:pPr>
              <w:rPr>
                <w:rFonts w:ascii="Arial" w:hAnsi="Arial" w:cs="Arial"/>
              </w:rPr>
            </w:pPr>
            <w:r w:rsidRPr="009857DF">
              <w:rPr>
                <w:rFonts w:ascii="Arial" w:hAnsi="Arial" w:cs="Arial"/>
              </w:rPr>
              <w:t xml:space="preserve">Suitable for </w:t>
            </w:r>
            <w:r w:rsidR="00C72190" w:rsidRPr="009857DF">
              <w:rPr>
                <w:rFonts w:ascii="Arial" w:hAnsi="Arial" w:cs="Arial"/>
              </w:rPr>
              <w:t>B2 level</w:t>
            </w:r>
          </w:p>
          <w:p w14:paraId="293ABD0D" w14:textId="36FD0822" w:rsidR="00D83EED" w:rsidRPr="009857DF" w:rsidRDefault="00D83EED" w:rsidP="00DC3F16">
            <w:pPr>
              <w:rPr>
                <w:rFonts w:ascii="Arial" w:hAnsi="Arial" w:cs="Arial"/>
              </w:rPr>
            </w:pPr>
          </w:p>
        </w:tc>
      </w:tr>
      <w:tr w:rsidR="00493A42" w:rsidRPr="009857DF" w14:paraId="67E74351" w14:textId="77777777" w:rsidTr="00D83EED">
        <w:tc>
          <w:tcPr>
            <w:tcW w:w="2552" w:type="dxa"/>
          </w:tcPr>
          <w:p w14:paraId="5F723E01" w14:textId="77777777" w:rsidR="00493A42" w:rsidRPr="009857DF" w:rsidRDefault="00493A42" w:rsidP="00DC3F16">
            <w:pPr>
              <w:rPr>
                <w:rFonts w:ascii="Arial" w:hAnsi="Arial" w:cs="Arial"/>
                <w:b/>
              </w:rPr>
            </w:pPr>
            <w:r w:rsidRPr="009857DF">
              <w:rPr>
                <w:rFonts w:ascii="Arial" w:hAnsi="Arial" w:cs="Arial"/>
                <w:b/>
              </w:rPr>
              <w:t>Materials required</w:t>
            </w:r>
          </w:p>
        </w:tc>
        <w:tc>
          <w:tcPr>
            <w:tcW w:w="6356" w:type="dxa"/>
          </w:tcPr>
          <w:p w14:paraId="073E1787" w14:textId="42ABD538" w:rsidR="00926A01" w:rsidRPr="009857DF" w:rsidRDefault="00B857B3" w:rsidP="00DC3F16">
            <w:pPr>
              <w:pStyle w:val="ListParagraph"/>
              <w:numPr>
                <w:ilvl w:val="0"/>
                <w:numId w:val="11"/>
              </w:numPr>
              <w:rPr>
                <w:rFonts w:ascii="Arial" w:hAnsi="Arial" w:cs="Arial"/>
              </w:rPr>
            </w:pPr>
            <w:r>
              <w:rPr>
                <w:rFonts w:ascii="Arial" w:hAnsi="Arial" w:cs="Arial"/>
              </w:rPr>
              <w:t>Student’s W</w:t>
            </w:r>
            <w:r w:rsidR="00B268DF" w:rsidRPr="009857DF">
              <w:rPr>
                <w:rFonts w:ascii="Arial" w:hAnsi="Arial" w:cs="Arial"/>
              </w:rPr>
              <w:t>orksheets 1</w:t>
            </w:r>
            <w:r w:rsidR="00AE1C6A">
              <w:rPr>
                <w:rFonts w:ascii="Arial" w:hAnsi="Arial" w:cs="Arial"/>
              </w:rPr>
              <w:t>–3</w:t>
            </w:r>
            <w:r w:rsidR="001C5875" w:rsidRPr="009857DF">
              <w:rPr>
                <w:rFonts w:ascii="Arial" w:hAnsi="Arial" w:cs="Arial"/>
              </w:rPr>
              <w:t xml:space="preserve">  </w:t>
            </w:r>
          </w:p>
          <w:p w14:paraId="3AB63104" w14:textId="05B85D2B" w:rsidR="00926A01" w:rsidRPr="009857DF" w:rsidRDefault="00493A42" w:rsidP="00DC3F16">
            <w:pPr>
              <w:pStyle w:val="ListParagraph"/>
              <w:numPr>
                <w:ilvl w:val="0"/>
                <w:numId w:val="11"/>
              </w:numPr>
              <w:rPr>
                <w:rFonts w:ascii="Arial" w:hAnsi="Arial" w:cs="Arial"/>
              </w:rPr>
            </w:pPr>
            <w:r w:rsidRPr="009857DF">
              <w:rPr>
                <w:rFonts w:ascii="Arial" w:hAnsi="Arial" w:cs="Arial"/>
              </w:rPr>
              <w:t>audio recording</w:t>
            </w:r>
            <w:r w:rsidR="007068DD" w:rsidRPr="009857DF">
              <w:rPr>
                <w:rFonts w:ascii="Arial" w:hAnsi="Arial" w:cs="Arial"/>
              </w:rPr>
              <w:t xml:space="preserve"> </w:t>
            </w:r>
            <w:r w:rsidR="00B857B3">
              <w:rPr>
                <w:rFonts w:ascii="Arial" w:hAnsi="Arial" w:cs="Arial"/>
              </w:rPr>
              <w:t>to accompany Student’s W</w:t>
            </w:r>
            <w:r w:rsidR="00F2214E" w:rsidRPr="009857DF">
              <w:rPr>
                <w:rFonts w:ascii="Arial" w:hAnsi="Arial" w:cs="Arial"/>
              </w:rPr>
              <w:t>orksheet 3</w:t>
            </w:r>
          </w:p>
          <w:p w14:paraId="3CC18A66" w14:textId="7A832B16" w:rsidR="00493A42" w:rsidRPr="009857DF" w:rsidRDefault="00493A42" w:rsidP="00DC3F16">
            <w:pPr>
              <w:rPr>
                <w:rFonts w:ascii="Arial" w:hAnsi="Arial" w:cs="Arial"/>
              </w:rPr>
            </w:pPr>
          </w:p>
        </w:tc>
      </w:tr>
    </w:tbl>
    <w:p w14:paraId="7CCA05FA" w14:textId="77777777" w:rsidR="00EB01EE" w:rsidRPr="009857DF" w:rsidRDefault="00EB01EE" w:rsidP="00DC3F16">
      <w:pPr>
        <w:spacing w:after="0"/>
        <w:rPr>
          <w:rFonts w:ascii="Arial" w:hAnsi="Arial" w:cs="Arial"/>
          <w:b/>
        </w:rPr>
      </w:pPr>
    </w:p>
    <w:p w14:paraId="6D544BD7" w14:textId="6FBD9BD8" w:rsidR="002E746E" w:rsidRPr="009857DF" w:rsidRDefault="00493A42" w:rsidP="00DC3F16">
      <w:pPr>
        <w:spacing w:after="0"/>
        <w:rPr>
          <w:rFonts w:ascii="Arial" w:hAnsi="Arial" w:cs="Arial"/>
          <w:b/>
        </w:rPr>
      </w:pPr>
      <w:r w:rsidRPr="009857DF">
        <w:rPr>
          <w:rFonts w:ascii="Arial" w:hAnsi="Arial" w:cs="Arial"/>
          <w:b/>
        </w:rPr>
        <w:t>Procedure</w:t>
      </w:r>
    </w:p>
    <w:p w14:paraId="60F627D0" w14:textId="77777777" w:rsidR="00DC3F16" w:rsidRPr="009857DF" w:rsidRDefault="00DC3F16" w:rsidP="00DC3F16">
      <w:pPr>
        <w:spacing w:after="0"/>
        <w:rPr>
          <w:rFonts w:ascii="Arial" w:hAnsi="Arial" w:cs="Arial"/>
        </w:rPr>
      </w:pPr>
    </w:p>
    <w:p w14:paraId="02205D98" w14:textId="0FD6460B" w:rsidR="00EE6645" w:rsidRPr="009857DF" w:rsidRDefault="00BC2184" w:rsidP="00DC3F16">
      <w:pPr>
        <w:pStyle w:val="ListParagraph"/>
        <w:numPr>
          <w:ilvl w:val="0"/>
          <w:numId w:val="14"/>
        </w:numPr>
        <w:spacing w:after="0"/>
        <w:ind w:left="360"/>
        <w:rPr>
          <w:rFonts w:ascii="Arial" w:hAnsi="Arial" w:cs="Arial"/>
        </w:rPr>
      </w:pPr>
      <w:r w:rsidRPr="009857DF">
        <w:rPr>
          <w:rFonts w:ascii="Arial" w:hAnsi="Arial" w:cs="Arial"/>
        </w:rPr>
        <w:t>E</w:t>
      </w:r>
      <w:r w:rsidR="006316F2" w:rsidRPr="009857DF">
        <w:rPr>
          <w:rFonts w:ascii="Arial" w:hAnsi="Arial" w:cs="Arial"/>
        </w:rPr>
        <w:t xml:space="preserve">xplain that the lesson will </w:t>
      </w:r>
      <w:r w:rsidR="003652C0" w:rsidRPr="009857DF">
        <w:rPr>
          <w:rFonts w:ascii="Arial" w:hAnsi="Arial" w:cs="Arial"/>
        </w:rPr>
        <w:t xml:space="preserve">be about the fast-food industry and will </w:t>
      </w:r>
      <w:r w:rsidR="001672AA" w:rsidRPr="009857DF">
        <w:rPr>
          <w:rFonts w:ascii="Arial" w:hAnsi="Arial" w:cs="Arial"/>
        </w:rPr>
        <w:t xml:space="preserve">prepare learners for the longer multiple-choice listening task </w:t>
      </w:r>
      <w:r w:rsidR="003652C0" w:rsidRPr="009857DF">
        <w:rPr>
          <w:rFonts w:ascii="Arial" w:hAnsi="Arial" w:cs="Arial"/>
        </w:rPr>
        <w:t>in the Linguaskill Business Listening test.</w:t>
      </w:r>
    </w:p>
    <w:p w14:paraId="714F617A" w14:textId="77777777" w:rsidR="00C47960" w:rsidRPr="009857DF" w:rsidRDefault="00C47960" w:rsidP="00DC3F16">
      <w:pPr>
        <w:spacing w:after="0"/>
        <w:rPr>
          <w:rFonts w:ascii="Arial" w:hAnsi="Arial" w:cs="Arial"/>
        </w:rPr>
      </w:pPr>
    </w:p>
    <w:p w14:paraId="5DAF96F5" w14:textId="44BA1804" w:rsidR="00454ED0" w:rsidRPr="009857DF" w:rsidRDefault="00823926" w:rsidP="00DC3F16">
      <w:pPr>
        <w:pStyle w:val="ListParagraph"/>
        <w:numPr>
          <w:ilvl w:val="0"/>
          <w:numId w:val="14"/>
        </w:numPr>
        <w:spacing w:after="0"/>
        <w:ind w:left="360"/>
        <w:rPr>
          <w:rFonts w:ascii="Arial" w:hAnsi="Arial" w:cs="Arial"/>
        </w:rPr>
      </w:pPr>
      <w:r w:rsidRPr="009857DF">
        <w:rPr>
          <w:rFonts w:ascii="Arial" w:hAnsi="Arial" w:cs="Arial"/>
        </w:rPr>
        <w:t xml:space="preserve">Ask learners to suggest names of fast-food companies. </w:t>
      </w:r>
      <w:r w:rsidR="0012457E" w:rsidRPr="009857DF">
        <w:rPr>
          <w:rFonts w:ascii="Arial" w:hAnsi="Arial" w:cs="Arial"/>
        </w:rPr>
        <w:t xml:space="preserve">Expect them to suggest companies such as McDonald’s, KFC, </w:t>
      </w:r>
      <w:r w:rsidR="006B26D2" w:rsidRPr="009857DF">
        <w:rPr>
          <w:rFonts w:ascii="Arial" w:hAnsi="Arial" w:cs="Arial"/>
        </w:rPr>
        <w:t>Subway, Pret a Manger</w:t>
      </w:r>
      <w:r w:rsidR="00C80660" w:rsidRPr="009857DF">
        <w:rPr>
          <w:rFonts w:ascii="Arial" w:hAnsi="Arial" w:cs="Arial"/>
        </w:rPr>
        <w:t>, Dominos</w:t>
      </w:r>
      <w:r w:rsidR="00B07DF4" w:rsidRPr="009857DF">
        <w:rPr>
          <w:rFonts w:ascii="Arial" w:hAnsi="Arial" w:cs="Arial"/>
        </w:rPr>
        <w:t xml:space="preserve"> etc. Put learners in small groups and ask them to talk about wh</w:t>
      </w:r>
      <w:r w:rsidR="00454ED0" w:rsidRPr="009857DF">
        <w:rPr>
          <w:rFonts w:ascii="Arial" w:hAnsi="Arial" w:cs="Arial"/>
        </w:rPr>
        <w:t>at makes these brands successful.</w:t>
      </w:r>
    </w:p>
    <w:p w14:paraId="2A9DE7A4" w14:textId="77777777" w:rsidR="00DC3F16" w:rsidRPr="009857DF" w:rsidRDefault="00DC3F16" w:rsidP="00DC3F16">
      <w:pPr>
        <w:spacing w:after="0"/>
        <w:rPr>
          <w:rFonts w:ascii="Arial" w:hAnsi="Arial" w:cs="Arial"/>
        </w:rPr>
      </w:pPr>
    </w:p>
    <w:p w14:paraId="631EDD0D" w14:textId="63E2F470" w:rsidR="005E3FA1" w:rsidRPr="009857DF" w:rsidRDefault="00454ED0" w:rsidP="00DC3F16">
      <w:pPr>
        <w:pStyle w:val="ListParagraph"/>
        <w:numPr>
          <w:ilvl w:val="0"/>
          <w:numId w:val="14"/>
        </w:numPr>
        <w:spacing w:after="0"/>
        <w:ind w:left="360"/>
        <w:rPr>
          <w:rFonts w:ascii="Arial" w:hAnsi="Arial" w:cs="Arial"/>
        </w:rPr>
      </w:pPr>
      <w:r w:rsidRPr="009857DF">
        <w:rPr>
          <w:rFonts w:ascii="Arial" w:hAnsi="Arial" w:cs="Arial"/>
        </w:rPr>
        <w:t xml:space="preserve">Feedback </w:t>
      </w:r>
      <w:r w:rsidR="0064079C" w:rsidRPr="009857DF">
        <w:rPr>
          <w:rFonts w:ascii="Arial" w:hAnsi="Arial" w:cs="Arial"/>
        </w:rPr>
        <w:t xml:space="preserve">suggestions </w:t>
      </w:r>
      <w:r w:rsidR="00C722EA">
        <w:rPr>
          <w:rFonts w:ascii="Arial" w:hAnsi="Arial" w:cs="Arial"/>
        </w:rPr>
        <w:t>on</w:t>
      </w:r>
      <w:r w:rsidR="0064079C" w:rsidRPr="009857DF">
        <w:rPr>
          <w:rFonts w:ascii="Arial" w:hAnsi="Arial" w:cs="Arial"/>
        </w:rPr>
        <w:t>to the board. Identify or elicit key features</w:t>
      </w:r>
      <w:r w:rsidR="00F73AE1" w:rsidRPr="009857DF">
        <w:rPr>
          <w:rFonts w:ascii="Arial" w:hAnsi="Arial" w:cs="Arial"/>
        </w:rPr>
        <w:t xml:space="preserve">, such as </w:t>
      </w:r>
      <w:r w:rsidR="0064079C" w:rsidRPr="009857DF">
        <w:rPr>
          <w:rFonts w:ascii="Arial" w:hAnsi="Arial" w:cs="Arial"/>
        </w:rPr>
        <w:t xml:space="preserve">price, </w:t>
      </w:r>
      <w:r w:rsidR="005829FC" w:rsidRPr="009857DF">
        <w:rPr>
          <w:rFonts w:ascii="Arial" w:hAnsi="Arial" w:cs="Arial"/>
        </w:rPr>
        <w:t>brand image</w:t>
      </w:r>
      <w:r w:rsidR="00971A07" w:rsidRPr="009857DF">
        <w:rPr>
          <w:rFonts w:ascii="Arial" w:hAnsi="Arial" w:cs="Arial"/>
        </w:rPr>
        <w:t xml:space="preserve"> and </w:t>
      </w:r>
      <w:r w:rsidR="005829FC" w:rsidRPr="009857DF">
        <w:rPr>
          <w:rFonts w:ascii="Arial" w:hAnsi="Arial" w:cs="Arial"/>
        </w:rPr>
        <w:t>advertising</w:t>
      </w:r>
      <w:r w:rsidR="00971A07" w:rsidRPr="009857DF">
        <w:rPr>
          <w:rFonts w:ascii="Arial" w:hAnsi="Arial" w:cs="Arial"/>
        </w:rPr>
        <w:t xml:space="preserve">. </w:t>
      </w:r>
      <w:r w:rsidR="00777DC8" w:rsidRPr="009857DF">
        <w:rPr>
          <w:rFonts w:ascii="Arial" w:hAnsi="Arial" w:cs="Arial"/>
        </w:rPr>
        <w:t>Explain</w:t>
      </w:r>
      <w:r w:rsidR="00E05A44" w:rsidRPr="009857DF">
        <w:rPr>
          <w:rFonts w:ascii="Arial" w:hAnsi="Arial" w:cs="Arial"/>
        </w:rPr>
        <w:t xml:space="preserve"> that many of these businesses operate under the franchise model. </w:t>
      </w:r>
      <w:r w:rsidR="0082307C" w:rsidRPr="009857DF">
        <w:rPr>
          <w:rFonts w:ascii="Arial" w:hAnsi="Arial" w:cs="Arial"/>
        </w:rPr>
        <w:t xml:space="preserve">Give learners </w:t>
      </w:r>
      <w:r w:rsidR="00B857B3">
        <w:rPr>
          <w:rFonts w:ascii="Arial" w:hAnsi="Arial" w:cs="Arial"/>
          <w:b/>
        </w:rPr>
        <w:t>Student’s W</w:t>
      </w:r>
      <w:r w:rsidR="0082307C" w:rsidRPr="009857DF">
        <w:rPr>
          <w:rFonts w:ascii="Arial" w:hAnsi="Arial" w:cs="Arial"/>
          <w:b/>
        </w:rPr>
        <w:t>orksheet 1</w:t>
      </w:r>
      <w:r w:rsidR="0082307C" w:rsidRPr="009857DF">
        <w:rPr>
          <w:rFonts w:ascii="Arial" w:hAnsi="Arial" w:cs="Arial"/>
        </w:rPr>
        <w:t xml:space="preserve"> and ask them to complete the text </w:t>
      </w:r>
      <w:r w:rsidR="00344ECF" w:rsidRPr="009857DF">
        <w:rPr>
          <w:rFonts w:ascii="Arial" w:hAnsi="Arial" w:cs="Arial"/>
        </w:rPr>
        <w:t>on franchis</w:t>
      </w:r>
      <w:r w:rsidR="00212263" w:rsidRPr="009857DF">
        <w:rPr>
          <w:rFonts w:ascii="Arial" w:hAnsi="Arial" w:cs="Arial"/>
        </w:rPr>
        <w:t>ing</w:t>
      </w:r>
      <w:r w:rsidR="00344ECF" w:rsidRPr="009857DF">
        <w:rPr>
          <w:rFonts w:ascii="Arial" w:hAnsi="Arial" w:cs="Arial"/>
        </w:rPr>
        <w:t xml:space="preserve"> using the vocabulary in the box. </w:t>
      </w:r>
      <w:r w:rsidR="00971A07" w:rsidRPr="009857DF">
        <w:rPr>
          <w:rFonts w:ascii="Arial" w:hAnsi="Arial" w:cs="Arial"/>
        </w:rPr>
        <w:t xml:space="preserve"> </w:t>
      </w:r>
    </w:p>
    <w:p w14:paraId="596302CB" w14:textId="30388503" w:rsidR="0064121A" w:rsidRDefault="0064121A">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2"/>
      </w:tblGrid>
      <w:tr w:rsidR="00F73AE1" w:rsidRPr="009857DF" w14:paraId="1D4B7A1A" w14:textId="77777777" w:rsidTr="00D83EED">
        <w:tc>
          <w:tcPr>
            <w:tcW w:w="8931" w:type="dxa"/>
          </w:tcPr>
          <w:p w14:paraId="76D53B2B" w14:textId="4439A192" w:rsidR="00C16A2F" w:rsidRDefault="00B857B3" w:rsidP="00DC3F16">
            <w:pPr>
              <w:pStyle w:val="ListParagraph"/>
              <w:ind w:left="0"/>
              <w:rPr>
                <w:rFonts w:ascii="Arial" w:hAnsi="Arial" w:cs="Arial"/>
                <w:b/>
              </w:rPr>
            </w:pPr>
            <w:r>
              <w:rPr>
                <w:rFonts w:ascii="Arial" w:hAnsi="Arial" w:cs="Arial"/>
                <w:b/>
              </w:rPr>
              <w:lastRenderedPageBreak/>
              <w:t>Student’s W</w:t>
            </w:r>
            <w:r w:rsidRPr="009857DF">
              <w:rPr>
                <w:rFonts w:ascii="Arial" w:hAnsi="Arial" w:cs="Arial"/>
                <w:b/>
              </w:rPr>
              <w:t xml:space="preserve">orksheet </w:t>
            </w:r>
            <w:r w:rsidR="00C16A2F" w:rsidRPr="009B576B">
              <w:rPr>
                <w:rFonts w:ascii="Arial" w:hAnsi="Arial" w:cs="Arial"/>
                <w:b/>
              </w:rPr>
              <w:t>1</w:t>
            </w:r>
          </w:p>
          <w:p w14:paraId="606EE23A" w14:textId="0EE67F7A" w:rsidR="00F73AE1" w:rsidRPr="009857DF" w:rsidRDefault="00C16A2F" w:rsidP="00DC3F16">
            <w:pPr>
              <w:pStyle w:val="ListParagraph"/>
              <w:ind w:left="0"/>
              <w:rPr>
                <w:rFonts w:ascii="Arial" w:hAnsi="Arial" w:cs="Arial"/>
                <w:b/>
              </w:rPr>
            </w:pPr>
            <w:r>
              <w:rPr>
                <w:rFonts w:ascii="Arial" w:hAnsi="Arial" w:cs="Arial"/>
                <w:b/>
              </w:rPr>
              <w:t xml:space="preserve">Answer </w:t>
            </w:r>
            <w:r w:rsidR="00F73AE1" w:rsidRPr="009857DF">
              <w:rPr>
                <w:rFonts w:ascii="Arial" w:hAnsi="Arial" w:cs="Arial"/>
                <w:b/>
              </w:rPr>
              <w:t>Key</w:t>
            </w:r>
          </w:p>
          <w:p w14:paraId="5B6776C4" w14:textId="77777777" w:rsidR="00F73AE1" w:rsidRPr="009857DF" w:rsidRDefault="00F73AE1" w:rsidP="00DC3F16">
            <w:pPr>
              <w:pStyle w:val="ListParagraph"/>
              <w:ind w:left="0"/>
              <w:rPr>
                <w:rFonts w:ascii="Arial" w:hAnsi="Arial" w:cs="Arial"/>
              </w:rPr>
            </w:pPr>
          </w:p>
          <w:p w14:paraId="7844D7AA" w14:textId="006E60DE" w:rsidR="00F73AE1" w:rsidRPr="009857DF" w:rsidRDefault="00F73AE1" w:rsidP="00DC3F16">
            <w:pPr>
              <w:pStyle w:val="ListParagraph"/>
              <w:ind w:left="0"/>
              <w:rPr>
                <w:rFonts w:ascii="Arial" w:hAnsi="Arial" w:cs="Arial"/>
              </w:rPr>
            </w:pPr>
            <w:r w:rsidRPr="008661C1">
              <w:rPr>
                <w:rFonts w:ascii="Arial" w:hAnsi="Arial" w:cs="Arial"/>
                <w:b/>
                <w:bCs/>
              </w:rPr>
              <w:t>1</w:t>
            </w:r>
            <w:r w:rsidR="00CC61F7" w:rsidRPr="008661C1">
              <w:rPr>
                <w:rFonts w:ascii="Arial" w:hAnsi="Arial" w:cs="Arial"/>
                <w:b/>
                <w:bCs/>
              </w:rPr>
              <w:t>.</w:t>
            </w:r>
            <w:r w:rsidR="00CC61F7" w:rsidRPr="009857DF">
              <w:rPr>
                <w:rFonts w:ascii="Arial" w:hAnsi="Arial" w:cs="Arial"/>
              </w:rPr>
              <w:t xml:space="preserve"> </w:t>
            </w:r>
            <w:r w:rsidRPr="009857DF">
              <w:rPr>
                <w:rFonts w:ascii="Arial" w:hAnsi="Arial" w:cs="Arial"/>
              </w:rPr>
              <w:t>expansion</w:t>
            </w:r>
          </w:p>
          <w:p w14:paraId="6F0BB895" w14:textId="4FFE968F" w:rsidR="00F73AE1" w:rsidRPr="009857DF" w:rsidRDefault="00CC61F7" w:rsidP="00DC3F16">
            <w:pPr>
              <w:pStyle w:val="ListParagraph"/>
              <w:ind w:left="0"/>
              <w:rPr>
                <w:rFonts w:ascii="Arial" w:hAnsi="Arial" w:cs="Arial"/>
              </w:rPr>
            </w:pPr>
            <w:r w:rsidRPr="008661C1">
              <w:rPr>
                <w:rFonts w:ascii="Arial" w:hAnsi="Arial" w:cs="Arial"/>
                <w:b/>
                <w:bCs/>
              </w:rPr>
              <w:t>2.</w:t>
            </w:r>
            <w:r w:rsidRPr="009857DF">
              <w:rPr>
                <w:rFonts w:ascii="Arial" w:hAnsi="Arial" w:cs="Arial"/>
              </w:rPr>
              <w:t xml:space="preserve"> franchisor</w:t>
            </w:r>
            <w:r w:rsidR="004F7636" w:rsidRPr="009857DF">
              <w:rPr>
                <w:rFonts w:ascii="Arial" w:hAnsi="Arial" w:cs="Arial"/>
              </w:rPr>
              <w:t>/franchiser</w:t>
            </w:r>
          </w:p>
          <w:p w14:paraId="7F195432" w14:textId="59DCDC54" w:rsidR="005F14E4" w:rsidRPr="009857DF" w:rsidRDefault="005F14E4" w:rsidP="00DC3F16">
            <w:pPr>
              <w:pStyle w:val="ListParagraph"/>
              <w:ind w:left="0"/>
              <w:rPr>
                <w:rFonts w:ascii="Arial" w:hAnsi="Arial" w:cs="Arial"/>
              </w:rPr>
            </w:pPr>
            <w:r w:rsidRPr="008661C1">
              <w:rPr>
                <w:rFonts w:ascii="Arial" w:hAnsi="Arial" w:cs="Arial"/>
                <w:b/>
                <w:bCs/>
              </w:rPr>
              <w:t>3.</w:t>
            </w:r>
            <w:r w:rsidRPr="009857DF">
              <w:rPr>
                <w:rFonts w:ascii="Arial" w:hAnsi="Arial" w:cs="Arial"/>
              </w:rPr>
              <w:t xml:space="preserve"> concept</w:t>
            </w:r>
          </w:p>
          <w:p w14:paraId="720CBBB7" w14:textId="7A26283A" w:rsidR="00CC61F7" w:rsidRPr="009857DF" w:rsidRDefault="005F14E4" w:rsidP="00DC3F16">
            <w:pPr>
              <w:pStyle w:val="ListParagraph"/>
              <w:ind w:left="0"/>
              <w:rPr>
                <w:rFonts w:ascii="Arial" w:hAnsi="Arial" w:cs="Arial"/>
              </w:rPr>
            </w:pPr>
            <w:r w:rsidRPr="008661C1">
              <w:rPr>
                <w:rFonts w:ascii="Arial" w:hAnsi="Arial" w:cs="Arial"/>
                <w:b/>
                <w:bCs/>
              </w:rPr>
              <w:t>4</w:t>
            </w:r>
            <w:r w:rsidR="00CC61F7" w:rsidRPr="008661C1">
              <w:rPr>
                <w:rFonts w:ascii="Arial" w:hAnsi="Arial" w:cs="Arial"/>
                <w:b/>
                <w:bCs/>
              </w:rPr>
              <w:t>.</w:t>
            </w:r>
            <w:r w:rsidR="00CC61F7" w:rsidRPr="009857DF">
              <w:rPr>
                <w:rFonts w:ascii="Arial" w:hAnsi="Arial" w:cs="Arial"/>
              </w:rPr>
              <w:t xml:space="preserve"> outlets</w:t>
            </w:r>
          </w:p>
          <w:p w14:paraId="2E701D2A" w14:textId="16FDF5B2" w:rsidR="00CC61F7" w:rsidRPr="009857DF" w:rsidRDefault="005F14E4" w:rsidP="00DC3F16">
            <w:pPr>
              <w:pStyle w:val="ListParagraph"/>
              <w:ind w:left="0"/>
              <w:rPr>
                <w:rFonts w:ascii="Arial" w:hAnsi="Arial" w:cs="Arial"/>
              </w:rPr>
            </w:pPr>
            <w:r w:rsidRPr="008661C1">
              <w:rPr>
                <w:rFonts w:ascii="Arial" w:hAnsi="Arial" w:cs="Arial"/>
                <w:b/>
                <w:bCs/>
              </w:rPr>
              <w:t>5</w:t>
            </w:r>
            <w:r w:rsidR="00CC61F7" w:rsidRPr="008661C1">
              <w:rPr>
                <w:rFonts w:ascii="Arial" w:hAnsi="Arial" w:cs="Arial"/>
                <w:b/>
                <w:bCs/>
              </w:rPr>
              <w:t>.</w:t>
            </w:r>
            <w:r w:rsidR="00CC61F7" w:rsidRPr="009857DF">
              <w:rPr>
                <w:rFonts w:ascii="Arial" w:hAnsi="Arial" w:cs="Arial"/>
              </w:rPr>
              <w:t xml:space="preserve"> standards</w:t>
            </w:r>
          </w:p>
          <w:p w14:paraId="698484CF" w14:textId="27B28A92" w:rsidR="00CC61F7" w:rsidRPr="009857DF" w:rsidRDefault="005F14E4" w:rsidP="00DC3F16">
            <w:pPr>
              <w:pStyle w:val="ListParagraph"/>
              <w:ind w:left="0"/>
              <w:rPr>
                <w:rFonts w:ascii="Arial" w:hAnsi="Arial" w:cs="Arial"/>
              </w:rPr>
            </w:pPr>
            <w:r w:rsidRPr="008661C1">
              <w:rPr>
                <w:rFonts w:ascii="Arial" w:hAnsi="Arial" w:cs="Arial"/>
                <w:b/>
                <w:bCs/>
              </w:rPr>
              <w:t>6</w:t>
            </w:r>
            <w:r w:rsidR="00CC61F7" w:rsidRPr="008661C1">
              <w:rPr>
                <w:rFonts w:ascii="Arial" w:hAnsi="Arial" w:cs="Arial"/>
                <w:b/>
                <w:bCs/>
              </w:rPr>
              <w:t>.</w:t>
            </w:r>
            <w:r w:rsidR="00CC61F7" w:rsidRPr="009857DF">
              <w:rPr>
                <w:rFonts w:ascii="Arial" w:hAnsi="Arial" w:cs="Arial"/>
              </w:rPr>
              <w:t xml:space="preserve"> franchisee</w:t>
            </w:r>
          </w:p>
          <w:p w14:paraId="62FAD6D8" w14:textId="0BCC7FB4" w:rsidR="00CC61F7" w:rsidRPr="009857DF" w:rsidRDefault="005F14E4" w:rsidP="00DC3F16">
            <w:pPr>
              <w:pStyle w:val="ListParagraph"/>
              <w:ind w:left="0"/>
              <w:rPr>
                <w:rFonts w:ascii="Arial" w:hAnsi="Arial" w:cs="Arial"/>
              </w:rPr>
            </w:pPr>
            <w:r w:rsidRPr="008661C1">
              <w:rPr>
                <w:rFonts w:ascii="Arial" w:hAnsi="Arial" w:cs="Arial"/>
                <w:b/>
                <w:bCs/>
              </w:rPr>
              <w:t>7</w:t>
            </w:r>
            <w:r w:rsidR="00CC61F7" w:rsidRPr="008661C1">
              <w:rPr>
                <w:rFonts w:ascii="Arial" w:hAnsi="Arial" w:cs="Arial"/>
                <w:b/>
                <w:bCs/>
              </w:rPr>
              <w:t>.</w:t>
            </w:r>
            <w:r w:rsidR="00CC61F7" w:rsidRPr="009857DF">
              <w:rPr>
                <w:rFonts w:ascii="Arial" w:hAnsi="Arial" w:cs="Arial"/>
              </w:rPr>
              <w:t xml:space="preserve"> investment</w:t>
            </w:r>
          </w:p>
          <w:p w14:paraId="728A5B3B" w14:textId="77777777" w:rsidR="00CC61F7" w:rsidRPr="009857DF" w:rsidRDefault="005F14E4" w:rsidP="00DC3F16">
            <w:pPr>
              <w:pStyle w:val="ListParagraph"/>
              <w:ind w:left="0"/>
              <w:rPr>
                <w:rFonts w:ascii="Arial" w:hAnsi="Arial" w:cs="Arial"/>
              </w:rPr>
            </w:pPr>
            <w:r w:rsidRPr="008661C1">
              <w:rPr>
                <w:rFonts w:ascii="Arial" w:hAnsi="Arial" w:cs="Arial"/>
                <w:b/>
                <w:bCs/>
              </w:rPr>
              <w:t>8</w:t>
            </w:r>
            <w:r w:rsidR="00CC61F7" w:rsidRPr="008661C1">
              <w:rPr>
                <w:rFonts w:ascii="Arial" w:hAnsi="Arial" w:cs="Arial"/>
                <w:b/>
                <w:bCs/>
              </w:rPr>
              <w:t>.</w:t>
            </w:r>
            <w:r w:rsidR="00CC61F7" w:rsidRPr="009857DF">
              <w:rPr>
                <w:rFonts w:ascii="Arial" w:hAnsi="Arial" w:cs="Arial"/>
              </w:rPr>
              <w:t xml:space="preserve"> </w:t>
            </w:r>
            <w:r w:rsidR="0097185E" w:rsidRPr="009857DF">
              <w:rPr>
                <w:rFonts w:ascii="Arial" w:hAnsi="Arial" w:cs="Arial"/>
              </w:rPr>
              <w:t>established</w:t>
            </w:r>
          </w:p>
          <w:p w14:paraId="77309184" w14:textId="5B1BE1B0" w:rsidR="00DC3F16" w:rsidRPr="009857DF" w:rsidRDefault="00DC3F16" w:rsidP="00DC3F16">
            <w:pPr>
              <w:pStyle w:val="ListParagraph"/>
              <w:ind w:left="0"/>
              <w:rPr>
                <w:rFonts w:ascii="Arial" w:hAnsi="Arial" w:cs="Arial"/>
              </w:rPr>
            </w:pPr>
          </w:p>
        </w:tc>
      </w:tr>
    </w:tbl>
    <w:p w14:paraId="36830BCD" w14:textId="77777777" w:rsidR="0064121A" w:rsidRPr="0064121A" w:rsidRDefault="0064121A" w:rsidP="0064121A">
      <w:pPr>
        <w:spacing w:after="0"/>
        <w:rPr>
          <w:rFonts w:ascii="Arial" w:hAnsi="Arial" w:cs="Arial"/>
        </w:rPr>
      </w:pPr>
    </w:p>
    <w:p w14:paraId="102156D8" w14:textId="551FAB78" w:rsidR="00A979AD" w:rsidRPr="009857DF" w:rsidRDefault="00E56179" w:rsidP="00DC3F16">
      <w:pPr>
        <w:pStyle w:val="ListParagraph"/>
        <w:numPr>
          <w:ilvl w:val="0"/>
          <w:numId w:val="14"/>
        </w:numPr>
        <w:spacing w:after="0"/>
        <w:ind w:left="360"/>
        <w:rPr>
          <w:rFonts w:ascii="Arial" w:hAnsi="Arial" w:cs="Arial"/>
        </w:rPr>
      </w:pPr>
      <w:r w:rsidRPr="009857DF">
        <w:rPr>
          <w:rFonts w:ascii="Arial" w:hAnsi="Arial" w:cs="Arial"/>
        </w:rPr>
        <w:t xml:space="preserve">Feedback on </w:t>
      </w:r>
      <w:r w:rsidR="00B857B3">
        <w:rPr>
          <w:rFonts w:ascii="Arial" w:hAnsi="Arial" w:cs="Arial"/>
        </w:rPr>
        <w:t>the task in Student’s W</w:t>
      </w:r>
      <w:r w:rsidR="001C3E29" w:rsidRPr="009857DF">
        <w:rPr>
          <w:rFonts w:ascii="Arial" w:hAnsi="Arial" w:cs="Arial"/>
        </w:rPr>
        <w:t>orksheet 1</w:t>
      </w:r>
      <w:r w:rsidR="004000FB" w:rsidRPr="009857DF">
        <w:rPr>
          <w:rFonts w:ascii="Arial" w:hAnsi="Arial" w:cs="Arial"/>
        </w:rPr>
        <w:t>. Check understanding of the vocabulary and e</w:t>
      </w:r>
      <w:r w:rsidRPr="009857DF">
        <w:rPr>
          <w:rFonts w:ascii="Arial" w:hAnsi="Arial" w:cs="Arial"/>
        </w:rPr>
        <w:t xml:space="preserve">ncourage learners to </w:t>
      </w:r>
      <w:r w:rsidR="00CB6650" w:rsidRPr="009857DF">
        <w:rPr>
          <w:rFonts w:ascii="Arial" w:hAnsi="Arial" w:cs="Arial"/>
        </w:rPr>
        <w:t>expand their vocabulary by building word families</w:t>
      </w:r>
      <w:r w:rsidR="00AE1C6A">
        <w:rPr>
          <w:rFonts w:ascii="Arial" w:hAnsi="Arial" w:cs="Arial"/>
        </w:rPr>
        <w:t>,</w:t>
      </w:r>
      <w:r w:rsidR="00CB6650" w:rsidRPr="009857DF">
        <w:rPr>
          <w:rFonts w:ascii="Arial" w:hAnsi="Arial" w:cs="Arial"/>
        </w:rPr>
        <w:t xml:space="preserve"> i.e. expansion &gt; expand; </w:t>
      </w:r>
      <w:r w:rsidR="00F911A0" w:rsidRPr="009857DF">
        <w:rPr>
          <w:rFonts w:ascii="Arial" w:hAnsi="Arial" w:cs="Arial"/>
        </w:rPr>
        <w:t xml:space="preserve">investment &gt; invest, investor; established &gt; establish.  </w:t>
      </w:r>
    </w:p>
    <w:p w14:paraId="463D8378" w14:textId="77777777" w:rsidR="00740A40" w:rsidRPr="009857DF" w:rsidRDefault="00740A40" w:rsidP="00DC3F16">
      <w:pPr>
        <w:spacing w:after="0"/>
        <w:rPr>
          <w:rFonts w:ascii="Arial" w:hAnsi="Arial" w:cs="Arial"/>
        </w:rPr>
      </w:pPr>
    </w:p>
    <w:p w14:paraId="261509AF" w14:textId="36F2C9E4" w:rsidR="00A979AD" w:rsidRPr="009857DF" w:rsidRDefault="008D3DA8" w:rsidP="00DC3F16">
      <w:pPr>
        <w:pStyle w:val="ListParagraph"/>
        <w:numPr>
          <w:ilvl w:val="0"/>
          <w:numId w:val="14"/>
        </w:numPr>
        <w:spacing w:after="0"/>
        <w:ind w:left="360"/>
        <w:rPr>
          <w:rFonts w:ascii="Arial" w:hAnsi="Arial" w:cs="Arial"/>
        </w:rPr>
      </w:pPr>
      <w:r w:rsidRPr="009857DF">
        <w:rPr>
          <w:rFonts w:ascii="Arial" w:hAnsi="Arial" w:cs="Arial"/>
        </w:rPr>
        <w:t xml:space="preserve">Explain to learners that </w:t>
      </w:r>
      <w:r w:rsidR="00196B2F" w:rsidRPr="009857DF">
        <w:rPr>
          <w:rFonts w:ascii="Arial" w:hAnsi="Arial" w:cs="Arial"/>
        </w:rPr>
        <w:t xml:space="preserve">the vocabulary from </w:t>
      </w:r>
      <w:r w:rsidR="00B857B3">
        <w:rPr>
          <w:rFonts w:ascii="Arial" w:hAnsi="Arial" w:cs="Arial"/>
        </w:rPr>
        <w:t>Student’s W</w:t>
      </w:r>
      <w:r w:rsidR="001C3E29" w:rsidRPr="009857DF">
        <w:rPr>
          <w:rFonts w:ascii="Arial" w:hAnsi="Arial" w:cs="Arial"/>
        </w:rPr>
        <w:t>orksheet 1</w:t>
      </w:r>
      <w:r w:rsidR="00196B2F" w:rsidRPr="009857DF">
        <w:rPr>
          <w:rFonts w:ascii="Arial" w:hAnsi="Arial" w:cs="Arial"/>
        </w:rPr>
        <w:t xml:space="preserve"> is all </w:t>
      </w:r>
      <w:r w:rsidR="003D2327" w:rsidRPr="009857DF">
        <w:rPr>
          <w:rFonts w:ascii="Arial" w:hAnsi="Arial" w:cs="Arial"/>
        </w:rPr>
        <w:t xml:space="preserve">included in a </w:t>
      </w:r>
      <w:r w:rsidR="00F504DA" w:rsidRPr="009857DF">
        <w:rPr>
          <w:rFonts w:ascii="Arial" w:hAnsi="Arial" w:cs="Arial"/>
        </w:rPr>
        <w:t>Li</w:t>
      </w:r>
      <w:r w:rsidR="003D2327" w:rsidRPr="009857DF">
        <w:rPr>
          <w:rFonts w:ascii="Arial" w:hAnsi="Arial" w:cs="Arial"/>
        </w:rPr>
        <w:t>stening t</w:t>
      </w:r>
      <w:r w:rsidR="00A17245" w:rsidRPr="009857DF">
        <w:rPr>
          <w:rFonts w:ascii="Arial" w:hAnsi="Arial" w:cs="Arial"/>
        </w:rPr>
        <w:t>ask</w:t>
      </w:r>
      <w:r w:rsidR="003D2327" w:rsidRPr="009857DF">
        <w:rPr>
          <w:rFonts w:ascii="Arial" w:hAnsi="Arial" w:cs="Arial"/>
        </w:rPr>
        <w:t xml:space="preserve"> about </w:t>
      </w:r>
      <w:r w:rsidR="00EE53C0" w:rsidRPr="009857DF">
        <w:rPr>
          <w:rFonts w:ascii="Arial" w:hAnsi="Arial" w:cs="Arial"/>
        </w:rPr>
        <w:t>a fast-food franchise.</w:t>
      </w:r>
      <w:r w:rsidR="00ED4BF8" w:rsidRPr="009857DF">
        <w:rPr>
          <w:rFonts w:ascii="Arial" w:hAnsi="Arial" w:cs="Arial"/>
        </w:rPr>
        <w:t xml:space="preserve"> Explain that they are going to look at some extracts from the </w:t>
      </w:r>
      <w:r w:rsidR="006F0E3A" w:rsidRPr="009857DF">
        <w:rPr>
          <w:rFonts w:ascii="Arial" w:hAnsi="Arial" w:cs="Arial"/>
        </w:rPr>
        <w:t>L</w:t>
      </w:r>
      <w:r w:rsidR="00ED4BF8" w:rsidRPr="009857DF">
        <w:rPr>
          <w:rFonts w:ascii="Arial" w:hAnsi="Arial" w:cs="Arial"/>
        </w:rPr>
        <w:t xml:space="preserve">istening text and at the </w:t>
      </w:r>
      <w:r w:rsidR="00054237" w:rsidRPr="009857DF">
        <w:rPr>
          <w:rFonts w:ascii="Arial" w:hAnsi="Arial" w:cs="Arial"/>
        </w:rPr>
        <w:t>related questions to develop some techniques for answering</w:t>
      </w:r>
      <w:r w:rsidR="001C3E29" w:rsidRPr="009857DF">
        <w:rPr>
          <w:rFonts w:ascii="Arial" w:hAnsi="Arial" w:cs="Arial"/>
        </w:rPr>
        <w:t xml:space="preserve"> three-option multiple-choice</w:t>
      </w:r>
      <w:r w:rsidR="00054237" w:rsidRPr="009857DF">
        <w:rPr>
          <w:rFonts w:ascii="Arial" w:hAnsi="Arial" w:cs="Arial"/>
        </w:rPr>
        <w:t xml:space="preserve"> </w:t>
      </w:r>
      <w:r w:rsidR="00CE24F5" w:rsidRPr="009857DF">
        <w:rPr>
          <w:rFonts w:ascii="Arial" w:hAnsi="Arial" w:cs="Arial"/>
        </w:rPr>
        <w:t xml:space="preserve">questions. Make learners aware that in the Listening test they will </w:t>
      </w:r>
      <w:r w:rsidR="001C3E29" w:rsidRPr="009857DF">
        <w:rPr>
          <w:rFonts w:ascii="Arial" w:hAnsi="Arial" w:cs="Arial"/>
        </w:rPr>
        <w:t>see the questions only, not the</w:t>
      </w:r>
      <w:r w:rsidR="00CE24F5" w:rsidRPr="009857DF">
        <w:rPr>
          <w:rFonts w:ascii="Arial" w:hAnsi="Arial" w:cs="Arial"/>
        </w:rPr>
        <w:t xml:space="preserve"> script.</w:t>
      </w:r>
    </w:p>
    <w:p w14:paraId="2766C43C" w14:textId="77777777" w:rsidR="00C1177E" w:rsidRPr="009857DF" w:rsidRDefault="00C1177E" w:rsidP="00DC3F16">
      <w:pPr>
        <w:spacing w:after="0"/>
        <w:rPr>
          <w:rFonts w:ascii="Arial" w:hAnsi="Arial" w:cs="Arial"/>
        </w:rPr>
      </w:pPr>
    </w:p>
    <w:p w14:paraId="61A5421F" w14:textId="3DBD66B4" w:rsidR="005A0A2F" w:rsidRPr="009857DF" w:rsidRDefault="005A0A2F" w:rsidP="00DC3F16">
      <w:pPr>
        <w:pStyle w:val="ListParagraph"/>
        <w:numPr>
          <w:ilvl w:val="0"/>
          <w:numId w:val="14"/>
        </w:numPr>
        <w:spacing w:after="0"/>
        <w:ind w:left="360"/>
        <w:rPr>
          <w:rFonts w:ascii="Arial" w:hAnsi="Arial" w:cs="Arial"/>
        </w:rPr>
      </w:pPr>
      <w:r w:rsidRPr="009857DF">
        <w:rPr>
          <w:rFonts w:ascii="Arial" w:hAnsi="Arial" w:cs="Arial"/>
        </w:rPr>
        <w:t xml:space="preserve">Give learners </w:t>
      </w:r>
      <w:r w:rsidR="00B857B3">
        <w:rPr>
          <w:rFonts w:ascii="Arial" w:hAnsi="Arial" w:cs="Arial"/>
          <w:b/>
        </w:rPr>
        <w:t>Student’s W</w:t>
      </w:r>
      <w:r w:rsidR="00B857B3" w:rsidRPr="009857DF">
        <w:rPr>
          <w:rFonts w:ascii="Arial" w:hAnsi="Arial" w:cs="Arial"/>
          <w:b/>
        </w:rPr>
        <w:t xml:space="preserve">orksheet </w:t>
      </w:r>
      <w:r w:rsidR="00E46369" w:rsidRPr="009857DF">
        <w:rPr>
          <w:rFonts w:ascii="Arial" w:hAnsi="Arial" w:cs="Arial"/>
          <w:b/>
        </w:rPr>
        <w:t>2</w:t>
      </w:r>
      <w:r w:rsidR="007068F4" w:rsidRPr="009857DF">
        <w:rPr>
          <w:rFonts w:ascii="Arial" w:hAnsi="Arial" w:cs="Arial"/>
        </w:rPr>
        <w:t>.</w:t>
      </w:r>
      <w:r w:rsidR="0064121A">
        <w:rPr>
          <w:rFonts w:ascii="Arial" w:hAnsi="Arial" w:cs="Arial"/>
        </w:rPr>
        <w:t xml:space="preserve"> </w:t>
      </w:r>
      <w:r w:rsidR="007068F4" w:rsidRPr="009857DF">
        <w:rPr>
          <w:rFonts w:ascii="Arial" w:hAnsi="Arial" w:cs="Arial"/>
        </w:rPr>
        <w:t xml:space="preserve">Ask </w:t>
      </w:r>
      <w:r w:rsidR="00EF109B" w:rsidRPr="009857DF">
        <w:rPr>
          <w:rFonts w:ascii="Arial" w:hAnsi="Arial" w:cs="Arial"/>
        </w:rPr>
        <w:t>learners</w:t>
      </w:r>
      <w:r w:rsidR="007068F4" w:rsidRPr="009857DF">
        <w:rPr>
          <w:rFonts w:ascii="Arial" w:hAnsi="Arial" w:cs="Arial"/>
        </w:rPr>
        <w:t xml:space="preserve"> to l</w:t>
      </w:r>
      <w:r w:rsidRPr="009857DF">
        <w:rPr>
          <w:rFonts w:ascii="Arial" w:hAnsi="Arial" w:cs="Arial"/>
        </w:rPr>
        <w:t xml:space="preserve">ook at the </w:t>
      </w:r>
      <w:r w:rsidR="00E46369" w:rsidRPr="009857DF">
        <w:rPr>
          <w:rFonts w:ascii="Arial" w:hAnsi="Arial" w:cs="Arial"/>
        </w:rPr>
        <w:t xml:space="preserve">question wording </w:t>
      </w:r>
      <w:r w:rsidR="00FD6146" w:rsidRPr="009857DF">
        <w:rPr>
          <w:rFonts w:ascii="Arial" w:hAnsi="Arial" w:cs="Arial"/>
        </w:rPr>
        <w:t xml:space="preserve">in </w:t>
      </w:r>
      <w:r w:rsidR="00FD6146" w:rsidRPr="009857DF">
        <w:rPr>
          <w:rFonts w:ascii="Arial" w:hAnsi="Arial" w:cs="Arial"/>
          <w:b/>
        </w:rPr>
        <w:t>Exercise 1</w:t>
      </w:r>
      <w:r w:rsidR="00FD6146" w:rsidRPr="009857DF">
        <w:rPr>
          <w:rFonts w:ascii="Arial" w:hAnsi="Arial" w:cs="Arial"/>
        </w:rPr>
        <w:t xml:space="preserve"> and </w:t>
      </w:r>
      <w:r w:rsidR="008E7DAD" w:rsidRPr="009857DF">
        <w:rPr>
          <w:rFonts w:ascii="Arial" w:hAnsi="Arial" w:cs="Arial"/>
        </w:rPr>
        <w:t>underline ‘first franchise</w:t>
      </w:r>
      <w:r w:rsidR="00083422" w:rsidRPr="009857DF">
        <w:rPr>
          <w:rFonts w:ascii="Arial" w:hAnsi="Arial" w:cs="Arial"/>
        </w:rPr>
        <w:t xml:space="preserve"> outside the US</w:t>
      </w:r>
      <w:r w:rsidR="0083049A" w:rsidRPr="009857DF">
        <w:rPr>
          <w:rFonts w:ascii="Arial" w:hAnsi="Arial" w:cs="Arial"/>
        </w:rPr>
        <w:t>A</w:t>
      </w:r>
      <w:r w:rsidR="008E7DAD" w:rsidRPr="009857DF">
        <w:rPr>
          <w:rFonts w:ascii="Arial" w:hAnsi="Arial" w:cs="Arial"/>
        </w:rPr>
        <w:t>’</w:t>
      </w:r>
      <w:r w:rsidR="00FD6146" w:rsidRPr="009857DF">
        <w:rPr>
          <w:rFonts w:ascii="Arial" w:hAnsi="Arial" w:cs="Arial"/>
        </w:rPr>
        <w:t xml:space="preserve"> and </w:t>
      </w:r>
      <w:r w:rsidR="008E7DAD" w:rsidRPr="009857DF">
        <w:rPr>
          <w:rFonts w:ascii="Arial" w:hAnsi="Arial" w:cs="Arial"/>
        </w:rPr>
        <w:t>‘someone’</w:t>
      </w:r>
      <w:r w:rsidR="00FD6146" w:rsidRPr="009857DF">
        <w:rPr>
          <w:rFonts w:ascii="Arial" w:hAnsi="Arial" w:cs="Arial"/>
        </w:rPr>
        <w:t xml:space="preserve">. Then ask them to </w:t>
      </w:r>
      <w:r w:rsidR="001C3E29" w:rsidRPr="009857DF">
        <w:rPr>
          <w:rFonts w:ascii="Arial" w:hAnsi="Arial" w:cs="Arial"/>
        </w:rPr>
        <w:t>look at the</w:t>
      </w:r>
      <w:r w:rsidR="00036EDF" w:rsidRPr="009857DF">
        <w:rPr>
          <w:rFonts w:ascii="Arial" w:hAnsi="Arial" w:cs="Arial"/>
        </w:rPr>
        <w:t xml:space="preserve"> script and underline how </w:t>
      </w:r>
      <w:r w:rsidR="00283EEB" w:rsidRPr="009857DF">
        <w:rPr>
          <w:rFonts w:ascii="Arial" w:hAnsi="Arial" w:cs="Arial"/>
        </w:rPr>
        <w:t>this information is</w:t>
      </w:r>
      <w:r w:rsidR="00036EDF" w:rsidRPr="009857DF">
        <w:rPr>
          <w:rFonts w:ascii="Arial" w:hAnsi="Arial" w:cs="Arial"/>
        </w:rPr>
        <w:t xml:space="preserve"> expressed there.</w:t>
      </w:r>
      <w:r w:rsidR="0064121A">
        <w:rPr>
          <w:rFonts w:ascii="Arial" w:hAnsi="Arial" w:cs="Arial"/>
        </w:rPr>
        <w:t xml:space="preserve"> </w:t>
      </w:r>
      <w:r w:rsidR="00FA198F" w:rsidRPr="009857DF">
        <w:rPr>
          <w:rFonts w:ascii="Arial" w:hAnsi="Arial" w:cs="Arial"/>
        </w:rPr>
        <w:t xml:space="preserve">Check </w:t>
      </w:r>
      <w:r w:rsidR="00FA1331" w:rsidRPr="009857DF">
        <w:rPr>
          <w:rFonts w:ascii="Arial" w:hAnsi="Arial" w:cs="Arial"/>
        </w:rPr>
        <w:t>responses</w:t>
      </w:r>
      <w:r w:rsidR="00C15D5A" w:rsidRPr="009857DF">
        <w:rPr>
          <w:rFonts w:ascii="Arial" w:hAnsi="Arial" w:cs="Arial"/>
        </w:rPr>
        <w:t xml:space="preserve">. Explain that being aware of </w:t>
      </w:r>
      <w:r w:rsidR="00283EEB" w:rsidRPr="009857DF">
        <w:rPr>
          <w:rFonts w:ascii="Arial" w:hAnsi="Arial" w:cs="Arial"/>
        </w:rPr>
        <w:t xml:space="preserve">synonyms and </w:t>
      </w:r>
      <w:r w:rsidR="00C15D5A" w:rsidRPr="009857DF">
        <w:rPr>
          <w:rFonts w:ascii="Arial" w:hAnsi="Arial" w:cs="Arial"/>
        </w:rPr>
        <w:t>paraphrasing like this will</w:t>
      </w:r>
      <w:r w:rsidR="00B34A3E" w:rsidRPr="009857DF">
        <w:rPr>
          <w:rFonts w:ascii="Arial" w:hAnsi="Arial" w:cs="Arial"/>
        </w:rPr>
        <w:t xml:space="preserve"> </w:t>
      </w:r>
      <w:r w:rsidR="0064121A">
        <w:rPr>
          <w:rFonts w:ascii="Arial" w:hAnsi="Arial" w:cs="Arial"/>
        </w:rPr>
        <w:t>help them with Listening tasks.</w:t>
      </w:r>
    </w:p>
    <w:p w14:paraId="5AE51319" w14:textId="77777777" w:rsidR="00036EDF" w:rsidRPr="009857DF" w:rsidRDefault="00036EDF" w:rsidP="00DC3F16">
      <w:pPr>
        <w:spacing w:after="0"/>
        <w:rPr>
          <w:rFonts w:ascii="Arial" w:hAnsi="Arial" w:cs="Arial"/>
        </w:rPr>
      </w:pPr>
    </w:p>
    <w:tbl>
      <w:tblPr>
        <w:tblStyle w:val="TableGrid"/>
        <w:tblW w:w="0" w:type="auto"/>
        <w:tblInd w:w="108" w:type="dxa"/>
        <w:tblLook w:val="04A0" w:firstRow="1" w:lastRow="0" w:firstColumn="1" w:lastColumn="0" w:noHBand="0" w:noVBand="1"/>
      </w:tblPr>
      <w:tblGrid>
        <w:gridCol w:w="8902"/>
      </w:tblGrid>
      <w:tr w:rsidR="00036EDF" w:rsidRPr="009857DF" w14:paraId="7DED1532" w14:textId="77777777" w:rsidTr="00D83EED">
        <w:trPr>
          <w:trHeight w:val="1553"/>
        </w:trPr>
        <w:tc>
          <w:tcPr>
            <w:tcW w:w="8931" w:type="dxa"/>
          </w:tcPr>
          <w:p w14:paraId="3CC0CC05" w14:textId="1956B430" w:rsidR="001C3E29" w:rsidRPr="009857DF" w:rsidRDefault="00B857B3" w:rsidP="00DC3F16">
            <w:pPr>
              <w:pStyle w:val="ListParagraph"/>
              <w:ind w:left="0"/>
              <w:rPr>
                <w:rFonts w:ascii="Arial" w:hAnsi="Arial" w:cs="Arial"/>
                <w:b/>
              </w:rPr>
            </w:pPr>
            <w:r>
              <w:rPr>
                <w:rFonts w:ascii="Arial" w:hAnsi="Arial" w:cs="Arial"/>
                <w:b/>
              </w:rPr>
              <w:t>Student’s W</w:t>
            </w:r>
            <w:r w:rsidRPr="009857DF">
              <w:rPr>
                <w:rFonts w:ascii="Arial" w:hAnsi="Arial" w:cs="Arial"/>
                <w:b/>
              </w:rPr>
              <w:t xml:space="preserve">orksheet </w:t>
            </w:r>
            <w:r w:rsidR="001C3E29" w:rsidRPr="009857DF">
              <w:rPr>
                <w:rFonts w:ascii="Arial" w:hAnsi="Arial" w:cs="Arial"/>
                <w:b/>
              </w:rPr>
              <w:t>2</w:t>
            </w:r>
          </w:p>
          <w:p w14:paraId="4BA688BA" w14:textId="77777777" w:rsidR="00786A47" w:rsidRDefault="00786A47" w:rsidP="00DC3F16">
            <w:pPr>
              <w:pStyle w:val="ListParagraph"/>
              <w:ind w:left="0"/>
              <w:rPr>
                <w:rFonts w:ascii="Arial" w:hAnsi="Arial" w:cs="Arial"/>
                <w:b/>
              </w:rPr>
            </w:pPr>
            <w:r>
              <w:rPr>
                <w:rFonts w:ascii="Arial" w:hAnsi="Arial" w:cs="Arial"/>
                <w:b/>
              </w:rPr>
              <w:t>Exercise 1</w:t>
            </w:r>
          </w:p>
          <w:p w14:paraId="0B069D88" w14:textId="17A06D9D" w:rsidR="00036EDF" w:rsidRPr="009857DF" w:rsidRDefault="00E318AB" w:rsidP="00DC3F16">
            <w:pPr>
              <w:pStyle w:val="ListParagraph"/>
              <w:ind w:left="0"/>
              <w:rPr>
                <w:rFonts w:ascii="Arial" w:hAnsi="Arial" w:cs="Arial"/>
                <w:b/>
              </w:rPr>
            </w:pPr>
            <w:r>
              <w:rPr>
                <w:rFonts w:ascii="Arial" w:hAnsi="Arial" w:cs="Arial"/>
                <w:b/>
              </w:rPr>
              <w:t xml:space="preserve">Answer </w:t>
            </w:r>
            <w:r w:rsidR="00036EDF" w:rsidRPr="009857DF">
              <w:rPr>
                <w:rFonts w:ascii="Arial" w:hAnsi="Arial" w:cs="Arial"/>
                <w:b/>
              </w:rPr>
              <w:t>Key</w:t>
            </w:r>
          </w:p>
          <w:p w14:paraId="0CD7D22E" w14:textId="77777777" w:rsidR="00036EDF" w:rsidRPr="009857DF" w:rsidRDefault="00036EDF" w:rsidP="00DC3F16">
            <w:pPr>
              <w:pStyle w:val="ListParagraph"/>
              <w:ind w:left="0"/>
              <w:rPr>
                <w:rFonts w:ascii="Arial" w:hAnsi="Arial" w:cs="Arial"/>
              </w:rPr>
            </w:pPr>
          </w:p>
          <w:p w14:paraId="595F59CE" w14:textId="31AD8FC4" w:rsidR="00036EDF" w:rsidRDefault="00724A82" w:rsidP="00DC3F16">
            <w:pPr>
              <w:pStyle w:val="ListParagraph"/>
              <w:ind w:left="0"/>
              <w:rPr>
                <w:rFonts w:ascii="Arial" w:hAnsi="Arial" w:cs="Arial"/>
              </w:rPr>
            </w:pPr>
            <w:r w:rsidRPr="009857DF">
              <w:rPr>
                <w:rFonts w:ascii="Arial" w:hAnsi="Arial" w:cs="Arial"/>
              </w:rPr>
              <w:t>first franchise</w:t>
            </w:r>
            <w:r w:rsidR="00083422" w:rsidRPr="009857DF">
              <w:rPr>
                <w:rFonts w:ascii="Arial" w:hAnsi="Arial" w:cs="Arial"/>
              </w:rPr>
              <w:t xml:space="preserve"> outside the US</w:t>
            </w:r>
            <w:r w:rsidR="001E3C47" w:rsidRPr="009857DF">
              <w:rPr>
                <w:rFonts w:ascii="Arial" w:hAnsi="Arial" w:cs="Arial"/>
              </w:rPr>
              <w:t>A</w:t>
            </w:r>
            <w:r w:rsidRPr="009857DF">
              <w:rPr>
                <w:rFonts w:ascii="Arial" w:hAnsi="Arial" w:cs="Arial"/>
              </w:rPr>
              <w:t xml:space="preserve"> = oldest international outlet</w:t>
            </w:r>
          </w:p>
          <w:p w14:paraId="55B45D3C" w14:textId="77777777" w:rsidR="00786A47" w:rsidRPr="009857DF" w:rsidRDefault="00786A47" w:rsidP="00DC3F16">
            <w:pPr>
              <w:pStyle w:val="ListParagraph"/>
              <w:ind w:left="0"/>
              <w:rPr>
                <w:rFonts w:ascii="Arial" w:hAnsi="Arial" w:cs="Arial"/>
              </w:rPr>
            </w:pPr>
          </w:p>
          <w:p w14:paraId="10C7D691" w14:textId="77777777" w:rsidR="006E081C" w:rsidRDefault="00724A82" w:rsidP="00DC3F16">
            <w:pPr>
              <w:pStyle w:val="ListParagraph"/>
              <w:ind w:left="0"/>
              <w:rPr>
                <w:rFonts w:ascii="Arial" w:hAnsi="Arial" w:cs="Arial"/>
              </w:rPr>
            </w:pPr>
            <w:r w:rsidRPr="009857DF">
              <w:rPr>
                <w:rFonts w:ascii="Arial" w:hAnsi="Arial" w:cs="Arial"/>
              </w:rPr>
              <w:t>someone = person</w:t>
            </w:r>
          </w:p>
          <w:p w14:paraId="0369BBD7" w14:textId="77777777" w:rsidR="00786A47" w:rsidRPr="009857DF" w:rsidRDefault="00786A47" w:rsidP="00DC3F16">
            <w:pPr>
              <w:pStyle w:val="ListParagraph"/>
              <w:ind w:left="0"/>
              <w:rPr>
                <w:rFonts w:ascii="Arial" w:hAnsi="Arial" w:cs="Arial"/>
              </w:rPr>
            </w:pPr>
          </w:p>
          <w:p w14:paraId="3E7256F2" w14:textId="77777777" w:rsidR="00EF109B" w:rsidRPr="009857DF" w:rsidRDefault="006E081C" w:rsidP="00DC3F16">
            <w:pPr>
              <w:pStyle w:val="ListParagraph"/>
              <w:ind w:left="0"/>
              <w:rPr>
                <w:rFonts w:ascii="Arial" w:hAnsi="Arial" w:cs="Arial"/>
              </w:rPr>
            </w:pPr>
            <w:r w:rsidRPr="009857DF">
              <w:rPr>
                <w:rFonts w:ascii="Arial" w:hAnsi="Arial" w:cs="Arial"/>
              </w:rPr>
              <w:t xml:space="preserve">someone from Italy = </w:t>
            </w:r>
            <w:r w:rsidR="005975AB" w:rsidRPr="009857DF">
              <w:rPr>
                <w:rFonts w:ascii="Arial" w:hAnsi="Arial" w:cs="Arial"/>
              </w:rPr>
              <w:t xml:space="preserve">an </w:t>
            </w:r>
            <w:r w:rsidR="00724A82" w:rsidRPr="009857DF">
              <w:rPr>
                <w:rFonts w:ascii="Arial" w:hAnsi="Arial" w:cs="Arial"/>
              </w:rPr>
              <w:t>Italian gentleman</w:t>
            </w:r>
          </w:p>
          <w:p w14:paraId="6A7AA3DC" w14:textId="2BFDB0BF" w:rsidR="00DC3F16" w:rsidRPr="009857DF" w:rsidRDefault="00DC3F16" w:rsidP="00DC3F16">
            <w:pPr>
              <w:pStyle w:val="ListParagraph"/>
              <w:ind w:left="0"/>
              <w:rPr>
                <w:rFonts w:ascii="Arial" w:hAnsi="Arial" w:cs="Arial"/>
              </w:rPr>
            </w:pPr>
          </w:p>
        </w:tc>
      </w:tr>
    </w:tbl>
    <w:p w14:paraId="0B049708" w14:textId="77777777" w:rsidR="00253273" w:rsidRPr="009857DF" w:rsidRDefault="00253273" w:rsidP="00DC3F16">
      <w:pPr>
        <w:spacing w:after="0"/>
        <w:rPr>
          <w:rFonts w:ascii="Arial" w:hAnsi="Arial" w:cs="Arial"/>
        </w:rPr>
      </w:pPr>
    </w:p>
    <w:p w14:paraId="1EEBA76D" w14:textId="2619EEDE" w:rsidR="001227BD" w:rsidRPr="009857DF" w:rsidRDefault="00B34A3E" w:rsidP="00DC3F16">
      <w:pPr>
        <w:pStyle w:val="ListParagraph"/>
        <w:numPr>
          <w:ilvl w:val="0"/>
          <w:numId w:val="14"/>
        </w:numPr>
        <w:spacing w:after="0"/>
        <w:ind w:left="360"/>
        <w:rPr>
          <w:rFonts w:ascii="Arial" w:hAnsi="Arial" w:cs="Arial"/>
        </w:rPr>
      </w:pPr>
      <w:r w:rsidRPr="009857DF">
        <w:rPr>
          <w:rFonts w:ascii="Arial" w:hAnsi="Arial" w:cs="Arial"/>
        </w:rPr>
        <w:t xml:space="preserve">Tell learners that they will now </w:t>
      </w:r>
      <w:r w:rsidR="00531175" w:rsidRPr="009857DF">
        <w:rPr>
          <w:rFonts w:ascii="Arial" w:hAnsi="Arial" w:cs="Arial"/>
        </w:rPr>
        <w:t xml:space="preserve">look at two more examples of paraphrasing. Ask them to </w:t>
      </w:r>
      <w:r w:rsidR="004661EC" w:rsidRPr="009857DF">
        <w:rPr>
          <w:rFonts w:ascii="Arial" w:hAnsi="Arial" w:cs="Arial"/>
        </w:rPr>
        <w:t xml:space="preserve">look at </w:t>
      </w:r>
      <w:r w:rsidR="004661EC" w:rsidRPr="009857DF">
        <w:rPr>
          <w:rFonts w:ascii="Arial" w:hAnsi="Arial" w:cs="Arial"/>
          <w:b/>
        </w:rPr>
        <w:t xml:space="preserve">Exercise </w:t>
      </w:r>
      <w:r w:rsidR="00AD00BF" w:rsidRPr="009857DF">
        <w:rPr>
          <w:rFonts w:ascii="Arial" w:hAnsi="Arial" w:cs="Arial"/>
          <w:b/>
        </w:rPr>
        <w:t>2</w:t>
      </w:r>
      <w:r w:rsidR="00AD00BF" w:rsidRPr="009857DF">
        <w:rPr>
          <w:rFonts w:ascii="Arial" w:hAnsi="Arial" w:cs="Arial"/>
        </w:rPr>
        <w:t xml:space="preserve"> on </w:t>
      </w:r>
      <w:r w:rsidR="00B857B3">
        <w:rPr>
          <w:rFonts w:ascii="Arial" w:hAnsi="Arial" w:cs="Arial"/>
          <w:b/>
        </w:rPr>
        <w:t>Student’s W</w:t>
      </w:r>
      <w:r w:rsidR="00B857B3" w:rsidRPr="009857DF">
        <w:rPr>
          <w:rFonts w:ascii="Arial" w:hAnsi="Arial" w:cs="Arial"/>
          <w:b/>
        </w:rPr>
        <w:t xml:space="preserve">orksheet </w:t>
      </w:r>
      <w:r w:rsidR="00AD00BF" w:rsidRPr="009857DF">
        <w:rPr>
          <w:rFonts w:ascii="Arial" w:hAnsi="Arial" w:cs="Arial"/>
          <w:b/>
        </w:rPr>
        <w:t>2</w:t>
      </w:r>
      <w:r w:rsidR="00AD00BF" w:rsidRPr="009857DF">
        <w:rPr>
          <w:rFonts w:ascii="Arial" w:hAnsi="Arial" w:cs="Arial"/>
        </w:rPr>
        <w:t xml:space="preserve"> and identify which parts of the script</w:t>
      </w:r>
      <w:r w:rsidR="00015B2E" w:rsidRPr="009857DF">
        <w:rPr>
          <w:rFonts w:ascii="Arial" w:hAnsi="Arial" w:cs="Arial"/>
        </w:rPr>
        <w:t>s</w:t>
      </w:r>
      <w:r w:rsidR="00AD00BF" w:rsidRPr="009857DF">
        <w:rPr>
          <w:rFonts w:ascii="Arial" w:hAnsi="Arial" w:cs="Arial"/>
        </w:rPr>
        <w:t xml:space="preserve"> are connected to the words underlined in the </w:t>
      </w:r>
      <w:r w:rsidR="00C274C1" w:rsidRPr="009857DF">
        <w:rPr>
          <w:rFonts w:ascii="Arial" w:hAnsi="Arial" w:cs="Arial"/>
        </w:rPr>
        <w:t xml:space="preserve">two </w:t>
      </w:r>
      <w:r w:rsidR="00AD00BF" w:rsidRPr="009857DF">
        <w:rPr>
          <w:rFonts w:ascii="Arial" w:hAnsi="Arial" w:cs="Arial"/>
        </w:rPr>
        <w:t>question</w:t>
      </w:r>
      <w:r w:rsidR="00015B2E" w:rsidRPr="009857DF">
        <w:rPr>
          <w:rFonts w:ascii="Arial" w:hAnsi="Arial" w:cs="Arial"/>
        </w:rPr>
        <w:t>s</w:t>
      </w:r>
      <w:r w:rsidR="00AD00BF" w:rsidRPr="009857DF">
        <w:rPr>
          <w:rFonts w:ascii="Arial" w:hAnsi="Arial" w:cs="Arial"/>
        </w:rPr>
        <w:t xml:space="preserve">. </w:t>
      </w:r>
    </w:p>
    <w:p w14:paraId="749AF7C1" w14:textId="03F0F1E2" w:rsidR="0064121A" w:rsidRDefault="0064121A">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2"/>
      </w:tblGrid>
      <w:tr w:rsidR="00B247DF" w:rsidRPr="009857DF" w14:paraId="4FB19650" w14:textId="77777777" w:rsidTr="00D83EED">
        <w:tc>
          <w:tcPr>
            <w:tcW w:w="8931" w:type="dxa"/>
          </w:tcPr>
          <w:p w14:paraId="3EA0E207" w14:textId="2DC0F023" w:rsidR="001C3E29" w:rsidRPr="009857DF" w:rsidRDefault="00B857B3" w:rsidP="00DC3F16">
            <w:pPr>
              <w:rPr>
                <w:rFonts w:ascii="Arial" w:hAnsi="Arial" w:cs="Arial"/>
                <w:b/>
              </w:rPr>
            </w:pPr>
            <w:r>
              <w:rPr>
                <w:rFonts w:ascii="Arial" w:hAnsi="Arial" w:cs="Arial"/>
                <w:b/>
              </w:rPr>
              <w:lastRenderedPageBreak/>
              <w:t>Student’s W</w:t>
            </w:r>
            <w:r w:rsidRPr="009857DF">
              <w:rPr>
                <w:rFonts w:ascii="Arial" w:hAnsi="Arial" w:cs="Arial"/>
                <w:b/>
              </w:rPr>
              <w:t xml:space="preserve">orksheet </w:t>
            </w:r>
            <w:r w:rsidR="001C3E29" w:rsidRPr="009857DF">
              <w:rPr>
                <w:rFonts w:ascii="Arial" w:hAnsi="Arial" w:cs="Arial"/>
                <w:b/>
              </w:rPr>
              <w:t>2</w:t>
            </w:r>
          </w:p>
          <w:p w14:paraId="244B7064" w14:textId="77777777" w:rsidR="00786A47" w:rsidRDefault="00786A47" w:rsidP="00DC3F16">
            <w:pPr>
              <w:rPr>
                <w:rFonts w:ascii="Arial" w:hAnsi="Arial" w:cs="Arial"/>
                <w:b/>
              </w:rPr>
            </w:pPr>
            <w:r w:rsidRPr="009B576B">
              <w:rPr>
                <w:rFonts w:ascii="Arial" w:hAnsi="Arial" w:cs="Arial"/>
                <w:b/>
              </w:rPr>
              <w:t>Exercise 2</w:t>
            </w:r>
          </w:p>
          <w:p w14:paraId="344D7D70" w14:textId="56B97862" w:rsidR="00B247DF" w:rsidRPr="009857DF" w:rsidRDefault="00C16A2F" w:rsidP="00DC3F16">
            <w:pPr>
              <w:rPr>
                <w:rFonts w:ascii="Arial" w:hAnsi="Arial" w:cs="Arial"/>
                <w:b/>
              </w:rPr>
            </w:pPr>
            <w:r>
              <w:rPr>
                <w:rFonts w:ascii="Arial" w:hAnsi="Arial" w:cs="Arial"/>
                <w:b/>
              </w:rPr>
              <w:t xml:space="preserve">Answer </w:t>
            </w:r>
            <w:r w:rsidR="00B247DF" w:rsidRPr="009857DF">
              <w:rPr>
                <w:rFonts w:ascii="Arial" w:hAnsi="Arial" w:cs="Arial"/>
                <w:b/>
              </w:rPr>
              <w:t>Key</w:t>
            </w:r>
          </w:p>
          <w:p w14:paraId="4820857F" w14:textId="77777777" w:rsidR="00B247DF" w:rsidRPr="009857DF" w:rsidRDefault="00B247DF" w:rsidP="00DC3F16">
            <w:pPr>
              <w:rPr>
                <w:rFonts w:ascii="Arial" w:hAnsi="Arial" w:cs="Arial"/>
                <w:b/>
              </w:rPr>
            </w:pPr>
          </w:p>
          <w:p w14:paraId="3C627757" w14:textId="470999F3" w:rsidR="00015B2E" w:rsidRPr="009857DF" w:rsidRDefault="00015B2E" w:rsidP="00DC3F16">
            <w:pPr>
              <w:rPr>
                <w:rFonts w:ascii="Arial" w:hAnsi="Arial" w:cs="Arial"/>
                <w:u w:val="single"/>
              </w:rPr>
            </w:pPr>
            <w:r w:rsidRPr="009857DF">
              <w:rPr>
                <w:rFonts w:ascii="Arial" w:hAnsi="Arial" w:cs="Arial"/>
                <w:u w:val="single"/>
              </w:rPr>
              <w:t xml:space="preserve">Question </w:t>
            </w:r>
            <w:r w:rsidR="00C722EA">
              <w:rPr>
                <w:rFonts w:ascii="Arial" w:hAnsi="Arial" w:cs="Arial"/>
                <w:u w:val="single"/>
              </w:rPr>
              <w:t>2</w:t>
            </w:r>
          </w:p>
          <w:p w14:paraId="16E34F94" w14:textId="77777777" w:rsidR="009A5D88" w:rsidRPr="009857DF" w:rsidRDefault="009A5D88" w:rsidP="00DC3F16">
            <w:pPr>
              <w:rPr>
                <w:rFonts w:ascii="Arial" w:hAnsi="Arial" w:cs="Arial"/>
                <w:u w:val="single"/>
              </w:rPr>
            </w:pPr>
          </w:p>
          <w:p w14:paraId="5CE0D3D2" w14:textId="60912C6F" w:rsidR="00B247DF" w:rsidRDefault="00695949" w:rsidP="00DC3F16">
            <w:pPr>
              <w:rPr>
                <w:rFonts w:ascii="Arial" w:hAnsi="Arial" w:cs="Arial"/>
              </w:rPr>
            </w:pPr>
            <w:r w:rsidRPr="009857DF">
              <w:rPr>
                <w:rFonts w:ascii="Arial" w:hAnsi="Arial" w:cs="Arial"/>
              </w:rPr>
              <w:t>plans for international expansion = decide which countries to target for expansion</w:t>
            </w:r>
          </w:p>
          <w:p w14:paraId="470A8540" w14:textId="77777777" w:rsidR="00E96E1C" w:rsidRPr="009857DF" w:rsidRDefault="00E96E1C" w:rsidP="00DC3F16">
            <w:pPr>
              <w:rPr>
                <w:rFonts w:ascii="Arial" w:hAnsi="Arial" w:cs="Arial"/>
              </w:rPr>
            </w:pPr>
          </w:p>
          <w:p w14:paraId="14911978" w14:textId="77777777" w:rsidR="00695949" w:rsidRDefault="00695949" w:rsidP="00DC3F16">
            <w:pPr>
              <w:rPr>
                <w:rFonts w:ascii="Arial" w:hAnsi="Arial" w:cs="Arial"/>
              </w:rPr>
            </w:pPr>
            <w:r w:rsidRPr="009857DF">
              <w:rPr>
                <w:rFonts w:ascii="Arial" w:hAnsi="Arial" w:cs="Arial"/>
              </w:rPr>
              <w:t xml:space="preserve">rapidly growing markets </w:t>
            </w:r>
            <w:r w:rsidR="004000FB" w:rsidRPr="009857DF">
              <w:rPr>
                <w:rFonts w:ascii="Arial" w:hAnsi="Arial" w:cs="Arial"/>
              </w:rPr>
              <w:t>= markets that are growing quickly</w:t>
            </w:r>
          </w:p>
          <w:p w14:paraId="79A6C60F" w14:textId="77777777" w:rsidR="00E96E1C" w:rsidRPr="009857DF" w:rsidRDefault="00E96E1C" w:rsidP="00DC3F16">
            <w:pPr>
              <w:rPr>
                <w:rFonts w:ascii="Arial" w:hAnsi="Arial" w:cs="Arial"/>
              </w:rPr>
            </w:pPr>
          </w:p>
          <w:p w14:paraId="2E2B5B0E" w14:textId="77777777" w:rsidR="004000FB" w:rsidRPr="009857DF" w:rsidRDefault="004000FB" w:rsidP="00DC3F16">
            <w:pPr>
              <w:rPr>
                <w:rFonts w:ascii="Arial" w:hAnsi="Arial" w:cs="Arial"/>
              </w:rPr>
            </w:pPr>
            <w:r w:rsidRPr="009857DF">
              <w:rPr>
                <w:rFonts w:ascii="Arial" w:hAnsi="Arial" w:cs="Arial"/>
              </w:rPr>
              <w:t>markets which already have Taste outlets = established markets</w:t>
            </w:r>
          </w:p>
          <w:p w14:paraId="25D73571" w14:textId="77777777" w:rsidR="00930C45" w:rsidRPr="009857DF" w:rsidRDefault="00930C45" w:rsidP="00DC3F16">
            <w:pPr>
              <w:rPr>
                <w:rFonts w:ascii="Arial" w:hAnsi="Arial" w:cs="Arial"/>
              </w:rPr>
            </w:pPr>
          </w:p>
          <w:p w14:paraId="0E19259D" w14:textId="51956E29" w:rsidR="00015B2E" w:rsidRPr="009857DF" w:rsidRDefault="00015B2E" w:rsidP="00DC3F16">
            <w:pPr>
              <w:rPr>
                <w:rFonts w:ascii="Arial" w:hAnsi="Arial" w:cs="Arial"/>
                <w:u w:val="single"/>
              </w:rPr>
            </w:pPr>
            <w:r w:rsidRPr="009857DF">
              <w:rPr>
                <w:rFonts w:ascii="Arial" w:hAnsi="Arial" w:cs="Arial"/>
                <w:u w:val="single"/>
              </w:rPr>
              <w:t xml:space="preserve">Question </w:t>
            </w:r>
            <w:r w:rsidR="00C722EA">
              <w:rPr>
                <w:rFonts w:ascii="Arial" w:hAnsi="Arial" w:cs="Arial"/>
                <w:u w:val="single"/>
              </w:rPr>
              <w:t>3</w:t>
            </w:r>
          </w:p>
          <w:p w14:paraId="40EC0350" w14:textId="77777777" w:rsidR="009A5D88" w:rsidRPr="009857DF" w:rsidRDefault="009A5D88" w:rsidP="00DC3F16">
            <w:pPr>
              <w:rPr>
                <w:rFonts w:ascii="Arial" w:hAnsi="Arial" w:cs="Arial"/>
                <w:u w:val="single"/>
              </w:rPr>
            </w:pPr>
          </w:p>
          <w:p w14:paraId="67475C92" w14:textId="454B8972" w:rsidR="00414CD3" w:rsidRDefault="00414CD3" w:rsidP="00DC3F16">
            <w:pPr>
              <w:rPr>
                <w:rFonts w:ascii="Arial" w:hAnsi="Arial" w:cs="Arial"/>
              </w:rPr>
            </w:pPr>
            <w:r w:rsidRPr="009857DF">
              <w:rPr>
                <w:rFonts w:ascii="Arial" w:hAnsi="Arial" w:cs="Arial"/>
              </w:rPr>
              <w:t xml:space="preserve">expansion abroad = </w:t>
            </w:r>
            <w:r w:rsidR="008044CD" w:rsidRPr="009857DF">
              <w:rPr>
                <w:rFonts w:ascii="Arial" w:hAnsi="Arial" w:cs="Arial"/>
              </w:rPr>
              <w:t>worldwide expansion</w:t>
            </w:r>
          </w:p>
          <w:p w14:paraId="099227B8" w14:textId="77777777" w:rsidR="00E96E1C" w:rsidRPr="009857DF" w:rsidRDefault="00E96E1C" w:rsidP="00DC3F16">
            <w:pPr>
              <w:rPr>
                <w:rFonts w:ascii="Arial" w:hAnsi="Arial" w:cs="Arial"/>
              </w:rPr>
            </w:pPr>
          </w:p>
          <w:p w14:paraId="7DE4C449" w14:textId="3B020A8A" w:rsidR="008044CD" w:rsidRPr="009857DF" w:rsidRDefault="008044CD" w:rsidP="00DC3F16">
            <w:pPr>
              <w:rPr>
                <w:rFonts w:ascii="Arial" w:hAnsi="Arial" w:cs="Arial"/>
              </w:rPr>
            </w:pPr>
            <w:r w:rsidRPr="009857DF">
              <w:rPr>
                <w:rFonts w:ascii="Arial" w:hAnsi="Arial" w:cs="Arial"/>
              </w:rPr>
              <w:t xml:space="preserve">different types of locations = </w:t>
            </w:r>
            <w:r w:rsidR="00870B25" w:rsidRPr="009857DF">
              <w:rPr>
                <w:rFonts w:ascii="Arial" w:hAnsi="Arial" w:cs="Arial"/>
              </w:rPr>
              <w:t>non-traditional outlets away from …</w:t>
            </w:r>
            <w:r w:rsidR="00AE1C6A">
              <w:rPr>
                <w:rFonts w:ascii="Arial" w:hAnsi="Arial" w:cs="Arial"/>
              </w:rPr>
              <w:t xml:space="preserve"> </w:t>
            </w:r>
            <w:r w:rsidR="00870B25" w:rsidRPr="009857DF">
              <w:rPr>
                <w:rFonts w:ascii="Arial" w:hAnsi="Arial" w:cs="Arial"/>
              </w:rPr>
              <w:t>mall</w:t>
            </w:r>
          </w:p>
          <w:p w14:paraId="07D98EA1" w14:textId="77777777" w:rsidR="00015B2E" w:rsidRPr="009857DF" w:rsidRDefault="00015B2E" w:rsidP="00DC3F16">
            <w:pPr>
              <w:rPr>
                <w:rFonts w:ascii="Arial" w:hAnsi="Arial" w:cs="Arial"/>
              </w:rPr>
            </w:pPr>
          </w:p>
          <w:p w14:paraId="586F8D94" w14:textId="77777777" w:rsidR="00DD0EF5" w:rsidRPr="009857DF" w:rsidRDefault="00DD0EF5" w:rsidP="00DC3F16">
            <w:pPr>
              <w:rPr>
                <w:rFonts w:ascii="Arial" w:hAnsi="Arial" w:cs="Arial"/>
              </w:rPr>
            </w:pPr>
            <w:r w:rsidRPr="009857DF">
              <w:rPr>
                <w:rFonts w:ascii="Arial" w:hAnsi="Arial" w:cs="Arial"/>
              </w:rPr>
              <w:t>You may want to point out to students that in multi-item Listening tasks of this kind,</w:t>
            </w:r>
            <w:r w:rsidR="006E48A1" w:rsidRPr="009857DF">
              <w:rPr>
                <w:rFonts w:ascii="Arial" w:hAnsi="Arial" w:cs="Arial"/>
              </w:rPr>
              <w:t xml:space="preserve"> the listener is assisted in identifying the relevant part of the script:</w:t>
            </w:r>
            <w:r w:rsidRPr="009857DF">
              <w:rPr>
                <w:rFonts w:ascii="Arial" w:hAnsi="Arial" w:cs="Arial"/>
              </w:rPr>
              <w:t xml:space="preserve"> there is</w:t>
            </w:r>
            <w:r w:rsidR="006E48A1" w:rsidRPr="009857DF">
              <w:rPr>
                <w:rFonts w:ascii="Arial" w:hAnsi="Arial" w:cs="Arial"/>
              </w:rPr>
              <w:t xml:space="preserve"> often</w:t>
            </w:r>
            <w:r w:rsidRPr="009857DF">
              <w:rPr>
                <w:rFonts w:ascii="Arial" w:hAnsi="Arial" w:cs="Arial"/>
              </w:rPr>
              <w:t xml:space="preserve"> a</w:t>
            </w:r>
            <w:r w:rsidR="006E48A1" w:rsidRPr="009857DF">
              <w:rPr>
                <w:rFonts w:ascii="Arial" w:hAnsi="Arial" w:cs="Arial"/>
              </w:rPr>
              <w:t xml:space="preserve"> paraphrase</w:t>
            </w:r>
            <w:r w:rsidRPr="009857DF">
              <w:rPr>
                <w:rFonts w:ascii="Arial" w:hAnsi="Arial" w:cs="Arial"/>
              </w:rPr>
              <w:t xml:space="preserve"> match between the question</w:t>
            </w:r>
            <w:r w:rsidR="006E48A1" w:rsidRPr="009857DF">
              <w:rPr>
                <w:rFonts w:ascii="Arial" w:hAnsi="Arial" w:cs="Arial"/>
              </w:rPr>
              <w:t xml:space="preserve"> (e.g. expansion abroad)</w:t>
            </w:r>
            <w:r w:rsidRPr="009857DF">
              <w:rPr>
                <w:rFonts w:ascii="Arial" w:hAnsi="Arial" w:cs="Arial"/>
              </w:rPr>
              <w:t xml:space="preserve"> and the part of the script that </w:t>
            </w:r>
            <w:r w:rsidR="006E48A1" w:rsidRPr="009857DF">
              <w:rPr>
                <w:rFonts w:ascii="Arial" w:hAnsi="Arial" w:cs="Arial"/>
              </w:rPr>
              <w:t>will be</w:t>
            </w:r>
            <w:r w:rsidRPr="009857DF">
              <w:rPr>
                <w:rFonts w:ascii="Arial" w:hAnsi="Arial" w:cs="Arial"/>
              </w:rPr>
              <w:t xml:space="preserve"> relevant to answering the question</w:t>
            </w:r>
            <w:r w:rsidR="006E48A1" w:rsidRPr="009857DF">
              <w:rPr>
                <w:rFonts w:ascii="Arial" w:hAnsi="Arial" w:cs="Arial"/>
              </w:rPr>
              <w:t xml:space="preserve"> (e.g</w:t>
            </w:r>
            <w:r w:rsidRPr="009857DF">
              <w:rPr>
                <w:rFonts w:ascii="Arial" w:hAnsi="Arial" w:cs="Arial"/>
              </w:rPr>
              <w:t>.</w:t>
            </w:r>
            <w:r w:rsidR="006E48A1" w:rsidRPr="009857DF">
              <w:rPr>
                <w:rFonts w:ascii="Arial" w:hAnsi="Arial" w:cs="Arial"/>
              </w:rPr>
              <w:t xml:space="preserve"> worldwide expansion).</w:t>
            </w:r>
          </w:p>
          <w:p w14:paraId="3772F1C3" w14:textId="5BB20B7C" w:rsidR="00DC3F16" w:rsidRPr="009857DF" w:rsidRDefault="00DC3F16" w:rsidP="00DC3F16">
            <w:pPr>
              <w:rPr>
                <w:rFonts w:ascii="Arial" w:hAnsi="Arial" w:cs="Arial"/>
              </w:rPr>
            </w:pPr>
          </w:p>
        </w:tc>
      </w:tr>
    </w:tbl>
    <w:p w14:paraId="74FD197D" w14:textId="77777777" w:rsidR="00B247DF" w:rsidRPr="009857DF" w:rsidRDefault="00B247DF" w:rsidP="00DC3F16">
      <w:pPr>
        <w:pStyle w:val="ListParagraph"/>
        <w:spacing w:after="0"/>
        <w:ind w:left="360"/>
        <w:rPr>
          <w:rFonts w:ascii="Arial" w:hAnsi="Arial" w:cs="Arial"/>
        </w:rPr>
      </w:pPr>
    </w:p>
    <w:p w14:paraId="5DBD6E29" w14:textId="73833B4C" w:rsidR="00DC3F16" w:rsidRPr="0064121A" w:rsidRDefault="00FB6756" w:rsidP="0064121A">
      <w:pPr>
        <w:pStyle w:val="ListParagraph"/>
        <w:numPr>
          <w:ilvl w:val="0"/>
          <w:numId w:val="14"/>
        </w:numPr>
        <w:spacing w:after="0"/>
        <w:ind w:left="360"/>
        <w:rPr>
          <w:rFonts w:ascii="Arial" w:hAnsi="Arial" w:cs="Arial"/>
        </w:rPr>
      </w:pPr>
      <w:r w:rsidRPr="009857DF">
        <w:rPr>
          <w:rFonts w:ascii="Arial" w:hAnsi="Arial" w:cs="Arial"/>
        </w:rPr>
        <w:t xml:space="preserve">Check responses. </w:t>
      </w:r>
      <w:r w:rsidR="00822014" w:rsidRPr="009857DF">
        <w:rPr>
          <w:rFonts w:ascii="Arial" w:hAnsi="Arial" w:cs="Arial"/>
        </w:rPr>
        <w:t xml:space="preserve">Ask learners to look </w:t>
      </w:r>
      <w:r w:rsidR="00EB08B4" w:rsidRPr="009857DF">
        <w:rPr>
          <w:rFonts w:ascii="Arial" w:hAnsi="Arial" w:cs="Arial"/>
        </w:rPr>
        <w:t xml:space="preserve">at both exercises on </w:t>
      </w:r>
      <w:r w:rsidR="00B857B3">
        <w:rPr>
          <w:rFonts w:ascii="Arial" w:hAnsi="Arial" w:cs="Arial"/>
          <w:b/>
        </w:rPr>
        <w:t>Student’s W</w:t>
      </w:r>
      <w:r w:rsidR="00B857B3" w:rsidRPr="009857DF">
        <w:rPr>
          <w:rFonts w:ascii="Arial" w:hAnsi="Arial" w:cs="Arial"/>
          <w:b/>
        </w:rPr>
        <w:t xml:space="preserve">orksheet </w:t>
      </w:r>
      <w:r w:rsidR="00822014" w:rsidRPr="009857DF">
        <w:rPr>
          <w:rFonts w:ascii="Arial" w:hAnsi="Arial" w:cs="Arial"/>
          <w:b/>
        </w:rPr>
        <w:t>2</w:t>
      </w:r>
      <w:r w:rsidR="00822014" w:rsidRPr="009857DF">
        <w:rPr>
          <w:rFonts w:ascii="Arial" w:hAnsi="Arial" w:cs="Arial"/>
        </w:rPr>
        <w:t xml:space="preserve"> and </w:t>
      </w:r>
      <w:r w:rsidR="00EB08B4" w:rsidRPr="009857DF">
        <w:rPr>
          <w:rFonts w:ascii="Arial" w:hAnsi="Arial" w:cs="Arial"/>
        </w:rPr>
        <w:t>answer the questions.</w:t>
      </w:r>
      <w:r w:rsidR="009F7B41" w:rsidRPr="009857DF">
        <w:rPr>
          <w:rFonts w:ascii="Arial" w:hAnsi="Arial" w:cs="Arial"/>
        </w:rPr>
        <w:t xml:space="preserve"> </w:t>
      </w:r>
      <w:r w:rsidR="000C644C" w:rsidRPr="009857DF">
        <w:rPr>
          <w:rFonts w:ascii="Arial" w:hAnsi="Arial" w:cs="Arial"/>
        </w:rPr>
        <w:t>For each question, t</w:t>
      </w:r>
      <w:r w:rsidR="009F7B41" w:rsidRPr="009857DF">
        <w:rPr>
          <w:rFonts w:ascii="Arial" w:hAnsi="Arial" w:cs="Arial"/>
        </w:rPr>
        <w:t>ell them to think about why the other options are not correct.</w:t>
      </w:r>
    </w:p>
    <w:p w14:paraId="5F774F89" w14:textId="77777777" w:rsidR="0064121A" w:rsidRPr="009857DF" w:rsidRDefault="0064121A" w:rsidP="0064121A">
      <w:pPr>
        <w:spacing w:after="0"/>
        <w:rPr>
          <w:rFonts w:ascii="Arial" w:hAnsi="Arial" w:cs="Arial"/>
        </w:rPr>
      </w:pPr>
    </w:p>
    <w:tbl>
      <w:tblPr>
        <w:tblStyle w:val="TableGrid"/>
        <w:tblW w:w="0" w:type="auto"/>
        <w:tblInd w:w="108" w:type="dxa"/>
        <w:tblLook w:val="04A0" w:firstRow="1" w:lastRow="0" w:firstColumn="1" w:lastColumn="0" w:noHBand="0" w:noVBand="1"/>
      </w:tblPr>
      <w:tblGrid>
        <w:gridCol w:w="8902"/>
      </w:tblGrid>
      <w:tr w:rsidR="00CB4E1E" w:rsidRPr="009857DF" w14:paraId="74253156" w14:textId="77777777" w:rsidTr="00D83EED">
        <w:tc>
          <w:tcPr>
            <w:tcW w:w="8908" w:type="dxa"/>
          </w:tcPr>
          <w:p w14:paraId="67C02249" w14:textId="3D83CD61" w:rsidR="00F763EB" w:rsidRPr="009857DF" w:rsidRDefault="00B857B3" w:rsidP="00DC3F16">
            <w:pPr>
              <w:rPr>
                <w:rFonts w:ascii="Arial" w:hAnsi="Arial" w:cs="Arial"/>
                <w:b/>
              </w:rPr>
            </w:pPr>
            <w:r>
              <w:rPr>
                <w:rFonts w:ascii="Arial" w:hAnsi="Arial" w:cs="Arial"/>
                <w:b/>
              </w:rPr>
              <w:t>Student’s W</w:t>
            </w:r>
            <w:r w:rsidRPr="009857DF">
              <w:rPr>
                <w:rFonts w:ascii="Arial" w:hAnsi="Arial" w:cs="Arial"/>
                <w:b/>
              </w:rPr>
              <w:t xml:space="preserve">orksheet </w:t>
            </w:r>
            <w:r w:rsidR="00F763EB" w:rsidRPr="009857DF">
              <w:rPr>
                <w:rFonts w:ascii="Arial" w:hAnsi="Arial" w:cs="Arial"/>
                <w:b/>
              </w:rPr>
              <w:t>2</w:t>
            </w:r>
          </w:p>
          <w:p w14:paraId="62119129" w14:textId="352FD7C4" w:rsidR="00F763EB" w:rsidRDefault="00C16A2F" w:rsidP="00DC3F16">
            <w:pPr>
              <w:rPr>
                <w:rFonts w:ascii="Arial" w:hAnsi="Arial" w:cs="Arial"/>
                <w:b/>
              </w:rPr>
            </w:pPr>
            <w:r>
              <w:rPr>
                <w:rFonts w:ascii="Arial" w:hAnsi="Arial" w:cs="Arial"/>
                <w:b/>
              </w:rPr>
              <w:t>Answer</w:t>
            </w:r>
            <w:r w:rsidR="00F763EB" w:rsidRPr="009857DF">
              <w:rPr>
                <w:rFonts w:ascii="Arial" w:hAnsi="Arial" w:cs="Arial"/>
                <w:b/>
              </w:rPr>
              <w:t xml:space="preserve"> Key</w:t>
            </w:r>
            <w:r w:rsidR="000B6342">
              <w:rPr>
                <w:rFonts w:ascii="Arial" w:hAnsi="Arial" w:cs="Arial"/>
                <w:b/>
              </w:rPr>
              <w:t xml:space="preserve"> (Questions 1 – 3)</w:t>
            </w:r>
          </w:p>
          <w:p w14:paraId="7ED7089E" w14:textId="77777777" w:rsidR="000B6342" w:rsidRDefault="000B6342" w:rsidP="00DC3F16">
            <w:pPr>
              <w:rPr>
                <w:rFonts w:ascii="Arial" w:hAnsi="Arial" w:cs="Arial"/>
                <w:b/>
              </w:rPr>
            </w:pPr>
          </w:p>
          <w:p w14:paraId="1A729202" w14:textId="38580CE7" w:rsidR="000B6342" w:rsidRPr="009857DF" w:rsidRDefault="000B6342" w:rsidP="00DC3F16">
            <w:pPr>
              <w:rPr>
                <w:rFonts w:ascii="Arial" w:hAnsi="Arial" w:cs="Arial"/>
                <w:b/>
              </w:rPr>
            </w:pPr>
            <w:r>
              <w:rPr>
                <w:rFonts w:ascii="Arial" w:hAnsi="Arial" w:cs="Arial"/>
                <w:b/>
              </w:rPr>
              <w:t>Question 1</w:t>
            </w:r>
          </w:p>
          <w:p w14:paraId="5C728082" w14:textId="77777777" w:rsidR="009A5D88" w:rsidRPr="009857DF" w:rsidRDefault="009A5D88" w:rsidP="00DC3F16">
            <w:pPr>
              <w:rPr>
                <w:rFonts w:ascii="Arial" w:hAnsi="Arial" w:cs="Arial"/>
                <w:b/>
              </w:rPr>
            </w:pPr>
          </w:p>
          <w:p w14:paraId="039AA50D" w14:textId="38C870C6" w:rsidR="00AE3AE4" w:rsidRPr="009857DF" w:rsidRDefault="003E4756" w:rsidP="00DC3F16">
            <w:pPr>
              <w:rPr>
                <w:rFonts w:ascii="Arial" w:hAnsi="Arial" w:cs="Arial"/>
              </w:rPr>
            </w:pPr>
            <w:r w:rsidRPr="009857DF">
              <w:rPr>
                <w:rFonts w:ascii="Arial" w:hAnsi="Arial" w:cs="Arial"/>
              </w:rPr>
              <w:t xml:space="preserve">A </w:t>
            </w:r>
            <w:r w:rsidR="00AE1C6A">
              <w:rPr>
                <w:rFonts w:ascii="Arial" w:hAnsi="Arial" w:cs="Arial"/>
              </w:rPr>
              <w:t>–</w:t>
            </w:r>
            <w:r w:rsidRPr="009857DF">
              <w:rPr>
                <w:rFonts w:ascii="Arial" w:hAnsi="Arial" w:cs="Arial"/>
              </w:rPr>
              <w:t xml:space="preserve"> not correct</w:t>
            </w:r>
            <w:r w:rsidR="00301A67" w:rsidRPr="009857DF">
              <w:rPr>
                <w:rFonts w:ascii="Arial" w:hAnsi="Arial" w:cs="Arial"/>
              </w:rPr>
              <w:t xml:space="preserve">.  </w:t>
            </w:r>
            <w:r w:rsidR="00627B5E" w:rsidRPr="009857DF">
              <w:rPr>
                <w:rFonts w:ascii="Arial" w:hAnsi="Arial" w:cs="Arial"/>
              </w:rPr>
              <w:t>Canada is the market, not the person.</w:t>
            </w:r>
            <w:r w:rsidR="008D2B10" w:rsidRPr="009857DF">
              <w:rPr>
                <w:rFonts w:ascii="Arial" w:hAnsi="Arial" w:cs="Arial"/>
              </w:rPr>
              <w:t xml:space="preserve"> </w:t>
            </w:r>
            <w:r w:rsidR="0064121A">
              <w:rPr>
                <w:rFonts w:ascii="Arial" w:hAnsi="Arial" w:cs="Arial"/>
              </w:rPr>
              <w:t xml:space="preserve"> </w:t>
            </w:r>
            <w:r w:rsidR="008D2B10" w:rsidRPr="009857DF">
              <w:rPr>
                <w:rFonts w:ascii="Arial" w:hAnsi="Arial" w:cs="Arial"/>
              </w:rPr>
              <w:t>Also, Hong Kong</w:t>
            </w:r>
            <w:r w:rsidR="006E60BA" w:rsidRPr="009857DF">
              <w:rPr>
                <w:rFonts w:ascii="Arial" w:hAnsi="Arial" w:cs="Arial"/>
              </w:rPr>
              <w:t xml:space="preserve"> is described as</w:t>
            </w:r>
            <w:r w:rsidR="00DD4F49" w:rsidRPr="009857DF">
              <w:rPr>
                <w:rFonts w:ascii="Arial" w:hAnsi="Arial" w:cs="Arial"/>
              </w:rPr>
              <w:t xml:space="preserve"> the</w:t>
            </w:r>
            <w:r w:rsidR="006E60BA" w:rsidRPr="009857DF">
              <w:rPr>
                <w:rFonts w:ascii="Arial" w:hAnsi="Arial" w:cs="Arial"/>
              </w:rPr>
              <w:t xml:space="preserve"> </w:t>
            </w:r>
            <w:r w:rsidR="008D2B10" w:rsidRPr="009857DF">
              <w:rPr>
                <w:rFonts w:ascii="Arial" w:hAnsi="Arial" w:cs="Arial"/>
              </w:rPr>
              <w:t>‘first market outside of the United States’</w:t>
            </w:r>
            <w:r w:rsidR="006E60BA" w:rsidRPr="009857DF">
              <w:rPr>
                <w:rFonts w:ascii="Arial" w:hAnsi="Arial" w:cs="Arial"/>
              </w:rPr>
              <w:t xml:space="preserve">, so Canada </w:t>
            </w:r>
            <w:r w:rsidR="008E4CC8" w:rsidRPr="009857DF">
              <w:rPr>
                <w:rFonts w:ascii="Arial" w:hAnsi="Arial" w:cs="Arial"/>
              </w:rPr>
              <w:t>is not the first franchise location either.</w:t>
            </w:r>
          </w:p>
          <w:p w14:paraId="47653ECE" w14:textId="77777777" w:rsidR="00DC3F16" w:rsidRPr="009857DF" w:rsidRDefault="00DC3F16" w:rsidP="00DC3F16">
            <w:pPr>
              <w:rPr>
                <w:rFonts w:ascii="Arial" w:hAnsi="Arial" w:cs="Arial"/>
              </w:rPr>
            </w:pPr>
          </w:p>
          <w:p w14:paraId="57AF94C6" w14:textId="66FDB42C" w:rsidR="00627B5E" w:rsidRPr="009857DF" w:rsidRDefault="00627B5E" w:rsidP="00DC3F16">
            <w:pPr>
              <w:rPr>
                <w:rFonts w:ascii="Arial" w:hAnsi="Arial" w:cs="Arial"/>
              </w:rPr>
            </w:pPr>
            <w:r w:rsidRPr="009857DF">
              <w:rPr>
                <w:rFonts w:ascii="Arial" w:hAnsi="Arial" w:cs="Arial"/>
              </w:rPr>
              <w:t xml:space="preserve">B </w:t>
            </w:r>
            <w:r w:rsidR="00AE1C6A">
              <w:rPr>
                <w:rFonts w:ascii="Arial" w:hAnsi="Arial" w:cs="Arial"/>
              </w:rPr>
              <w:t>–</w:t>
            </w:r>
            <w:r w:rsidRPr="009857DF">
              <w:rPr>
                <w:rFonts w:ascii="Arial" w:hAnsi="Arial" w:cs="Arial"/>
              </w:rPr>
              <w:t xml:space="preserve"> not correct.  Hong Kong is the market, not the person.</w:t>
            </w:r>
            <w:r w:rsidR="008D2B10" w:rsidRPr="009857DF">
              <w:rPr>
                <w:rFonts w:ascii="Arial" w:hAnsi="Arial" w:cs="Arial"/>
              </w:rPr>
              <w:t xml:space="preserve">  </w:t>
            </w:r>
            <w:r w:rsidR="00552C46" w:rsidRPr="009857DF">
              <w:rPr>
                <w:rFonts w:ascii="Arial" w:hAnsi="Arial" w:cs="Arial"/>
              </w:rPr>
              <w:t>The first franchisee ‘had contacts in Asia’ but was not from Asia.</w:t>
            </w:r>
          </w:p>
          <w:p w14:paraId="1227371C" w14:textId="77777777" w:rsidR="00DC3F16" w:rsidRPr="009857DF" w:rsidRDefault="00DC3F16" w:rsidP="00DC3F16">
            <w:pPr>
              <w:rPr>
                <w:rFonts w:ascii="Arial" w:hAnsi="Arial" w:cs="Arial"/>
              </w:rPr>
            </w:pPr>
          </w:p>
          <w:p w14:paraId="6D0CAFFD" w14:textId="0D22072A" w:rsidR="009F7B41" w:rsidRPr="009857DF" w:rsidRDefault="00552C46" w:rsidP="00DC3F16">
            <w:pPr>
              <w:rPr>
                <w:rFonts w:ascii="Arial" w:hAnsi="Arial" w:cs="Arial"/>
              </w:rPr>
            </w:pPr>
            <w:r w:rsidRPr="009857DF">
              <w:rPr>
                <w:rFonts w:ascii="Arial" w:hAnsi="Arial" w:cs="Arial"/>
              </w:rPr>
              <w:t xml:space="preserve">C </w:t>
            </w:r>
            <w:r w:rsidR="00AE1C6A">
              <w:rPr>
                <w:rFonts w:ascii="Arial" w:hAnsi="Arial" w:cs="Arial"/>
              </w:rPr>
              <w:t>–</w:t>
            </w:r>
            <w:r w:rsidRPr="009857DF">
              <w:rPr>
                <w:rFonts w:ascii="Arial" w:hAnsi="Arial" w:cs="Arial"/>
              </w:rPr>
              <w:t xml:space="preserve"> correct.  </w:t>
            </w:r>
            <w:r w:rsidR="00353A31" w:rsidRPr="009857DF">
              <w:rPr>
                <w:rFonts w:ascii="Arial" w:hAnsi="Arial" w:cs="Arial"/>
              </w:rPr>
              <w:t>‘someone from Italy’ in the question is expressed as ‘an Italian gentleman’ in the text</w:t>
            </w:r>
            <w:r w:rsidR="007C6A4C" w:rsidRPr="009857DF">
              <w:rPr>
                <w:rFonts w:ascii="Arial" w:hAnsi="Arial" w:cs="Arial"/>
              </w:rPr>
              <w:t>.  Point out to learners that</w:t>
            </w:r>
            <w:r w:rsidR="00B23033" w:rsidRPr="009857DF">
              <w:rPr>
                <w:rFonts w:ascii="Arial" w:hAnsi="Arial" w:cs="Arial"/>
              </w:rPr>
              <w:t xml:space="preserve"> they need to listen carefully to identify the information </w:t>
            </w:r>
            <w:r w:rsidR="00AE1C6A">
              <w:rPr>
                <w:rFonts w:ascii="Arial" w:hAnsi="Arial" w:cs="Arial"/>
              </w:rPr>
              <w:t>–</w:t>
            </w:r>
            <w:r w:rsidR="00B23033" w:rsidRPr="009857DF">
              <w:rPr>
                <w:rFonts w:ascii="Arial" w:hAnsi="Arial" w:cs="Arial"/>
              </w:rPr>
              <w:t xml:space="preserve"> the cue for this question </w:t>
            </w:r>
            <w:r w:rsidR="00A5740F" w:rsidRPr="009857DF">
              <w:rPr>
                <w:rFonts w:ascii="Arial" w:hAnsi="Arial" w:cs="Arial"/>
              </w:rPr>
              <w:t>(</w:t>
            </w:r>
            <w:r w:rsidR="007C6A4C" w:rsidRPr="009857DF">
              <w:rPr>
                <w:rFonts w:ascii="Arial" w:hAnsi="Arial" w:cs="Arial"/>
              </w:rPr>
              <w:t>‘the first person</w:t>
            </w:r>
            <w:r w:rsidR="00945AB0" w:rsidRPr="009857DF">
              <w:rPr>
                <w:rFonts w:ascii="Arial" w:hAnsi="Arial" w:cs="Arial"/>
              </w:rPr>
              <w:t>’</w:t>
            </w:r>
            <w:r w:rsidR="00A5740F" w:rsidRPr="009857DF">
              <w:rPr>
                <w:rFonts w:ascii="Arial" w:hAnsi="Arial" w:cs="Arial"/>
              </w:rPr>
              <w:t>)</w:t>
            </w:r>
            <w:r w:rsidR="00B23033" w:rsidRPr="009857DF">
              <w:rPr>
                <w:rFonts w:ascii="Arial" w:hAnsi="Arial" w:cs="Arial"/>
              </w:rPr>
              <w:t xml:space="preserve"> is </w:t>
            </w:r>
            <w:r w:rsidR="00283905" w:rsidRPr="009857DF">
              <w:rPr>
                <w:rFonts w:ascii="Arial" w:hAnsi="Arial" w:cs="Arial"/>
              </w:rPr>
              <w:t xml:space="preserve">not immediately followed by the answer, so they have to keep listening. </w:t>
            </w:r>
          </w:p>
          <w:p w14:paraId="6D125A75" w14:textId="6AE7F738" w:rsidR="00DC3F16" w:rsidRPr="009857DF" w:rsidRDefault="00DC3F16" w:rsidP="00786A47">
            <w:pPr>
              <w:rPr>
                <w:rFonts w:ascii="Arial" w:hAnsi="Arial" w:cs="Arial"/>
              </w:rPr>
            </w:pPr>
          </w:p>
        </w:tc>
      </w:tr>
    </w:tbl>
    <w:p w14:paraId="11F23472" w14:textId="18501C22" w:rsidR="00786A47" w:rsidRDefault="00786A47" w:rsidP="00786A47">
      <w:pPr>
        <w:spacing w:after="0"/>
        <w:rPr>
          <w:rFonts w:ascii="Arial" w:hAnsi="Arial" w:cs="Arial"/>
        </w:rPr>
      </w:pPr>
    </w:p>
    <w:p w14:paraId="54540CE2" w14:textId="77777777" w:rsidR="00786A47" w:rsidRDefault="00786A47">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2"/>
      </w:tblGrid>
      <w:tr w:rsidR="00786A47" w:rsidRPr="009857DF" w14:paraId="40E4EEDC" w14:textId="77777777" w:rsidTr="00D83EED">
        <w:tc>
          <w:tcPr>
            <w:tcW w:w="8908" w:type="dxa"/>
          </w:tcPr>
          <w:p w14:paraId="5301A1B9" w14:textId="10B25226" w:rsidR="00786A47" w:rsidRPr="009857DF" w:rsidRDefault="00B857B3" w:rsidP="00786A47">
            <w:pPr>
              <w:rPr>
                <w:rFonts w:ascii="Arial" w:hAnsi="Arial" w:cs="Arial"/>
                <w:b/>
              </w:rPr>
            </w:pPr>
            <w:r>
              <w:rPr>
                <w:rFonts w:ascii="Arial" w:hAnsi="Arial" w:cs="Arial"/>
                <w:b/>
              </w:rPr>
              <w:lastRenderedPageBreak/>
              <w:t>Student’s W</w:t>
            </w:r>
            <w:r w:rsidRPr="009857DF">
              <w:rPr>
                <w:rFonts w:ascii="Arial" w:hAnsi="Arial" w:cs="Arial"/>
                <w:b/>
              </w:rPr>
              <w:t xml:space="preserve">orksheet </w:t>
            </w:r>
            <w:r w:rsidR="00786A47" w:rsidRPr="009857DF">
              <w:rPr>
                <w:rFonts w:ascii="Arial" w:hAnsi="Arial" w:cs="Arial"/>
                <w:b/>
              </w:rPr>
              <w:t>2</w:t>
            </w:r>
            <w:r w:rsidR="00786A47">
              <w:rPr>
                <w:rFonts w:ascii="Arial" w:hAnsi="Arial" w:cs="Arial"/>
                <w:b/>
              </w:rPr>
              <w:t xml:space="preserve"> (continued)</w:t>
            </w:r>
          </w:p>
          <w:p w14:paraId="7FDE4B7E" w14:textId="77777777" w:rsidR="00C4753C" w:rsidRDefault="00C4753C" w:rsidP="00C4753C">
            <w:pPr>
              <w:rPr>
                <w:rFonts w:ascii="Arial" w:hAnsi="Arial" w:cs="Arial"/>
                <w:b/>
              </w:rPr>
            </w:pPr>
            <w:r>
              <w:rPr>
                <w:rFonts w:ascii="Arial" w:hAnsi="Arial" w:cs="Arial"/>
                <w:b/>
              </w:rPr>
              <w:t>Answer</w:t>
            </w:r>
            <w:r w:rsidRPr="009857DF">
              <w:rPr>
                <w:rFonts w:ascii="Arial" w:hAnsi="Arial" w:cs="Arial"/>
                <w:b/>
              </w:rPr>
              <w:t xml:space="preserve"> Key</w:t>
            </w:r>
            <w:r>
              <w:rPr>
                <w:rFonts w:ascii="Arial" w:hAnsi="Arial" w:cs="Arial"/>
                <w:b/>
              </w:rPr>
              <w:t xml:space="preserve"> (Questions 1 – 3)</w:t>
            </w:r>
          </w:p>
          <w:p w14:paraId="6FF8D6C6" w14:textId="77777777" w:rsidR="00786A47" w:rsidRPr="009857DF" w:rsidRDefault="00786A47" w:rsidP="00786A47">
            <w:pPr>
              <w:rPr>
                <w:rFonts w:ascii="Arial" w:hAnsi="Arial" w:cs="Arial"/>
                <w:b/>
              </w:rPr>
            </w:pPr>
          </w:p>
          <w:p w14:paraId="385457B3" w14:textId="496FFCD1" w:rsidR="00786A47" w:rsidRPr="00C4753C" w:rsidRDefault="00786A47" w:rsidP="00786A47">
            <w:pPr>
              <w:rPr>
                <w:rFonts w:ascii="Arial" w:hAnsi="Arial" w:cs="Arial"/>
                <w:b/>
              </w:rPr>
            </w:pPr>
            <w:r w:rsidRPr="00C4753C">
              <w:rPr>
                <w:rFonts w:ascii="Arial" w:hAnsi="Arial" w:cs="Arial"/>
                <w:b/>
              </w:rPr>
              <w:t xml:space="preserve">Question </w:t>
            </w:r>
            <w:r w:rsidR="000B6342" w:rsidRPr="00C4753C">
              <w:rPr>
                <w:rFonts w:ascii="Arial" w:hAnsi="Arial" w:cs="Arial"/>
                <w:b/>
              </w:rPr>
              <w:t>2</w:t>
            </w:r>
          </w:p>
          <w:p w14:paraId="16B54BEA" w14:textId="77777777" w:rsidR="00786A47" w:rsidRPr="009857DF" w:rsidRDefault="00786A47" w:rsidP="00786A47">
            <w:pPr>
              <w:rPr>
                <w:rFonts w:ascii="Arial" w:hAnsi="Arial" w:cs="Arial"/>
              </w:rPr>
            </w:pPr>
          </w:p>
          <w:p w14:paraId="442E1A56" w14:textId="2355FFFE" w:rsidR="00786A47" w:rsidRPr="009857DF" w:rsidRDefault="00786A47" w:rsidP="00786A47">
            <w:pPr>
              <w:rPr>
                <w:rFonts w:ascii="Arial" w:hAnsi="Arial" w:cs="Arial"/>
              </w:rPr>
            </w:pPr>
            <w:r w:rsidRPr="009857DF">
              <w:rPr>
                <w:rFonts w:ascii="Arial" w:hAnsi="Arial" w:cs="Arial"/>
              </w:rPr>
              <w:t xml:space="preserve">A </w:t>
            </w:r>
            <w:r w:rsidR="00AE1C6A">
              <w:rPr>
                <w:rFonts w:ascii="Arial" w:hAnsi="Arial" w:cs="Arial"/>
              </w:rPr>
              <w:t>–</w:t>
            </w:r>
            <w:r w:rsidRPr="009857DF">
              <w:rPr>
                <w:rFonts w:ascii="Arial" w:hAnsi="Arial" w:cs="Arial"/>
              </w:rPr>
              <w:t xml:space="preserve"> not correct.  The text mentions ‘population’ twice, but there is no mention of the age of the population.</w:t>
            </w:r>
          </w:p>
          <w:p w14:paraId="37B53646" w14:textId="77777777" w:rsidR="00786A47" w:rsidRPr="009857DF" w:rsidRDefault="00786A47" w:rsidP="00786A47">
            <w:pPr>
              <w:rPr>
                <w:rFonts w:ascii="Arial" w:hAnsi="Arial" w:cs="Arial"/>
              </w:rPr>
            </w:pPr>
          </w:p>
          <w:p w14:paraId="3DEFFDE3" w14:textId="02B66107" w:rsidR="00786A47" w:rsidRPr="009857DF" w:rsidRDefault="00786A47" w:rsidP="00786A47">
            <w:pPr>
              <w:rPr>
                <w:rFonts w:ascii="Arial" w:hAnsi="Arial" w:cs="Arial"/>
              </w:rPr>
            </w:pPr>
            <w:r w:rsidRPr="009857DF">
              <w:rPr>
                <w:rFonts w:ascii="Arial" w:hAnsi="Arial" w:cs="Arial"/>
              </w:rPr>
              <w:t xml:space="preserve">B </w:t>
            </w:r>
            <w:r w:rsidR="00AE1C6A">
              <w:rPr>
                <w:rFonts w:ascii="Arial" w:hAnsi="Arial" w:cs="Arial"/>
              </w:rPr>
              <w:t>–</w:t>
            </w:r>
            <w:r w:rsidRPr="009857DF">
              <w:rPr>
                <w:rFonts w:ascii="Arial" w:hAnsi="Arial" w:cs="Arial"/>
              </w:rPr>
              <w:t xml:space="preserve"> correct.  ‘the ten markets that are growing quickly’</w:t>
            </w:r>
          </w:p>
          <w:p w14:paraId="3AEBBADE" w14:textId="77777777" w:rsidR="00786A47" w:rsidRPr="009857DF" w:rsidRDefault="00786A47" w:rsidP="00786A47">
            <w:pPr>
              <w:rPr>
                <w:rFonts w:ascii="Arial" w:hAnsi="Arial" w:cs="Arial"/>
              </w:rPr>
            </w:pPr>
          </w:p>
          <w:p w14:paraId="006CA27B" w14:textId="2149E440" w:rsidR="00786A47" w:rsidRPr="00786A47" w:rsidRDefault="00786A47" w:rsidP="00786A47">
            <w:pPr>
              <w:rPr>
                <w:rFonts w:ascii="Arial" w:hAnsi="Arial" w:cs="Arial"/>
              </w:rPr>
            </w:pPr>
            <w:r w:rsidRPr="009857DF">
              <w:rPr>
                <w:rFonts w:ascii="Arial" w:hAnsi="Arial" w:cs="Arial"/>
              </w:rPr>
              <w:t xml:space="preserve">C </w:t>
            </w:r>
            <w:r w:rsidR="00AE1C6A">
              <w:rPr>
                <w:rFonts w:ascii="Arial" w:hAnsi="Arial" w:cs="Arial"/>
              </w:rPr>
              <w:t>–</w:t>
            </w:r>
            <w:r w:rsidRPr="009857DF">
              <w:rPr>
                <w:rFonts w:ascii="Arial" w:hAnsi="Arial" w:cs="Arial"/>
              </w:rPr>
              <w:t xml:space="preserve"> </w:t>
            </w:r>
            <w:r w:rsidRPr="00786A47">
              <w:rPr>
                <w:rFonts w:ascii="Arial" w:hAnsi="Arial" w:cs="Arial"/>
              </w:rPr>
              <w:t>not correct.  ‘established markets’ is connected to ‘markets which already have Taste outlets’, but these are not a focus because ‘there’s no room for growth’.</w:t>
            </w:r>
          </w:p>
          <w:p w14:paraId="62A1F544" w14:textId="77777777" w:rsidR="00786A47" w:rsidRPr="00786A47" w:rsidRDefault="00786A47" w:rsidP="00786A47">
            <w:pPr>
              <w:rPr>
                <w:rFonts w:ascii="Arial" w:hAnsi="Arial" w:cs="Arial"/>
              </w:rPr>
            </w:pPr>
          </w:p>
          <w:p w14:paraId="7A4B0E76" w14:textId="61A7D659" w:rsidR="00786A47" w:rsidRPr="00C4753C" w:rsidRDefault="00786A47" w:rsidP="00786A47">
            <w:pPr>
              <w:rPr>
                <w:rFonts w:ascii="Arial" w:hAnsi="Arial" w:cs="Arial"/>
                <w:b/>
              </w:rPr>
            </w:pPr>
            <w:r w:rsidRPr="00C4753C">
              <w:rPr>
                <w:rFonts w:ascii="Arial" w:hAnsi="Arial" w:cs="Arial"/>
                <w:b/>
              </w:rPr>
              <w:t xml:space="preserve">Question </w:t>
            </w:r>
            <w:r w:rsidR="000B6342" w:rsidRPr="00C4753C">
              <w:rPr>
                <w:rFonts w:ascii="Arial" w:hAnsi="Arial" w:cs="Arial"/>
                <w:b/>
              </w:rPr>
              <w:t>3</w:t>
            </w:r>
          </w:p>
          <w:p w14:paraId="2C76CB97" w14:textId="77777777" w:rsidR="00786A47" w:rsidRPr="00786A47" w:rsidRDefault="00786A47" w:rsidP="00786A47">
            <w:pPr>
              <w:rPr>
                <w:rFonts w:ascii="Arial" w:hAnsi="Arial" w:cs="Arial"/>
              </w:rPr>
            </w:pPr>
          </w:p>
          <w:p w14:paraId="646D29F5" w14:textId="0E396FE0" w:rsidR="00786A47" w:rsidRPr="00786A47" w:rsidRDefault="00786A47" w:rsidP="00786A47">
            <w:pPr>
              <w:rPr>
                <w:rFonts w:ascii="Arial" w:hAnsi="Arial" w:cs="Arial"/>
              </w:rPr>
            </w:pPr>
            <w:r w:rsidRPr="00786A47">
              <w:rPr>
                <w:rFonts w:ascii="Arial" w:hAnsi="Arial" w:cs="Arial"/>
              </w:rPr>
              <w:t xml:space="preserve">A </w:t>
            </w:r>
            <w:r w:rsidR="00AE1C6A">
              <w:rPr>
                <w:rFonts w:ascii="Arial" w:hAnsi="Arial" w:cs="Arial"/>
              </w:rPr>
              <w:t>–</w:t>
            </w:r>
            <w:r w:rsidRPr="00786A47">
              <w:rPr>
                <w:rFonts w:ascii="Arial" w:hAnsi="Arial" w:cs="Arial"/>
              </w:rPr>
              <w:t xml:space="preserve"> correct.  ‘non-traditional outlets away from main streets …’</w:t>
            </w:r>
          </w:p>
          <w:p w14:paraId="4AEF8E7E" w14:textId="77777777" w:rsidR="00786A47" w:rsidRPr="00786A47" w:rsidRDefault="00786A47" w:rsidP="00786A47">
            <w:pPr>
              <w:rPr>
                <w:rFonts w:ascii="Arial" w:hAnsi="Arial" w:cs="Arial"/>
              </w:rPr>
            </w:pPr>
          </w:p>
          <w:p w14:paraId="633A6697" w14:textId="3B5900CB" w:rsidR="00786A47" w:rsidRPr="00786A47" w:rsidRDefault="00786A47" w:rsidP="00786A47">
            <w:pPr>
              <w:rPr>
                <w:rFonts w:ascii="Arial" w:hAnsi="Arial" w:cs="Arial"/>
              </w:rPr>
            </w:pPr>
            <w:r w:rsidRPr="00786A47">
              <w:rPr>
                <w:rFonts w:ascii="Arial" w:hAnsi="Arial" w:cs="Arial"/>
              </w:rPr>
              <w:t xml:space="preserve">B </w:t>
            </w:r>
            <w:r w:rsidR="00AE1C6A">
              <w:rPr>
                <w:rFonts w:ascii="Arial" w:hAnsi="Arial" w:cs="Arial"/>
              </w:rPr>
              <w:t>–</w:t>
            </w:r>
            <w:r w:rsidRPr="00786A47">
              <w:rPr>
                <w:rFonts w:ascii="Arial" w:hAnsi="Arial" w:cs="Arial"/>
              </w:rPr>
              <w:t xml:space="preserve"> not correct.  The text mentions ‘partnership’, but not ‘new’ partnerships.</w:t>
            </w:r>
          </w:p>
          <w:p w14:paraId="527EA17F" w14:textId="77777777" w:rsidR="00786A47" w:rsidRPr="00786A47" w:rsidRDefault="00786A47" w:rsidP="00786A47">
            <w:pPr>
              <w:rPr>
                <w:rFonts w:ascii="Arial" w:hAnsi="Arial" w:cs="Arial"/>
              </w:rPr>
            </w:pPr>
          </w:p>
          <w:p w14:paraId="5F065B87" w14:textId="3087E4DE" w:rsidR="00786A47" w:rsidRPr="009857DF" w:rsidRDefault="00786A47" w:rsidP="00786A47">
            <w:pPr>
              <w:rPr>
                <w:rFonts w:ascii="Arial" w:hAnsi="Arial" w:cs="Arial"/>
              </w:rPr>
            </w:pPr>
            <w:r w:rsidRPr="00786A47">
              <w:rPr>
                <w:rFonts w:ascii="Arial" w:hAnsi="Arial" w:cs="Arial"/>
              </w:rPr>
              <w:t xml:space="preserve">C </w:t>
            </w:r>
            <w:r w:rsidR="00AE1C6A">
              <w:rPr>
                <w:rFonts w:ascii="Arial" w:hAnsi="Arial" w:cs="Arial"/>
              </w:rPr>
              <w:t>–</w:t>
            </w:r>
            <w:r w:rsidRPr="00786A47">
              <w:rPr>
                <w:rFonts w:ascii="Arial" w:hAnsi="Arial" w:cs="Arial"/>
              </w:rPr>
              <w:t xml:space="preserve"> not correct.  This is an example of ‘word-spotting’.  The text mentions ‘biggest’ and ‘large’, which makes this option tempting</w:t>
            </w:r>
            <w:r w:rsidRPr="009857DF">
              <w:rPr>
                <w:rFonts w:ascii="Arial" w:hAnsi="Arial" w:cs="Arial"/>
              </w:rPr>
              <w:t>, but the references are to ‘success’ and ‘organisations’, not ‘units’.</w:t>
            </w:r>
          </w:p>
          <w:p w14:paraId="0EDB115C" w14:textId="77777777" w:rsidR="00786A47" w:rsidRDefault="00786A47" w:rsidP="00DC3F16">
            <w:pPr>
              <w:rPr>
                <w:rFonts w:ascii="Arial" w:hAnsi="Arial" w:cs="Arial"/>
              </w:rPr>
            </w:pPr>
          </w:p>
          <w:p w14:paraId="5743035D" w14:textId="77777777" w:rsidR="00786A47" w:rsidRPr="00786A47" w:rsidRDefault="00786A47" w:rsidP="00DC3F16">
            <w:pPr>
              <w:rPr>
                <w:rFonts w:ascii="Arial" w:hAnsi="Arial" w:cs="Arial"/>
              </w:rPr>
            </w:pPr>
          </w:p>
        </w:tc>
      </w:tr>
    </w:tbl>
    <w:p w14:paraId="7A21BFC2" w14:textId="0997ADBD" w:rsidR="00CB4E1E" w:rsidRPr="009857DF" w:rsidRDefault="00CB4E1E" w:rsidP="00DC3F16">
      <w:pPr>
        <w:spacing w:after="0"/>
        <w:ind w:left="360"/>
        <w:rPr>
          <w:rFonts w:ascii="Arial" w:hAnsi="Arial" w:cs="Arial"/>
        </w:rPr>
      </w:pPr>
    </w:p>
    <w:p w14:paraId="70A28A95" w14:textId="0C86BEA9" w:rsidR="00500902" w:rsidRPr="009857DF" w:rsidRDefault="00A40683" w:rsidP="00DC3F16">
      <w:pPr>
        <w:pStyle w:val="ListParagraph"/>
        <w:numPr>
          <w:ilvl w:val="0"/>
          <w:numId w:val="14"/>
        </w:numPr>
        <w:spacing w:after="0"/>
        <w:ind w:left="360"/>
        <w:rPr>
          <w:rFonts w:ascii="Arial" w:hAnsi="Arial" w:cs="Arial"/>
        </w:rPr>
      </w:pPr>
      <w:r w:rsidRPr="009857DF">
        <w:rPr>
          <w:rFonts w:ascii="Arial" w:hAnsi="Arial" w:cs="Arial"/>
        </w:rPr>
        <w:t>Check responses</w:t>
      </w:r>
      <w:r w:rsidR="005B5645" w:rsidRPr="009857DF">
        <w:rPr>
          <w:rFonts w:ascii="Arial" w:hAnsi="Arial" w:cs="Arial"/>
        </w:rPr>
        <w:t xml:space="preserve">. Ask learners </w:t>
      </w:r>
      <w:r w:rsidR="00FC589E" w:rsidRPr="009857DF">
        <w:rPr>
          <w:rFonts w:ascii="Arial" w:hAnsi="Arial" w:cs="Arial"/>
        </w:rPr>
        <w:t>to recall the three key strategies</w:t>
      </w:r>
      <w:r w:rsidRPr="009857DF">
        <w:rPr>
          <w:rFonts w:ascii="Arial" w:hAnsi="Arial" w:cs="Arial"/>
        </w:rPr>
        <w:t xml:space="preserve"> for longer multiple-choice Listening tasks</w:t>
      </w:r>
      <w:r w:rsidR="00FC589E" w:rsidRPr="009857DF">
        <w:rPr>
          <w:rFonts w:ascii="Arial" w:hAnsi="Arial" w:cs="Arial"/>
        </w:rPr>
        <w:t xml:space="preserve"> that have been highlighted</w:t>
      </w:r>
      <w:r w:rsidR="009A5D88" w:rsidRPr="009857DF">
        <w:rPr>
          <w:rFonts w:ascii="Arial" w:hAnsi="Arial" w:cs="Arial"/>
        </w:rPr>
        <w:t xml:space="preserve"> in the previous activities</w:t>
      </w:r>
      <w:r w:rsidR="00FC589E" w:rsidRPr="009857DF">
        <w:rPr>
          <w:rFonts w:ascii="Arial" w:hAnsi="Arial" w:cs="Arial"/>
        </w:rPr>
        <w:t xml:space="preserve">. </w:t>
      </w:r>
    </w:p>
    <w:p w14:paraId="6365E332" w14:textId="77777777" w:rsidR="006F0E3A" w:rsidRPr="009857DF" w:rsidRDefault="006F0E3A" w:rsidP="00DC3F16">
      <w:pPr>
        <w:spacing w:after="0"/>
        <w:rPr>
          <w:rFonts w:ascii="Arial" w:hAnsi="Arial" w:cs="Arial"/>
        </w:rPr>
      </w:pPr>
    </w:p>
    <w:tbl>
      <w:tblPr>
        <w:tblStyle w:val="TableGrid"/>
        <w:tblW w:w="0" w:type="auto"/>
        <w:tblInd w:w="108" w:type="dxa"/>
        <w:tblLook w:val="04A0" w:firstRow="1" w:lastRow="0" w:firstColumn="1" w:lastColumn="0" w:noHBand="0" w:noVBand="1"/>
      </w:tblPr>
      <w:tblGrid>
        <w:gridCol w:w="8902"/>
      </w:tblGrid>
      <w:tr w:rsidR="00384740" w:rsidRPr="009857DF" w14:paraId="23AC7952" w14:textId="77777777" w:rsidTr="00D83EED">
        <w:tc>
          <w:tcPr>
            <w:tcW w:w="8908" w:type="dxa"/>
          </w:tcPr>
          <w:p w14:paraId="08C36BC7" w14:textId="7A89B77E" w:rsidR="00384740" w:rsidRPr="009857DF" w:rsidRDefault="00C4753C" w:rsidP="00DC3F16">
            <w:pPr>
              <w:rPr>
                <w:rFonts w:ascii="Arial" w:hAnsi="Arial" w:cs="Arial"/>
                <w:b/>
              </w:rPr>
            </w:pPr>
            <w:r>
              <w:rPr>
                <w:rFonts w:ascii="Arial" w:hAnsi="Arial" w:cs="Arial"/>
                <w:b/>
              </w:rPr>
              <w:t>Key strategies</w:t>
            </w:r>
          </w:p>
          <w:p w14:paraId="15E11F60" w14:textId="77777777" w:rsidR="003F7024" w:rsidRPr="0064121A" w:rsidRDefault="003F7024" w:rsidP="00DC3F16">
            <w:pPr>
              <w:rPr>
                <w:rFonts w:ascii="Arial" w:hAnsi="Arial" w:cs="Arial"/>
              </w:rPr>
            </w:pPr>
          </w:p>
          <w:p w14:paraId="2BFD1A12" w14:textId="77777777" w:rsidR="0064121A" w:rsidRDefault="00802B7C" w:rsidP="0064121A">
            <w:pPr>
              <w:pStyle w:val="ListParagraph"/>
              <w:numPr>
                <w:ilvl w:val="0"/>
                <w:numId w:val="31"/>
              </w:numPr>
              <w:rPr>
                <w:rFonts w:ascii="Arial" w:hAnsi="Arial" w:cs="Arial"/>
              </w:rPr>
            </w:pPr>
            <w:r w:rsidRPr="0064121A">
              <w:rPr>
                <w:rFonts w:ascii="Arial" w:hAnsi="Arial" w:cs="Arial"/>
              </w:rPr>
              <w:t>Use</w:t>
            </w:r>
            <w:r w:rsidR="00FC589E" w:rsidRPr="0064121A">
              <w:rPr>
                <w:rFonts w:ascii="Arial" w:hAnsi="Arial" w:cs="Arial"/>
              </w:rPr>
              <w:t xml:space="preserve"> </w:t>
            </w:r>
            <w:r w:rsidRPr="0064121A">
              <w:rPr>
                <w:rFonts w:ascii="Arial" w:hAnsi="Arial" w:cs="Arial"/>
              </w:rPr>
              <w:t xml:space="preserve">synonyms and </w:t>
            </w:r>
            <w:r w:rsidR="00FC589E" w:rsidRPr="0064121A">
              <w:rPr>
                <w:rFonts w:ascii="Arial" w:hAnsi="Arial" w:cs="Arial"/>
              </w:rPr>
              <w:t>paraphrasing to identify the relevant information</w:t>
            </w:r>
            <w:r w:rsidR="0064121A" w:rsidRPr="0064121A">
              <w:rPr>
                <w:rFonts w:ascii="Arial" w:hAnsi="Arial" w:cs="Arial"/>
              </w:rPr>
              <w:t>.</w:t>
            </w:r>
          </w:p>
          <w:p w14:paraId="0891B6A4" w14:textId="77777777" w:rsidR="0064121A" w:rsidRPr="0064121A" w:rsidRDefault="0064121A" w:rsidP="0064121A">
            <w:pPr>
              <w:rPr>
                <w:rFonts w:ascii="Arial" w:hAnsi="Arial" w:cs="Arial"/>
              </w:rPr>
            </w:pPr>
          </w:p>
          <w:p w14:paraId="7096195B" w14:textId="35BF9500" w:rsidR="0064121A" w:rsidRDefault="00802B7C" w:rsidP="0064121A">
            <w:pPr>
              <w:pStyle w:val="ListParagraph"/>
              <w:numPr>
                <w:ilvl w:val="0"/>
                <w:numId w:val="31"/>
              </w:numPr>
              <w:rPr>
                <w:rFonts w:ascii="Arial" w:hAnsi="Arial" w:cs="Arial"/>
              </w:rPr>
            </w:pPr>
            <w:r w:rsidRPr="0064121A">
              <w:rPr>
                <w:rFonts w:ascii="Arial" w:hAnsi="Arial" w:cs="Arial"/>
              </w:rPr>
              <w:t>B</w:t>
            </w:r>
            <w:r w:rsidR="00FC589E" w:rsidRPr="0064121A">
              <w:rPr>
                <w:rFonts w:ascii="Arial" w:hAnsi="Arial" w:cs="Arial"/>
              </w:rPr>
              <w:t xml:space="preserve">e aware of ‘word-spotting’ </w:t>
            </w:r>
            <w:r w:rsidR="00AE1C6A">
              <w:rPr>
                <w:rFonts w:ascii="Arial" w:hAnsi="Arial" w:cs="Arial"/>
              </w:rPr>
              <w:t>–</w:t>
            </w:r>
            <w:r w:rsidR="00FC589E" w:rsidRPr="0064121A">
              <w:rPr>
                <w:rFonts w:ascii="Arial" w:hAnsi="Arial" w:cs="Arial"/>
              </w:rPr>
              <w:t xml:space="preserve"> don’t assume an answer is correct just because you hear words from the question in the text</w:t>
            </w:r>
            <w:r w:rsidR="0064121A" w:rsidRPr="0064121A">
              <w:rPr>
                <w:rFonts w:ascii="Arial" w:hAnsi="Arial" w:cs="Arial"/>
              </w:rPr>
              <w:t>.</w:t>
            </w:r>
          </w:p>
          <w:p w14:paraId="40E68652" w14:textId="77777777" w:rsidR="0064121A" w:rsidRPr="0064121A" w:rsidRDefault="0064121A" w:rsidP="0064121A">
            <w:pPr>
              <w:rPr>
                <w:rFonts w:ascii="Arial" w:hAnsi="Arial" w:cs="Arial"/>
              </w:rPr>
            </w:pPr>
          </w:p>
          <w:p w14:paraId="13143F80" w14:textId="49579B1D" w:rsidR="00504D4B" w:rsidRPr="0064121A" w:rsidRDefault="00802B7C" w:rsidP="0064121A">
            <w:pPr>
              <w:pStyle w:val="ListParagraph"/>
              <w:numPr>
                <w:ilvl w:val="0"/>
                <w:numId w:val="31"/>
              </w:numPr>
              <w:rPr>
                <w:rFonts w:ascii="Arial" w:hAnsi="Arial" w:cs="Arial"/>
              </w:rPr>
            </w:pPr>
            <w:r w:rsidRPr="0064121A">
              <w:rPr>
                <w:rFonts w:ascii="Arial" w:hAnsi="Arial" w:cs="Arial"/>
              </w:rPr>
              <w:t>K</w:t>
            </w:r>
            <w:r w:rsidR="00FC589E" w:rsidRPr="0064121A">
              <w:rPr>
                <w:rFonts w:ascii="Arial" w:hAnsi="Arial" w:cs="Arial"/>
              </w:rPr>
              <w:t xml:space="preserve">eep listening </w:t>
            </w:r>
            <w:r w:rsidR="00886643" w:rsidRPr="0064121A">
              <w:rPr>
                <w:rFonts w:ascii="Arial" w:hAnsi="Arial" w:cs="Arial"/>
              </w:rPr>
              <w:t xml:space="preserve">carefully.  </w:t>
            </w:r>
            <w:r w:rsidR="00360432" w:rsidRPr="0064121A">
              <w:rPr>
                <w:rFonts w:ascii="Arial" w:hAnsi="Arial" w:cs="Arial"/>
              </w:rPr>
              <w:t>The relevant i</w:t>
            </w:r>
            <w:r w:rsidR="00FC589E" w:rsidRPr="0064121A">
              <w:rPr>
                <w:rFonts w:ascii="Arial" w:hAnsi="Arial" w:cs="Arial"/>
              </w:rPr>
              <w:t>nformation may be a long way from the cue in the text, or</w:t>
            </w:r>
            <w:r w:rsidR="00D53CAD" w:rsidRPr="0064121A">
              <w:rPr>
                <w:rFonts w:ascii="Arial" w:hAnsi="Arial" w:cs="Arial"/>
              </w:rPr>
              <w:t xml:space="preserve"> information that seems correct may be ruled out by later information</w:t>
            </w:r>
            <w:r w:rsidR="00FC589E" w:rsidRPr="0064121A">
              <w:rPr>
                <w:rFonts w:ascii="Arial" w:hAnsi="Arial" w:cs="Arial"/>
              </w:rPr>
              <w:t xml:space="preserve">. </w:t>
            </w:r>
            <w:r w:rsidR="00360432" w:rsidRPr="0064121A">
              <w:rPr>
                <w:rFonts w:ascii="Arial" w:hAnsi="Arial" w:cs="Arial"/>
              </w:rPr>
              <w:t xml:space="preserve"> Remind learners that they hear the Listening </w:t>
            </w:r>
            <w:r w:rsidR="001C3E29" w:rsidRPr="0064121A">
              <w:rPr>
                <w:rFonts w:ascii="Arial" w:hAnsi="Arial" w:cs="Arial"/>
              </w:rPr>
              <w:t>recording</w:t>
            </w:r>
            <w:r w:rsidR="00360432" w:rsidRPr="0064121A">
              <w:rPr>
                <w:rFonts w:ascii="Arial" w:hAnsi="Arial" w:cs="Arial"/>
              </w:rPr>
              <w:t xml:space="preserve"> twice, so </w:t>
            </w:r>
            <w:r w:rsidR="006C2480" w:rsidRPr="0064121A">
              <w:rPr>
                <w:rFonts w:ascii="Arial" w:hAnsi="Arial" w:cs="Arial"/>
              </w:rPr>
              <w:t xml:space="preserve">they can use the second time </w:t>
            </w:r>
            <w:r w:rsidR="0064121A" w:rsidRPr="0064121A">
              <w:rPr>
                <w:rFonts w:ascii="Arial" w:hAnsi="Arial" w:cs="Arial"/>
              </w:rPr>
              <w:t>to confirm their answer choices.</w:t>
            </w:r>
          </w:p>
          <w:p w14:paraId="020C0F1D" w14:textId="3C57E5B6" w:rsidR="0064121A" w:rsidRPr="0064121A" w:rsidRDefault="0064121A" w:rsidP="0064121A">
            <w:pPr>
              <w:rPr>
                <w:rFonts w:ascii="Arial" w:hAnsi="Arial" w:cs="Arial"/>
              </w:rPr>
            </w:pPr>
          </w:p>
        </w:tc>
      </w:tr>
    </w:tbl>
    <w:p w14:paraId="24F495EB" w14:textId="58B1D620" w:rsidR="00DC3F16" w:rsidRPr="009857DF" w:rsidRDefault="00DC3F16" w:rsidP="00DC3F16">
      <w:pPr>
        <w:spacing w:after="0"/>
        <w:rPr>
          <w:rFonts w:ascii="Arial" w:hAnsi="Arial" w:cs="Arial"/>
        </w:rPr>
      </w:pPr>
    </w:p>
    <w:p w14:paraId="08857EB9" w14:textId="504E66E6" w:rsidR="00BA52CC" w:rsidRPr="009857DF" w:rsidRDefault="009A5DEA" w:rsidP="00DC3F16">
      <w:pPr>
        <w:pStyle w:val="ListParagraph"/>
        <w:numPr>
          <w:ilvl w:val="0"/>
          <w:numId w:val="14"/>
        </w:numPr>
        <w:spacing w:after="0"/>
        <w:ind w:left="360"/>
        <w:rPr>
          <w:rFonts w:ascii="Arial" w:hAnsi="Arial" w:cs="Arial"/>
        </w:rPr>
      </w:pPr>
      <w:r w:rsidRPr="009857DF">
        <w:rPr>
          <w:rFonts w:ascii="Arial" w:hAnsi="Arial" w:cs="Arial"/>
        </w:rPr>
        <w:t xml:space="preserve">Ask learners to put </w:t>
      </w:r>
      <w:r w:rsidR="00B857B3">
        <w:rPr>
          <w:rFonts w:ascii="Arial" w:hAnsi="Arial" w:cs="Arial"/>
          <w:b/>
        </w:rPr>
        <w:t>Student’s W</w:t>
      </w:r>
      <w:r w:rsidR="00B857B3" w:rsidRPr="009857DF">
        <w:rPr>
          <w:rFonts w:ascii="Arial" w:hAnsi="Arial" w:cs="Arial"/>
          <w:b/>
        </w:rPr>
        <w:t xml:space="preserve">orksheet </w:t>
      </w:r>
      <w:r w:rsidRPr="009857DF">
        <w:rPr>
          <w:rFonts w:ascii="Arial" w:hAnsi="Arial" w:cs="Arial"/>
          <w:b/>
        </w:rPr>
        <w:t>2</w:t>
      </w:r>
      <w:r w:rsidRPr="009857DF">
        <w:rPr>
          <w:rFonts w:ascii="Arial" w:hAnsi="Arial" w:cs="Arial"/>
        </w:rPr>
        <w:t xml:space="preserve"> away. Give them </w:t>
      </w:r>
      <w:r w:rsidR="00B857B3">
        <w:rPr>
          <w:rFonts w:ascii="Arial" w:hAnsi="Arial" w:cs="Arial"/>
          <w:b/>
        </w:rPr>
        <w:t>Student’s W</w:t>
      </w:r>
      <w:r w:rsidR="00B857B3" w:rsidRPr="009857DF">
        <w:rPr>
          <w:rFonts w:ascii="Arial" w:hAnsi="Arial" w:cs="Arial"/>
          <w:b/>
        </w:rPr>
        <w:t xml:space="preserve">orksheet </w:t>
      </w:r>
      <w:r w:rsidRPr="009857DF">
        <w:rPr>
          <w:rFonts w:ascii="Arial" w:hAnsi="Arial" w:cs="Arial"/>
          <w:b/>
        </w:rPr>
        <w:t>3</w:t>
      </w:r>
      <w:r w:rsidR="00F7229C" w:rsidRPr="009857DF">
        <w:rPr>
          <w:rFonts w:ascii="Arial" w:hAnsi="Arial" w:cs="Arial"/>
        </w:rPr>
        <w:t xml:space="preserve"> with the full Listening task.  Play the recording and ask learners to answer the questions.  Tell them that they have already answered the first three questions. Ask learners to check their answers with </w:t>
      </w:r>
      <w:r w:rsidR="00F2214E" w:rsidRPr="009857DF">
        <w:rPr>
          <w:rFonts w:ascii="Arial" w:hAnsi="Arial" w:cs="Arial"/>
        </w:rPr>
        <w:t>a partner before playing the recording a second time.</w:t>
      </w:r>
      <w:r w:rsidR="00C4753C">
        <w:rPr>
          <w:rFonts w:ascii="Arial" w:hAnsi="Arial" w:cs="Arial"/>
        </w:rPr>
        <w:t xml:space="preserve"> You can mention t</w:t>
      </w:r>
      <w:r w:rsidR="00AB0BF2">
        <w:rPr>
          <w:rFonts w:ascii="Arial" w:hAnsi="Arial" w:cs="Arial"/>
        </w:rPr>
        <w:t xml:space="preserve">hat in the Linguaskill Business Listening </w:t>
      </w:r>
      <w:r w:rsidR="00C4753C">
        <w:rPr>
          <w:rFonts w:ascii="Arial" w:hAnsi="Arial" w:cs="Arial"/>
        </w:rPr>
        <w:t>test the candidate is able to control when to start listening to the audio.</w:t>
      </w:r>
    </w:p>
    <w:p w14:paraId="37FF2598" w14:textId="576F84FB" w:rsidR="00786A47" w:rsidRDefault="00786A47">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2"/>
      </w:tblGrid>
      <w:tr w:rsidR="00317875" w:rsidRPr="009857DF" w14:paraId="5FEFAD82" w14:textId="77777777" w:rsidTr="00D83EED">
        <w:tc>
          <w:tcPr>
            <w:tcW w:w="8931" w:type="dxa"/>
          </w:tcPr>
          <w:p w14:paraId="555CC5CD" w14:textId="58939FA8" w:rsidR="00FA63C4" w:rsidRPr="009857DF" w:rsidRDefault="00B857B3" w:rsidP="00DC3F16">
            <w:pPr>
              <w:rPr>
                <w:rFonts w:ascii="Arial" w:hAnsi="Arial" w:cs="Arial"/>
                <w:b/>
              </w:rPr>
            </w:pPr>
            <w:r>
              <w:rPr>
                <w:rFonts w:ascii="Arial" w:hAnsi="Arial" w:cs="Arial"/>
                <w:b/>
              </w:rPr>
              <w:lastRenderedPageBreak/>
              <w:t>Student’s W</w:t>
            </w:r>
            <w:r w:rsidRPr="009857DF">
              <w:rPr>
                <w:rFonts w:ascii="Arial" w:hAnsi="Arial" w:cs="Arial"/>
                <w:b/>
              </w:rPr>
              <w:t xml:space="preserve">orksheet </w:t>
            </w:r>
            <w:r w:rsidR="00F763EB" w:rsidRPr="009857DF">
              <w:rPr>
                <w:rFonts w:ascii="Arial" w:hAnsi="Arial" w:cs="Arial"/>
                <w:b/>
              </w:rPr>
              <w:t xml:space="preserve">3 </w:t>
            </w:r>
          </w:p>
          <w:p w14:paraId="31ED8182" w14:textId="720E2CA4" w:rsidR="00317875" w:rsidRPr="009857DF" w:rsidRDefault="00FA63C4" w:rsidP="00DC3F16">
            <w:pPr>
              <w:rPr>
                <w:rFonts w:ascii="Arial" w:hAnsi="Arial" w:cs="Arial"/>
                <w:b/>
              </w:rPr>
            </w:pPr>
            <w:r w:rsidRPr="009857DF">
              <w:rPr>
                <w:rFonts w:ascii="Arial" w:hAnsi="Arial" w:cs="Arial"/>
                <w:b/>
              </w:rPr>
              <w:t xml:space="preserve">Answer </w:t>
            </w:r>
            <w:r w:rsidR="00317875" w:rsidRPr="009857DF">
              <w:rPr>
                <w:rFonts w:ascii="Arial" w:hAnsi="Arial" w:cs="Arial"/>
                <w:b/>
              </w:rPr>
              <w:t>Key</w:t>
            </w:r>
          </w:p>
          <w:p w14:paraId="08833D22" w14:textId="77777777" w:rsidR="00317875" w:rsidRPr="009857DF" w:rsidRDefault="00317875" w:rsidP="00DC3F16">
            <w:pPr>
              <w:rPr>
                <w:rFonts w:ascii="Arial" w:hAnsi="Arial" w:cs="Arial"/>
              </w:rPr>
            </w:pPr>
          </w:p>
          <w:p w14:paraId="5FA40D58" w14:textId="5D299947" w:rsidR="00317875" w:rsidRPr="009857DF" w:rsidRDefault="0080684C" w:rsidP="00DC3F16">
            <w:pPr>
              <w:rPr>
                <w:rFonts w:ascii="Arial" w:hAnsi="Arial" w:cs="Arial"/>
              </w:rPr>
            </w:pPr>
            <w:r w:rsidRPr="009857DF">
              <w:rPr>
                <w:rFonts w:ascii="Arial" w:hAnsi="Arial" w:cs="Arial"/>
              </w:rPr>
              <w:t>Note: the ans</w:t>
            </w:r>
            <w:r w:rsidR="00383B52" w:rsidRPr="009857DF">
              <w:rPr>
                <w:rFonts w:ascii="Arial" w:hAnsi="Arial" w:cs="Arial"/>
              </w:rPr>
              <w:t>wers to Questions 1</w:t>
            </w:r>
            <w:r w:rsidR="00AE1C6A">
              <w:rPr>
                <w:rFonts w:ascii="Arial" w:hAnsi="Arial" w:cs="Arial"/>
              </w:rPr>
              <w:t>–</w:t>
            </w:r>
            <w:r w:rsidR="00383B52" w:rsidRPr="009857DF">
              <w:rPr>
                <w:rFonts w:ascii="Arial" w:hAnsi="Arial" w:cs="Arial"/>
              </w:rPr>
              <w:t>3 are included under Stage 8 above.</w:t>
            </w:r>
          </w:p>
          <w:p w14:paraId="0A00E3D3" w14:textId="5F30D7F6" w:rsidR="00383B52" w:rsidRPr="009857DF" w:rsidRDefault="00383B52" w:rsidP="00DC3F16">
            <w:pPr>
              <w:rPr>
                <w:rFonts w:ascii="Arial" w:hAnsi="Arial" w:cs="Arial"/>
              </w:rPr>
            </w:pPr>
          </w:p>
          <w:p w14:paraId="265C76E5" w14:textId="1EFC63BF" w:rsidR="0064121A" w:rsidRDefault="00813EE8" w:rsidP="00AB0BF2">
            <w:pPr>
              <w:pStyle w:val="ListParagraph"/>
              <w:numPr>
                <w:ilvl w:val="0"/>
                <w:numId w:val="33"/>
              </w:numPr>
              <w:rPr>
                <w:rFonts w:ascii="Arial" w:hAnsi="Arial" w:cs="Arial"/>
              </w:rPr>
            </w:pPr>
            <w:r w:rsidRPr="0064121A">
              <w:rPr>
                <w:rFonts w:ascii="Arial" w:hAnsi="Arial" w:cs="Arial"/>
              </w:rPr>
              <w:t>C</w:t>
            </w:r>
            <w:r w:rsidR="001D44C2" w:rsidRPr="0064121A">
              <w:rPr>
                <w:rFonts w:ascii="Arial" w:hAnsi="Arial" w:cs="Arial"/>
              </w:rPr>
              <w:t xml:space="preserve"> (‘the nature of its product’ = ‘its menu</w:t>
            </w:r>
            <w:r w:rsidR="00AB0BF2">
              <w:rPr>
                <w:rFonts w:ascii="Arial" w:hAnsi="Arial" w:cs="Arial"/>
              </w:rPr>
              <w:t>’/‘</w:t>
            </w:r>
            <w:r w:rsidR="00EA2DC2" w:rsidRPr="0064121A">
              <w:rPr>
                <w:rFonts w:ascii="Arial" w:hAnsi="Arial" w:cs="Arial"/>
              </w:rPr>
              <w:t>a healthier alternative to traditional</w:t>
            </w:r>
            <w:r w:rsidR="00AB0BF2">
              <w:rPr>
                <w:rFonts w:ascii="Arial" w:hAnsi="Arial" w:cs="Arial"/>
              </w:rPr>
              <w:t>ly</w:t>
            </w:r>
            <w:r w:rsidR="00EA2DC2" w:rsidRPr="0064121A">
              <w:rPr>
                <w:rFonts w:ascii="Arial" w:hAnsi="Arial" w:cs="Arial"/>
              </w:rPr>
              <w:t xml:space="preserve"> fatty fast foods’</w:t>
            </w:r>
            <w:r w:rsidR="0064121A" w:rsidRPr="0064121A">
              <w:rPr>
                <w:rFonts w:ascii="Arial" w:hAnsi="Arial" w:cs="Arial"/>
              </w:rPr>
              <w:t>)</w:t>
            </w:r>
          </w:p>
          <w:p w14:paraId="6230444A" w14:textId="77777777" w:rsidR="0064121A" w:rsidRPr="0064121A" w:rsidRDefault="0064121A" w:rsidP="0064121A">
            <w:pPr>
              <w:rPr>
                <w:rFonts w:ascii="Arial" w:hAnsi="Arial" w:cs="Arial"/>
              </w:rPr>
            </w:pPr>
          </w:p>
          <w:p w14:paraId="0AEAD1F0" w14:textId="77777777" w:rsidR="0064121A" w:rsidRDefault="00A21BB1" w:rsidP="00AB0BF2">
            <w:pPr>
              <w:pStyle w:val="ListParagraph"/>
              <w:numPr>
                <w:ilvl w:val="0"/>
                <w:numId w:val="33"/>
              </w:numPr>
              <w:rPr>
                <w:rFonts w:ascii="Arial" w:hAnsi="Arial" w:cs="Arial"/>
              </w:rPr>
            </w:pPr>
            <w:r w:rsidRPr="0064121A">
              <w:rPr>
                <w:rFonts w:ascii="Arial" w:hAnsi="Arial" w:cs="Arial"/>
              </w:rPr>
              <w:t>B (</w:t>
            </w:r>
            <w:r w:rsidR="004A71B9" w:rsidRPr="0064121A">
              <w:rPr>
                <w:rFonts w:ascii="Arial" w:hAnsi="Arial" w:cs="Arial"/>
              </w:rPr>
              <w:t xml:space="preserve">‘franchisees … quality control’ = ‘franchisees … responsible for </w:t>
            </w:r>
            <w:r w:rsidR="00311BE3" w:rsidRPr="0064121A">
              <w:rPr>
                <w:rFonts w:ascii="Arial" w:hAnsi="Arial" w:cs="Arial"/>
              </w:rPr>
              <w:t>making sure the Taste experience is the same in every country’)</w:t>
            </w:r>
          </w:p>
          <w:p w14:paraId="1125D8AB" w14:textId="77777777" w:rsidR="0064121A" w:rsidRPr="0064121A" w:rsidRDefault="0064121A" w:rsidP="0064121A">
            <w:pPr>
              <w:rPr>
                <w:rFonts w:ascii="Arial" w:hAnsi="Arial" w:cs="Arial"/>
              </w:rPr>
            </w:pPr>
          </w:p>
          <w:p w14:paraId="3B6EBF42" w14:textId="6D848D19" w:rsidR="00311BE3" w:rsidRPr="0064121A" w:rsidRDefault="001B294F" w:rsidP="00AB0BF2">
            <w:pPr>
              <w:pStyle w:val="ListParagraph"/>
              <w:numPr>
                <w:ilvl w:val="0"/>
                <w:numId w:val="33"/>
              </w:numPr>
              <w:rPr>
                <w:rFonts w:ascii="Arial" w:hAnsi="Arial" w:cs="Arial"/>
              </w:rPr>
            </w:pPr>
            <w:r w:rsidRPr="0064121A">
              <w:rPr>
                <w:rFonts w:ascii="Arial" w:hAnsi="Arial" w:cs="Arial"/>
              </w:rPr>
              <w:t>A (</w:t>
            </w:r>
            <w:r w:rsidR="005A4791" w:rsidRPr="0064121A">
              <w:rPr>
                <w:rFonts w:ascii="Arial" w:hAnsi="Arial" w:cs="Arial"/>
              </w:rPr>
              <w:t xml:space="preserve">‘incentives for franchisees to expand’ = </w:t>
            </w:r>
            <w:r w:rsidR="00753748" w:rsidRPr="0064121A">
              <w:rPr>
                <w:rFonts w:ascii="Arial" w:hAnsi="Arial" w:cs="Arial"/>
              </w:rPr>
              <w:t xml:space="preserve">‘we encourage them to </w:t>
            </w:r>
            <w:r w:rsidR="003E7360" w:rsidRPr="0064121A">
              <w:rPr>
                <w:rFonts w:ascii="Arial" w:hAnsi="Arial" w:cs="Arial"/>
              </w:rPr>
              <w:t xml:space="preserve">do this </w:t>
            </w:r>
            <w:r w:rsidR="006C1270" w:rsidRPr="0064121A">
              <w:rPr>
                <w:rFonts w:ascii="Arial" w:hAnsi="Arial" w:cs="Arial"/>
              </w:rPr>
              <w:t xml:space="preserve">[become multi-unit owners] </w:t>
            </w:r>
            <w:r w:rsidR="003E7360" w:rsidRPr="0064121A">
              <w:rPr>
                <w:rFonts w:ascii="Arial" w:hAnsi="Arial" w:cs="Arial"/>
              </w:rPr>
              <w:t>by reducing the franchise fee</w:t>
            </w:r>
            <w:r w:rsidR="006C1270" w:rsidRPr="0064121A">
              <w:rPr>
                <w:rFonts w:ascii="Arial" w:hAnsi="Arial" w:cs="Arial"/>
              </w:rPr>
              <w:t>’)</w:t>
            </w:r>
          </w:p>
          <w:p w14:paraId="2025A9CC" w14:textId="13A12B52" w:rsidR="006335A3" w:rsidRPr="009857DF" w:rsidRDefault="006335A3" w:rsidP="00DC3F16">
            <w:pPr>
              <w:rPr>
                <w:rFonts w:ascii="Arial" w:hAnsi="Arial" w:cs="Arial"/>
              </w:rPr>
            </w:pPr>
          </w:p>
        </w:tc>
      </w:tr>
    </w:tbl>
    <w:p w14:paraId="131F8834" w14:textId="77777777" w:rsidR="00CE5554" w:rsidRPr="009857DF" w:rsidRDefault="00CE5554" w:rsidP="00DC3F16">
      <w:pPr>
        <w:spacing w:after="0"/>
        <w:rPr>
          <w:rFonts w:ascii="Arial" w:hAnsi="Arial" w:cs="Arial"/>
        </w:rPr>
      </w:pPr>
    </w:p>
    <w:p w14:paraId="6CCAD73E" w14:textId="297AA461" w:rsidR="00B13694" w:rsidRPr="009857DF" w:rsidRDefault="0038294A" w:rsidP="00DC3F16">
      <w:pPr>
        <w:pStyle w:val="ListParagraph"/>
        <w:numPr>
          <w:ilvl w:val="0"/>
          <w:numId w:val="14"/>
        </w:numPr>
        <w:spacing w:after="0"/>
        <w:ind w:left="360"/>
        <w:rPr>
          <w:rFonts w:ascii="Arial" w:hAnsi="Arial" w:cs="Arial"/>
        </w:rPr>
      </w:pPr>
      <w:r w:rsidRPr="009857DF">
        <w:rPr>
          <w:rFonts w:ascii="Arial" w:hAnsi="Arial" w:cs="Arial"/>
        </w:rPr>
        <w:t>After checking the correct responses, you could ask learners to explain why the other options were not correct.</w:t>
      </w:r>
    </w:p>
    <w:p w14:paraId="5C8C654E" w14:textId="24D3D5DD" w:rsidR="00F36B32" w:rsidRPr="009857DF" w:rsidRDefault="00F36B32" w:rsidP="00DC3F16">
      <w:pPr>
        <w:spacing w:after="0"/>
        <w:rPr>
          <w:rFonts w:ascii="Arial" w:hAnsi="Arial" w:cs="Arial"/>
        </w:rPr>
      </w:pPr>
    </w:p>
    <w:p w14:paraId="6DC04724" w14:textId="6100E3D2" w:rsidR="00F36B32" w:rsidRPr="009857DF" w:rsidRDefault="00F36B32" w:rsidP="00DC3F16">
      <w:pPr>
        <w:pStyle w:val="ListParagraph"/>
        <w:numPr>
          <w:ilvl w:val="0"/>
          <w:numId w:val="14"/>
        </w:numPr>
        <w:spacing w:after="0"/>
        <w:ind w:left="360"/>
        <w:rPr>
          <w:rFonts w:ascii="Arial" w:hAnsi="Arial" w:cs="Arial"/>
        </w:rPr>
      </w:pPr>
      <w:r w:rsidRPr="009857DF">
        <w:rPr>
          <w:rFonts w:ascii="Arial" w:hAnsi="Arial" w:cs="Arial"/>
        </w:rPr>
        <w:t xml:space="preserve">Finish the lesson with small group discussions about </w:t>
      </w:r>
      <w:r w:rsidR="0015369D" w:rsidRPr="009857DF">
        <w:rPr>
          <w:rFonts w:ascii="Arial" w:hAnsi="Arial" w:cs="Arial"/>
        </w:rPr>
        <w:t>the advantages and disadvantages of franchises from the perspective of franchisers and franchisees.</w:t>
      </w:r>
    </w:p>
    <w:p w14:paraId="09024422" w14:textId="25654F59" w:rsidR="0064121A" w:rsidRDefault="0064121A">
      <w:pPr>
        <w:rPr>
          <w:rFonts w:ascii="Arial" w:hAnsi="Arial" w:cs="Arial"/>
        </w:rPr>
      </w:pPr>
      <w:r>
        <w:rPr>
          <w:rFonts w:ascii="Arial" w:hAnsi="Arial" w:cs="Arial"/>
        </w:rPr>
        <w:br w:type="page"/>
      </w:r>
    </w:p>
    <w:p w14:paraId="3667CF32" w14:textId="0FAD5E2B" w:rsidR="00DC3F16" w:rsidRPr="009857DF" w:rsidRDefault="00FA63C4" w:rsidP="00DC3F16">
      <w:pPr>
        <w:spacing w:after="0"/>
        <w:rPr>
          <w:rFonts w:ascii="Arial" w:hAnsi="Arial" w:cs="Arial"/>
          <w:b/>
        </w:rPr>
      </w:pPr>
      <w:r w:rsidRPr="009857DF">
        <w:rPr>
          <w:rFonts w:ascii="Arial" w:hAnsi="Arial" w:cs="Arial"/>
          <w:b/>
        </w:rPr>
        <w:lastRenderedPageBreak/>
        <w:t xml:space="preserve">Audio </w:t>
      </w:r>
      <w:r w:rsidR="00DC3F16" w:rsidRPr="009857DF">
        <w:rPr>
          <w:rFonts w:ascii="Arial" w:hAnsi="Arial" w:cs="Arial"/>
          <w:b/>
        </w:rPr>
        <w:t>Script</w:t>
      </w:r>
    </w:p>
    <w:tbl>
      <w:tblPr>
        <w:tblStyle w:val="TableGrid"/>
        <w:tblW w:w="0" w:type="auto"/>
        <w:tblLook w:val="04A0" w:firstRow="1" w:lastRow="0" w:firstColumn="1" w:lastColumn="0" w:noHBand="0" w:noVBand="1"/>
      </w:tblPr>
      <w:tblGrid>
        <w:gridCol w:w="9010"/>
      </w:tblGrid>
      <w:tr w:rsidR="00DC3F16" w:rsidRPr="009857DF" w14:paraId="181ECCCA" w14:textId="77777777" w:rsidTr="00DC3F16">
        <w:tc>
          <w:tcPr>
            <w:tcW w:w="10636" w:type="dxa"/>
          </w:tcPr>
          <w:p w14:paraId="70A31442" w14:textId="77777777" w:rsidR="00DC3F16" w:rsidRPr="009857DF" w:rsidRDefault="00DC3F16" w:rsidP="00DC3F16">
            <w:pPr>
              <w:pStyle w:val="TableParagraph"/>
              <w:spacing w:before="61" w:line="242" w:lineRule="auto"/>
            </w:pPr>
            <w:r w:rsidRPr="00AE1C6A">
              <w:rPr>
                <w:b/>
                <w:bCs/>
              </w:rPr>
              <w:t>F:</w:t>
            </w:r>
            <w:r w:rsidRPr="009857DF">
              <w:t xml:space="preserve"> I’ve got with me Don Demolina, the founder of Taste, the phenomenally successful sandwich bar chain, which has been voted the food industry’s most successful franchise of the year for the fifth year running. Congratulations Don.</w:t>
            </w:r>
          </w:p>
          <w:p w14:paraId="3B4D0EA1" w14:textId="77777777" w:rsidR="00DC3F16" w:rsidRPr="009857DF" w:rsidRDefault="00DC3F16" w:rsidP="00DC3F16">
            <w:pPr>
              <w:pStyle w:val="TableParagraph"/>
            </w:pPr>
          </w:p>
          <w:p w14:paraId="16370A7C" w14:textId="77777777" w:rsidR="00DC3F16" w:rsidRPr="009857DF" w:rsidRDefault="00DC3F16" w:rsidP="00DC3F16">
            <w:pPr>
              <w:pStyle w:val="TableParagraph"/>
            </w:pPr>
            <w:r w:rsidRPr="00AE1C6A">
              <w:rPr>
                <w:b/>
                <w:bCs/>
              </w:rPr>
              <w:t>M:</w:t>
            </w:r>
            <w:r w:rsidRPr="009857DF">
              <w:t xml:space="preserve"> Thanks very much.</w:t>
            </w:r>
          </w:p>
          <w:p w14:paraId="589A0246" w14:textId="77777777" w:rsidR="00DC3F16" w:rsidRPr="009857DF" w:rsidRDefault="00DC3F16" w:rsidP="00DC3F16">
            <w:pPr>
              <w:pStyle w:val="TableParagraph"/>
              <w:spacing w:before="4"/>
            </w:pPr>
          </w:p>
          <w:p w14:paraId="27561F5B" w14:textId="77777777" w:rsidR="00DC3F16" w:rsidRPr="009857DF" w:rsidRDefault="00DC3F16" w:rsidP="00DC3F16">
            <w:pPr>
              <w:pStyle w:val="TableParagraph"/>
              <w:spacing w:line="242" w:lineRule="auto"/>
              <w:ind w:right="-7"/>
            </w:pPr>
            <w:r w:rsidRPr="009857DF">
              <w:t>F: I’d like to talk about your international success as our listeners might not be so familiar with the extent of your operations abroad…</w:t>
            </w:r>
          </w:p>
          <w:p w14:paraId="2DFDBD6D" w14:textId="77777777" w:rsidR="00DC3F16" w:rsidRPr="009857DF" w:rsidRDefault="00DC3F16" w:rsidP="00DC3F16">
            <w:pPr>
              <w:pStyle w:val="TableParagraph"/>
              <w:spacing w:before="1"/>
            </w:pPr>
          </w:p>
          <w:p w14:paraId="7A58D07E" w14:textId="77777777" w:rsidR="00DC3F16" w:rsidRPr="009857DF" w:rsidRDefault="00DC3F16" w:rsidP="00DC3F16">
            <w:pPr>
              <w:pStyle w:val="TableParagraph"/>
            </w:pPr>
            <w:r w:rsidRPr="00AE1C6A">
              <w:rPr>
                <w:b/>
                <w:bCs/>
              </w:rPr>
              <w:t>M:</w:t>
            </w:r>
            <w:r w:rsidRPr="009857DF">
              <w:t xml:space="preserve"> Sure.</w:t>
            </w:r>
          </w:p>
          <w:p w14:paraId="3C436012" w14:textId="77777777" w:rsidR="00DC3F16" w:rsidRPr="009857DF" w:rsidRDefault="00DC3F16" w:rsidP="00DC3F16">
            <w:pPr>
              <w:pStyle w:val="TableParagraph"/>
              <w:spacing w:before="4"/>
            </w:pPr>
          </w:p>
          <w:p w14:paraId="7FC95466" w14:textId="77777777" w:rsidR="00DC3F16" w:rsidRPr="009857DF" w:rsidRDefault="00DC3F16" w:rsidP="00DC3F16">
            <w:pPr>
              <w:pStyle w:val="TableParagraph"/>
            </w:pPr>
            <w:r w:rsidRPr="00AE1C6A">
              <w:rPr>
                <w:b/>
                <w:bCs/>
              </w:rPr>
              <w:t>F:</w:t>
            </w:r>
            <w:r w:rsidRPr="009857DF">
              <w:t xml:space="preserve"> Taste’s oldest international outlet isn’t where you might expect…</w:t>
            </w:r>
          </w:p>
          <w:p w14:paraId="69B7C04B" w14:textId="77777777" w:rsidR="00DC3F16" w:rsidRPr="009857DF" w:rsidRDefault="00DC3F16" w:rsidP="00DC3F16">
            <w:pPr>
              <w:pStyle w:val="TableParagraph"/>
              <w:spacing w:before="4"/>
            </w:pPr>
          </w:p>
          <w:p w14:paraId="4958E506" w14:textId="59AA672D" w:rsidR="00DC3F16" w:rsidRPr="009857DF" w:rsidRDefault="00DC3F16" w:rsidP="00DC3F16">
            <w:pPr>
              <w:pStyle w:val="TableParagraph"/>
              <w:spacing w:line="242" w:lineRule="auto"/>
            </w:pPr>
            <w:r w:rsidRPr="00AE1C6A">
              <w:rPr>
                <w:b/>
                <w:bCs/>
              </w:rPr>
              <w:t>M:</w:t>
            </w:r>
            <w:r w:rsidRPr="009857DF">
              <w:t xml:space="preserve"> </w:t>
            </w:r>
            <w:r w:rsidRPr="009857DF">
              <w:rPr>
                <w:spacing w:val="-4"/>
              </w:rPr>
              <w:t xml:space="preserve">Yes. </w:t>
            </w:r>
            <w:r w:rsidR="00FE0F0A">
              <w:rPr>
                <w:spacing w:val="-4"/>
              </w:rPr>
              <w:t xml:space="preserve"> </w:t>
            </w:r>
            <w:r w:rsidRPr="009857DF">
              <w:rPr>
                <w:spacing w:val="-4"/>
              </w:rPr>
              <w:t xml:space="preserve">Well. </w:t>
            </w:r>
            <w:r w:rsidRPr="009857DF">
              <w:rPr>
                <w:spacing w:val="-3"/>
              </w:rPr>
              <w:t xml:space="preserve">Hong </w:t>
            </w:r>
            <w:r w:rsidRPr="009857DF">
              <w:rPr>
                <w:spacing w:val="-4"/>
              </w:rPr>
              <w:t xml:space="preserve">Kong </w:t>
            </w:r>
            <w:r w:rsidRPr="009857DF">
              <w:rPr>
                <w:spacing w:val="-3"/>
              </w:rPr>
              <w:t xml:space="preserve">does </w:t>
            </w:r>
            <w:r w:rsidRPr="009857DF">
              <w:rPr>
                <w:spacing w:val="-4"/>
              </w:rPr>
              <w:t xml:space="preserve">predate Canada </w:t>
            </w:r>
            <w:r w:rsidRPr="009857DF">
              <w:t xml:space="preserve">as </w:t>
            </w:r>
            <w:r w:rsidRPr="009857DF">
              <w:rPr>
                <w:spacing w:val="-3"/>
              </w:rPr>
              <w:t xml:space="preserve">our </w:t>
            </w:r>
            <w:r w:rsidRPr="009857DF">
              <w:rPr>
                <w:spacing w:val="-4"/>
              </w:rPr>
              <w:t xml:space="preserve">first market outside </w:t>
            </w:r>
            <w:r w:rsidRPr="009857DF">
              <w:t xml:space="preserve">of </w:t>
            </w:r>
            <w:r w:rsidRPr="009857DF">
              <w:rPr>
                <w:spacing w:val="-4"/>
              </w:rPr>
              <w:t xml:space="preserve">the United States. </w:t>
            </w:r>
            <w:r w:rsidRPr="009857DF">
              <w:t xml:space="preserve">It </w:t>
            </w:r>
            <w:r w:rsidRPr="009857DF">
              <w:rPr>
                <w:spacing w:val="-3"/>
              </w:rPr>
              <w:t xml:space="preserve">just </w:t>
            </w:r>
            <w:r w:rsidRPr="009857DF">
              <w:t xml:space="preserve">so </w:t>
            </w:r>
            <w:r w:rsidRPr="009857DF">
              <w:rPr>
                <w:spacing w:val="-3"/>
              </w:rPr>
              <w:t xml:space="preserve">happened that the </w:t>
            </w:r>
            <w:r w:rsidRPr="009857DF">
              <w:rPr>
                <w:spacing w:val="-4"/>
              </w:rPr>
              <w:t xml:space="preserve">first </w:t>
            </w:r>
            <w:r w:rsidRPr="009857DF">
              <w:rPr>
                <w:spacing w:val="-3"/>
              </w:rPr>
              <w:t xml:space="preserve">person </w:t>
            </w:r>
            <w:r w:rsidRPr="009857DF">
              <w:t xml:space="preserve">who </w:t>
            </w:r>
            <w:r w:rsidRPr="009857DF">
              <w:rPr>
                <w:spacing w:val="-3"/>
              </w:rPr>
              <w:t xml:space="preserve">showed </w:t>
            </w:r>
            <w:r w:rsidRPr="009857DF">
              <w:t xml:space="preserve">an </w:t>
            </w:r>
            <w:r w:rsidRPr="009857DF">
              <w:rPr>
                <w:spacing w:val="-3"/>
              </w:rPr>
              <w:t xml:space="preserve">interest </w:t>
            </w:r>
            <w:r w:rsidRPr="009857DF">
              <w:t xml:space="preserve">in </w:t>
            </w:r>
            <w:r w:rsidRPr="009857DF">
              <w:rPr>
                <w:spacing w:val="-3"/>
              </w:rPr>
              <w:t xml:space="preserve">becoming an </w:t>
            </w:r>
            <w:r w:rsidRPr="009857DF">
              <w:rPr>
                <w:spacing w:val="-4"/>
              </w:rPr>
              <w:t xml:space="preserve">international franchisee </w:t>
            </w:r>
            <w:r w:rsidRPr="009857DF">
              <w:rPr>
                <w:spacing w:val="-3"/>
              </w:rPr>
              <w:t xml:space="preserve">was, </w:t>
            </w:r>
            <w:r w:rsidRPr="009857DF">
              <w:rPr>
                <w:spacing w:val="-4"/>
              </w:rPr>
              <w:t xml:space="preserve">strangely enough, </w:t>
            </w:r>
            <w:r w:rsidRPr="009857DF">
              <w:t xml:space="preserve">an </w:t>
            </w:r>
            <w:r w:rsidRPr="009857DF">
              <w:rPr>
                <w:spacing w:val="-4"/>
              </w:rPr>
              <w:t xml:space="preserve">Italian gentleman </w:t>
            </w:r>
            <w:r w:rsidRPr="009857DF">
              <w:rPr>
                <w:spacing w:val="-3"/>
              </w:rPr>
              <w:t xml:space="preserve">who had </w:t>
            </w:r>
            <w:r w:rsidRPr="009857DF">
              <w:rPr>
                <w:spacing w:val="-4"/>
              </w:rPr>
              <w:t>contacts in</w:t>
            </w:r>
            <w:r w:rsidRPr="009857DF">
              <w:rPr>
                <w:spacing w:val="53"/>
              </w:rPr>
              <w:t xml:space="preserve"> </w:t>
            </w:r>
            <w:r w:rsidRPr="009857DF">
              <w:rPr>
                <w:spacing w:val="-4"/>
              </w:rPr>
              <w:t>Asia.</w:t>
            </w:r>
            <w:r w:rsidR="00FE0F0A">
              <w:rPr>
                <w:spacing w:val="-4"/>
              </w:rPr>
              <w:t xml:space="preserve"> </w:t>
            </w:r>
            <w:r w:rsidRPr="009857DF">
              <w:rPr>
                <w:spacing w:val="-4"/>
              </w:rPr>
              <w:t xml:space="preserve"> Our attitude then </w:t>
            </w:r>
            <w:r w:rsidRPr="009857DF">
              <w:rPr>
                <w:spacing w:val="-3"/>
              </w:rPr>
              <w:t xml:space="preserve">was, “If you like </w:t>
            </w:r>
            <w:r w:rsidRPr="009857DF">
              <w:rPr>
                <w:spacing w:val="-5"/>
              </w:rPr>
              <w:t xml:space="preserve">Taste, </w:t>
            </w:r>
            <w:r w:rsidRPr="009857DF">
              <w:rPr>
                <w:spacing w:val="-3"/>
              </w:rPr>
              <w:t xml:space="preserve">and you </w:t>
            </w:r>
            <w:r w:rsidRPr="009857DF">
              <w:rPr>
                <w:spacing w:val="-4"/>
              </w:rPr>
              <w:t xml:space="preserve">think </w:t>
            </w:r>
            <w:r w:rsidRPr="009857DF">
              <w:t xml:space="preserve">it </w:t>
            </w:r>
            <w:r w:rsidRPr="009857DF">
              <w:rPr>
                <w:spacing w:val="-4"/>
              </w:rPr>
              <w:t xml:space="preserve">would </w:t>
            </w:r>
            <w:r w:rsidRPr="009857DF">
              <w:rPr>
                <w:spacing w:val="-3"/>
              </w:rPr>
              <w:t xml:space="preserve">work </w:t>
            </w:r>
            <w:r w:rsidRPr="009857DF">
              <w:rPr>
                <w:spacing w:val="-4"/>
              </w:rPr>
              <w:t>then we’ll teach</w:t>
            </w:r>
            <w:r w:rsidRPr="009857DF">
              <w:rPr>
                <w:spacing w:val="53"/>
              </w:rPr>
              <w:t xml:space="preserve"> </w:t>
            </w:r>
            <w:r w:rsidRPr="009857DF">
              <w:t xml:space="preserve">you </w:t>
            </w:r>
            <w:r w:rsidRPr="009857DF">
              <w:rPr>
                <w:spacing w:val="-3"/>
              </w:rPr>
              <w:t xml:space="preserve">the concept </w:t>
            </w:r>
            <w:r w:rsidRPr="009857DF">
              <w:t xml:space="preserve">and how it </w:t>
            </w:r>
            <w:r w:rsidRPr="009857DF">
              <w:rPr>
                <w:spacing w:val="-3"/>
              </w:rPr>
              <w:t xml:space="preserve">works </w:t>
            </w:r>
            <w:r w:rsidRPr="009857DF">
              <w:t xml:space="preserve">and you go </w:t>
            </w:r>
            <w:r w:rsidRPr="009857DF">
              <w:rPr>
                <w:spacing w:val="-3"/>
              </w:rPr>
              <w:t xml:space="preserve">make </w:t>
            </w:r>
            <w:r w:rsidRPr="009857DF">
              <w:t xml:space="preserve">it </w:t>
            </w:r>
            <w:r w:rsidRPr="009857DF">
              <w:rPr>
                <w:spacing w:val="-3"/>
              </w:rPr>
              <w:t xml:space="preserve">work.” </w:t>
            </w:r>
            <w:r w:rsidR="00FE0F0A">
              <w:rPr>
                <w:spacing w:val="-3"/>
              </w:rPr>
              <w:t xml:space="preserve"> </w:t>
            </w:r>
            <w:r w:rsidRPr="009857DF">
              <w:rPr>
                <w:spacing w:val="-4"/>
              </w:rPr>
              <w:t xml:space="preserve">Things </w:t>
            </w:r>
            <w:r w:rsidRPr="009857DF">
              <w:t xml:space="preserve">are a </w:t>
            </w:r>
            <w:r w:rsidRPr="009857DF">
              <w:rPr>
                <w:spacing w:val="-3"/>
              </w:rPr>
              <w:t>little more structured now.</w:t>
            </w:r>
          </w:p>
          <w:p w14:paraId="7256E09B" w14:textId="77777777" w:rsidR="00DC3F16" w:rsidRPr="009857DF" w:rsidRDefault="00DC3F16" w:rsidP="00DC3F16">
            <w:pPr>
              <w:pStyle w:val="TableParagraph"/>
              <w:spacing w:before="11"/>
            </w:pPr>
          </w:p>
          <w:p w14:paraId="09F39AD0" w14:textId="77777777" w:rsidR="00DC3F16" w:rsidRPr="009857DF" w:rsidRDefault="00DC3F16" w:rsidP="00DC3F16">
            <w:pPr>
              <w:pStyle w:val="TableParagraph"/>
            </w:pPr>
            <w:r w:rsidRPr="00AE1C6A">
              <w:rPr>
                <w:b/>
                <w:bCs/>
              </w:rPr>
              <w:t>F:</w:t>
            </w:r>
            <w:r w:rsidRPr="009857DF">
              <w:t xml:space="preserve"> How do you decide which countries to target for expansion?</w:t>
            </w:r>
          </w:p>
          <w:p w14:paraId="6186E4D1" w14:textId="77777777" w:rsidR="00DC3F16" w:rsidRPr="009857DF" w:rsidRDefault="00DC3F16" w:rsidP="00DC3F16">
            <w:pPr>
              <w:pStyle w:val="TableParagraph"/>
              <w:spacing w:before="4"/>
            </w:pPr>
          </w:p>
          <w:p w14:paraId="0F051C2A" w14:textId="1ABE2172" w:rsidR="00DC3F16" w:rsidRPr="009857DF" w:rsidRDefault="00DC3F16" w:rsidP="00DC3F16">
            <w:pPr>
              <w:pStyle w:val="TableParagraph"/>
              <w:spacing w:line="242" w:lineRule="auto"/>
              <w:ind w:right="307"/>
            </w:pPr>
            <w:r w:rsidRPr="00AE1C6A">
              <w:rPr>
                <w:b/>
                <w:bCs/>
              </w:rPr>
              <w:t>M:</w:t>
            </w:r>
            <w:r w:rsidRPr="009857DF">
              <w:t xml:space="preserve"> We </w:t>
            </w:r>
            <w:r w:rsidRPr="009857DF">
              <w:rPr>
                <w:spacing w:val="-3"/>
              </w:rPr>
              <w:t xml:space="preserve">have </w:t>
            </w:r>
            <w:r w:rsidRPr="009857DF">
              <w:t xml:space="preserve">to </w:t>
            </w:r>
            <w:r w:rsidRPr="009857DF">
              <w:rPr>
                <w:spacing w:val="-3"/>
              </w:rPr>
              <w:t xml:space="preserve">look </w:t>
            </w:r>
            <w:r w:rsidRPr="009857DF">
              <w:t xml:space="preserve">at a </w:t>
            </w:r>
            <w:r w:rsidRPr="009857DF">
              <w:rPr>
                <w:spacing w:val="-4"/>
              </w:rPr>
              <w:t xml:space="preserve">number </w:t>
            </w:r>
            <w:r w:rsidRPr="009857DF">
              <w:t xml:space="preserve">of </w:t>
            </w:r>
            <w:r w:rsidRPr="009857DF">
              <w:rPr>
                <w:spacing w:val="-4"/>
              </w:rPr>
              <w:t>things.</w:t>
            </w:r>
            <w:r w:rsidR="00FE0F0A">
              <w:rPr>
                <w:spacing w:val="-4"/>
              </w:rPr>
              <w:t xml:space="preserve"> </w:t>
            </w:r>
            <w:r w:rsidRPr="009857DF">
              <w:rPr>
                <w:spacing w:val="-4"/>
              </w:rPr>
              <w:t xml:space="preserve"> </w:t>
            </w:r>
            <w:r w:rsidRPr="009857DF">
              <w:t xml:space="preserve">In </w:t>
            </w:r>
            <w:r w:rsidRPr="009857DF">
              <w:rPr>
                <w:spacing w:val="-3"/>
              </w:rPr>
              <w:t xml:space="preserve">some new </w:t>
            </w:r>
            <w:r w:rsidRPr="009857DF">
              <w:rPr>
                <w:spacing w:val="-4"/>
              </w:rPr>
              <w:t xml:space="preserve">markets </w:t>
            </w:r>
            <w:r w:rsidRPr="009857DF">
              <w:rPr>
                <w:spacing w:val="-3"/>
              </w:rPr>
              <w:t xml:space="preserve">only </w:t>
            </w:r>
            <w:r w:rsidRPr="009857DF">
              <w:t xml:space="preserve">a </w:t>
            </w:r>
            <w:r w:rsidRPr="009857DF">
              <w:rPr>
                <w:spacing w:val="-4"/>
              </w:rPr>
              <w:t xml:space="preserve">certain percentage </w:t>
            </w:r>
            <w:r w:rsidRPr="009857DF">
              <w:t xml:space="preserve">of </w:t>
            </w:r>
            <w:r w:rsidRPr="009857DF">
              <w:rPr>
                <w:spacing w:val="-3"/>
              </w:rPr>
              <w:t xml:space="preserve">the </w:t>
            </w:r>
            <w:r w:rsidRPr="009857DF">
              <w:rPr>
                <w:spacing w:val="-4"/>
              </w:rPr>
              <w:t xml:space="preserve">population </w:t>
            </w:r>
            <w:r w:rsidRPr="009857DF">
              <w:rPr>
                <w:spacing w:val="-3"/>
              </w:rPr>
              <w:t xml:space="preserve">may </w:t>
            </w:r>
            <w:r w:rsidRPr="009857DF">
              <w:t xml:space="preserve">be </w:t>
            </w:r>
            <w:r w:rsidRPr="009857DF">
              <w:rPr>
                <w:spacing w:val="-4"/>
              </w:rPr>
              <w:t xml:space="preserve">interested </w:t>
            </w:r>
            <w:r w:rsidRPr="009857DF">
              <w:t xml:space="preserve">in </w:t>
            </w:r>
            <w:r w:rsidRPr="009857DF">
              <w:rPr>
                <w:spacing w:val="-3"/>
              </w:rPr>
              <w:t xml:space="preserve">our </w:t>
            </w:r>
            <w:r w:rsidRPr="009857DF">
              <w:rPr>
                <w:spacing w:val="-4"/>
              </w:rPr>
              <w:t xml:space="preserve">product. </w:t>
            </w:r>
            <w:r w:rsidR="00FE0F0A">
              <w:rPr>
                <w:spacing w:val="-4"/>
              </w:rPr>
              <w:t xml:space="preserve"> </w:t>
            </w:r>
            <w:r w:rsidRPr="009857DF">
              <w:t xml:space="preserve">So we </w:t>
            </w:r>
            <w:r w:rsidRPr="009857DF">
              <w:rPr>
                <w:spacing w:val="-3"/>
              </w:rPr>
              <w:t xml:space="preserve">have </w:t>
            </w:r>
            <w:r w:rsidRPr="009857DF">
              <w:t xml:space="preserve">to </w:t>
            </w:r>
            <w:r w:rsidRPr="009857DF">
              <w:rPr>
                <w:spacing w:val="-3"/>
              </w:rPr>
              <w:t xml:space="preserve">look </w:t>
            </w:r>
            <w:r w:rsidRPr="009857DF">
              <w:rPr>
                <w:spacing w:val="-4"/>
              </w:rPr>
              <w:t xml:space="preserve">at </w:t>
            </w:r>
            <w:r w:rsidRPr="009857DF">
              <w:rPr>
                <w:spacing w:val="-3"/>
              </w:rPr>
              <w:t xml:space="preserve">population </w:t>
            </w:r>
            <w:r w:rsidRPr="009857DF">
              <w:t xml:space="preserve">and </w:t>
            </w:r>
            <w:r w:rsidRPr="009857DF">
              <w:rPr>
                <w:spacing w:val="-3"/>
              </w:rPr>
              <w:t xml:space="preserve">demographics. </w:t>
            </w:r>
            <w:r w:rsidR="00FE0F0A">
              <w:rPr>
                <w:spacing w:val="-3"/>
              </w:rPr>
              <w:t xml:space="preserve"> </w:t>
            </w:r>
            <w:r w:rsidRPr="009857DF">
              <w:t xml:space="preserve">In </w:t>
            </w:r>
            <w:r w:rsidRPr="009857DF">
              <w:rPr>
                <w:spacing w:val="-3"/>
              </w:rPr>
              <w:t xml:space="preserve">some established markets there’s </w:t>
            </w:r>
            <w:r w:rsidRPr="009857DF">
              <w:t xml:space="preserve">no </w:t>
            </w:r>
            <w:r w:rsidRPr="009857DF">
              <w:rPr>
                <w:spacing w:val="-3"/>
              </w:rPr>
              <w:t xml:space="preserve">room </w:t>
            </w:r>
            <w:r w:rsidRPr="009857DF">
              <w:t xml:space="preserve">for </w:t>
            </w:r>
            <w:r w:rsidRPr="009857DF">
              <w:rPr>
                <w:spacing w:val="-3"/>
              </w:rPr>
              <w:t xml:space="preserve">growth </w:t>
            </w:r>
            <w:r w:rsidRPr="009857DF">
              <w:t xml:space="preserve">so </w:t>
            </w:r>
            <w:r w:rsidRPr="009857DF">
              <w:rPr>
                <w:spacing w:val="-4"/>
              </w:rPr>
              <w:t xml:space="preserve">we’ve decided </w:t>
            </w:r>
            <w:r w:rsidRPr="009857DF">
              <w:t xml:space="preserve">to </w:t>
            </w:r>
            <w:r w:rsidRPr="009857DF">
              <w:rPr>
                <w:spacing w:val="-4"/>
              </w:rPr>
              <w:t xml:space="preserve">really focus </w:t>
            </w:r>
            <w:r w:rsidRPr="009857DF">
              <w:t xml:space="preserve">on </w:t>
            </w:r>
            <w:r w:rsidRPr="009857DF">
              <w:rPr>
                <w:spacing w:val="-3"/>
              </w:rPr>
              <w:t xml:space="preserve">the ten </w:t>
            </w:r>
            <w:r w:rsidRPr="009857DF">
              <w:rPr>
                <w:spacing w:val="-4"/>
              </w:rPr>
              <w:t xml:space="preserve">markets </w:t>
            </w:r>
            <w:r w:rsidRPr="009857DF">
              <w:rPr>
                <w:spacing w:val="-3"/>
              </w:rPr>
              <w:t xml:space="preserve">that are </w:t>
            </w:r>
            <w:r w:rsidRPr="009857DF">
              <w:rPr>
                <w:spacing w:val="-4"/>
              </w:rPr>
              <w:t xml:space="preserve">growing quickly </w:t>
            </w:r>
            <w:r w:rsidRPr="009857DF">
              <w:rPr>
                <w:spacing w:val="-3"/>
              </w:rPr>
              <w:t xml:space="preserve">and </w:t>
            </w:r>
            <w:r w:rsidR="00FE0F0A">
              <w:rPr>
                <w:spacing w:val="-4"/>
              </w:rPr>
              <w:t xml:space="preserve">have </w:t>
            </w:r>
            <w:r w:rsidRPr="009857DF">
              <w:rPr>
                <w:spacing w:val="-4"/>
              </w:rPr>
              <w:t>the biggest potential for</w:t>
            </w:r>
            <w:r w:rsidRPr="009857DF">
              <w:rPr>
                <w:spacing w:val="-13"/>
              </w:rPr>
              <w:t xml:space="preserve"> </w:t>
            </w:r>
            <w:r w:rsidRPr="009857DF">
              <w:rPr>
                <w:spacing w:val="-4"/>
              </w:rPr>
              <w:t>expansion.</w:t>
            </w:r>
          </w:p>
          <w:p w14:paraId="521642DC" w14:textId="77777777" w:rsidR="00DC3F16" w:rsidRPr="009857DF" w:rsidRDefault="00DC3F16" w:rsidP="00DC3F16">
            <w:pPr>
              <w:pStyle w:val="TableParagraph"/>
              <w:spacing w:before="11"/>
            </w:pPr>
          </w:p>
          <w:p w14:paraId="3B0FD654" w14:textId="77777777" w:rsidR="00DC3F16" w:rsidRPr="009857DF" w:rsidRDefault="00DC3F16" w:rsidP="00DC3F16">
            <w:pPr>
              <w:pStyle w:val="TableParagraph"/>
            </w:pPr>
            <w:r w:rsidRPr="00AE1C6A">
              <w:rPr>
                <w:b/>
                <w:bCs/>
              </w:rPr>
              <w:t>F:</w:t>
            </w:r>
            <w:r w:rsidRPr="009857DF">
              <w:t xml:space="preserve"> How do you explain your recent worldwide expansion?</w:t>
            </w:r>
          </w:p>
          <w:p w14:paraId="699E1746" w14:textId="77777777" w:rsidR="00DC3F16" w:rsidRPr="009857DF" w:rsidRDefault="00DC3F16" w:rsidP="00DC3F16">
            <w:pPr>
              <w:pStyle w:val="TableParagraph"/>
              <w:spacing w:before="4"/>
            </w:pPr>
          </w:p>
          <w:p w14:paraId="70EFD28F" w14:textId="618B7D00" w:rsidR="00DC3F16" w:rsidRPr="009857DF" w:rsidRDefault="00DC3F16" w:rsidP="00DC3F16">
            <w:pPr>
              <w:pStyle w:val="TableParagraph"/>
              <w:spacing w:line="242" w:lineRule="auto"/>
              <w:ind w:right="219"/>
            </w:pPr>
            <w:r w:rsidRPr="00AE1C6A">
              <w:rPr>
                <w:b/>
                <w:bCs/>
              </w:rPr>
              <w:t>M:</w:t>
            </w:r>
            <w:r w:rsidRPr="009857DF">
              <w:t xml:space="preserve"> </w:t>
            </w:r>
            <w:r w:rsidRPr="009857DF">
              <w:rPr>
                <w:spacing w:val="-3"/>
              </w:rPr>
              <w:t xml:space="preserve">One </w:t>
            </w:r>
            <w:r w:rsidRPr="009857DF">
              <w:rPr>
                <w:spacing w:val="-4"/>
              </w:rPr>
              <w:t xml:space="preserve">thing we’ve </w:t>
            </w:r>
            <w:r w:rsidRPr="009857DF">
              <w:rPr>
                <w:spacing w:val="-3"/>
              </w:rPr>
              <w:t xml:space="preserve">been able </w:t>
            </w:r>
            <w:r w:rsidRPr="009857DF">
              <w:t xml:space="preserve">to </w:t>
            </w:r>
            <w:r w:rsidRPr="009857DF">
              <w:rPr>
                <w:spacing w:val="-4"/>
              </w:rPr>
              <w:t xml:space="preserve">develop, </w:t>
            </w:r>
            <w:r w:rsidRPr="009857DF">
              <w:t xml:space="preserve">in </w:t>
            </w:r>
            <w:r w:rsidRPr="009857DF">
              <w:rPr>
                <w:spacing w:val="-4"/>
              </w:rPr>
              <w:t xml:space="preserve">partnership </w:t>
            </w:r>
            <w:r w:rsidRPr="009857DF">
              <w:rPr>
                <w:spacing w:val="-3"/>
              </w:rPr>
              <w:t xml:space="preserve">with our </w:t>
            </w:r>
            <w:r w:rsidRPr="009857DF">
              <w:rPr>
                <w:spacing w:val="-4"/>
              </w:rPr>
              <w:t xml:space="preserve">franchisees, </w:t>
            </w:r>
            <w:r w:rsidRPr="009857DF">
              <w:t xml:space="preserve">of </w:t>
            </w:r>
            <w:r w:rsidR="00FE0F0A">
              <w:rPr>
                <w:spacing w:val="-4"/>
              </w:rPr>
              <w:t>course,</w:t>
            </w:r>
            <w:r w:rsidRPr="009857DF">
              <w:rPr>
                <w:spacing w:val="-4"/>
              </w:rPr>
              <w:t xml:space="preserve"> </w:t>
            </w:r>
            <w:r w:rsidRPr="009857DF">
              <w:t xml:space="preserve">is </w:t>
            </w:r>
            <w:r w:rsidRPr="009857DF">
              <w:rPr>
                <w:spacing w:val="-3"/>
              </w:rPr>
              <w:t xml:space="preserve">opening non-traditional outlets away from main streets </w:t>
            </w:r>
            <w:r w:rsidRPr="009857DF">
              <w:t xml:space="preserve">and </w:t>
            </w:r>
            <w:r w:rsidRPr="009857DF">
              <w:rPr>
                <w:spacing w:val="-3"/>
              </w:rPr>
              <w:t xml:space="preserve">the shopping mall. </w:t>
            </w:r>
            <w:r w:rsidRPr="009857DF">
              <w:t xml:space="preserve">Not </w:t>
            </w:r>
            <w:r w:rsidRPr="009857DF">
              <w:rPr>
                <w:spacing w:val="-3"/>
              </w:rPr>
              <w:t xml:space="preserve">just </w:t>
            </w:r>
            <w:r w:rsidRPr="009857DF">
              <w:t xml:space="preserve">in gas </w:t>
            </w:r>
            <w:r w:rsidRPr="009857DF">
              <w:rPr>
                <w:spacing w:val="-3"/>
              </w:rPr>
              <w:t xml:space="preserve">stations, which have been </w:t>
            </w:r>
            <w:r w:rsidRPr="009857DF">
              <w:t xml:space="preserve">our </w:t>
            </w:r>
            <w:r w:rsidRPr="009857DF">
              <w:rPr>
                <w:spacing w:val="-3"/>
              </w:rPr>
              <w:t xml:space="preserve">biggest success </w:t>
            </w:r>
            <w:r w:rsidRPr="009857DF">
              <w:t xml:space="preserve">in the US, but in </w:t>
            </w:r>
            <w:r w:rsidRPr="009857DF">
              <w:rPr>
                <w:spacing w:val="-3"/>
              </w:rPr>
              <w:t xml:space="preserve">large organisations such </w:t>
            </w:r>
            <w:r w:rsidRPr="009857DF">
              <w:t xml:space="preserve">as </w:t>
            </w:r>
            <w:r w:rsidRPr="009857DF">
              <w:rPr>
                <w:spacing w:val="-3"/>
              </w:rPr>
              <w:t xml:space="preserve">colleges, hospitals, stadiums… Plus airport lounges. They’ve all </w:t>
            </w:r>
            <w:r w:rsidRPr="009857DF">
              <w:rPr>
                <w:spacing w:val="-4"/>
              </w:rPr>
              <w:t>worked really</w:t>
            </w:r>
            <w:r w:rsidRPr="009857DF">
              <w:rPr>
                <w:spacing w:val="-10"/>
              </w:rPr>
              <w:t xml:space="preserve"> </w:t>
            </w:r>
            <w:r w:rsidRPr="009857DF">
              <w:rPr>
                <w:spacing w:val="-4"/>
              </w:rPr>
              <w:t>well.</w:t>
            </w:r>
          </w:p>
          <w:p w14:paraId="3B6DBB00" w14:textId="77777777" w:rsidR="00DC3F16" w:rsidRPr="009857DF" w:rsidRDefault="00DC3F16" w:rsidP="00DC3F16">
            <w:pPr>
              <w:pStyle w:val="TableParagraph"/>
              <w:spacing w:before="11"/>
            </w:pPr>
          </w:p>
          <w:p w14:paraId="7BABBCFF" w14:textId="33D51536" w:rsidR="00DC3F16" w:rsidRPr="009857DF" w:rsidRDefault="00DC3F16" w:rsidP="00DC3F16">
            <w:pPr>
              <w:pStyle w:val="TableParagraph"/>
              <w:spacing w:line="242" w:lineRule="auto"/>
              <w:ind w:right="307"/>
            </w:pPr>
            <w:r w:rsidRPr="00AE1C6A">
              <w:rPr>
                <w:b/>
                <w:bCs/>
              </w:rPr>
              <w:t>F:</w:t>
            </w:r>
            <w:r w:rsidRPr="009857DF">
              <w:rPr>
                <w:spacing w:val="-3"/>
              </w:rPr>
              <w:t xml:space="preserve"> </w:t>
            </w:r>
            <w:r w:rsidRPr="009857DF">
              <w:rPr>
                <w:spacing w:val="-4"/>
              </w:rPr>
              <w:t xml:space="preserve">Why </w:t>
            </w:r>
            <w:r w:rsidRPr="009857DF">
              <w:t xml:space="preserve">do </w:t>
            </w:r>
            <w:r w:rsidRPr="009857DF">
              <w:rPr>
                <w:spacing w:val="-3"/>
              </w:rPr>
              <w:t xml:space="preserve">you </w:t>
            </w:r>
            <w:r w:rsidRPr="009857DF">
              <w:rPr>
                <w:spacing w:val="-4"/>
              </w:rPr>
              <w:t xml:space="preserve">think Taste </w:t>
            </w:r>
            <w:r w:rsidRPr="009857DF">
              <w:rPr>
                <w:spacing w:val="-3"/>
              </w:rPr>
              <w:t xml:space="preserve">has been </w:t>
            </w:r>
            <w:r w:rsidRPr="009857DF">
              <w:rPr>
                <w:spacing w:val="-4"/>
              </w:rPr>
              <w:t xml:space="preserve">voted </w:t>
            </w:r>
            <w:r w:rsidRPr="009857DF">
              <w:rPr>
                <w:spacing w:val="-5"/>
              </w:rPr>
              <w:t xml:space="preserve">franchiser </w:t>
            </w:r>
            <w:r w:rsidRPr="009857DF">
              <w:t xml:space="preserve">of </w:t>
            </w:r>
            <w:r w:rsidRPr="009857DF">
              <w:rPr>
                <w:spacing w:val="-4"/>
              </w:rPr>
              <w:t>the year?</w:t>
            </w:r>
            <w:r w:rsidR="00FE0F0A">
              <w:rPr>
                <w:spacing w:val="-4"/>
              </w:rPr>
              <w:t xml:space="preserve">  </w:t>
            </w:r>
            <w:r w:rsidRPr="009857DF">
              <w:rPr>
                <w:spacing w:val="-3"/>
              </w:rPr>
              <w:t xml:space="preserve">Is </w:t>
            </w:r>
            <w:r w:rsidRPr="009857DF">
              <w:t xml:space="preserve">it </w:t>
            </w:r>
            <w:r w:rsidRPr="009857DF">
              <w:rPr>
                <w:spacing w:val="-3"/>
              </w:rPr>
              <w:t xml:space="preserve">your </w:t>
            </w:r>
            <w:r w:rsidRPr="009857DF">
              <w:rPr>
                <w:spacing w:val="-4"/>
              </w:rPr>
              <w:t xml:space="preserve">global </w:t>
            </w:r>
            <w:r w:rsidRPr="009857DF">
              <w:rPr>
                <w:spacing w:val="-3"/>
              </w:rPr>
              <w:t>strength?</w:t>
            </w:r>
          </w:p>
          <w:p w14:paraId="067E8637" w14:textId="77777777" w:rsidR="00DC3F16" w:rsidRPr="009857DF" w:rsidRDefault="00DC3F16" w:rsidP="00DC3F16">
            <w:pPr>
              <w:pStyle w:val="TableParagraph"/>
              <w:spacing w:before="1"/>
            </w:pPr>
          </w:p>
          <w:p w14:paraId="3EEF9DF5" w14:textId="3C96156F" w:rsidR="00DC3F16" w:rsidRPr="009857DF" w:rsidRDefault="00DC3F16" w:rsidP="00DC3F16">
            <w:pPr>
              <w:pStyle w:val="TableParagraph"/>
              <w:spacing w:line="242" w:lineRule="auto"/>
              <w:ind w:right="174"/>
            </w:pPr>
            <w:r w:rsidRPr="00AE1C6A">
              <w:rPr>
                <w:b/>
                <w:bCs/>
              </w:rPr>
              <w:t>M:</w:t>
            </w:r>
            <w:r w:rsidRPr="009857DF">
              <w:rPr>
                <w:spacing w:val="-3"/>
              </w:rPr>
              <w:t xml:space="preserve"> </w:t>
            </w:r>
            <w:r w:rsidRPr="009857DF">
              <w:rPr>
                <w:spacing w:val="-4"/>
              </w:rPr>
              <w:t xml:space="preserve">Our size </w:t>
            </w:r>
            <w:r w:rsidRPr="009857DF">
              <w:rPr>
                <w:spacing w:val="-5"/>
              </w:rPr>
              <w:t xml:space="preserve">undoubtedly </w:t>
            </w:r>
            <w:r w:rsidRPr="009857DF">
              <w:rPr>
                <w:spacing w:val="-4"/>
              </w:rPr>
              <w:t xml:space="preserve">gives </w:t>
            </w:r>
            <w:r w:rsidRPr="009857DF">
              <w:rPr>
                <w:spacing w:val="-3"/>
              </w:rPr>
              <w:t xml:space="preserve">us </w:t>
            </w:r>
            <w:r w:rsidRPr="009857DF">
              <w:t xml:space="preserve">a </w:t>
            </w:r>
            <w:r w:rsidRPr="009857DF">
              <w:rPr>
                <w:spacing w:val="-4"/>
              </w:rPr>
              <w:t xml:space="preserve">high </w:t>
            </w:r>
            <w:r w:rsidRPr="009857DF">
              <w:rPr>
                <w:spacing w:val="-5"/>
              </w:rPr>
              <w:t xml:space="preserve">profile </w:t>
            </w:r>
            <w:r w:rsidRPr="009857DF">
              <w:rPr>
                <w:spacing w:val="-4"/>
              </w:rPr>
              <w:t xml:space="preserve">but </w:t>
            </w:r>
            <w:r w:rsidRPr="009857DF">
              <w:t xml:space="preserve">I </w:t>
            </w:r>
            <w:r w:rsidRPr="009857DF">
              <w:rPr>
                <w:spacing w:val="-5"/>
              </w:rPr>
              <w:t xml:space="preserve">believe </w:t>
            </w:r>
            <w:r w:rsidRPr="009857DF">
              <w:rPr>
                <w:spacing w:val="-4"/>
              </w:rPr>
              <w:t xml:space="preserve">the key </w:t>
            </w:r>
            <w:r w:rsidRPr="009857DF">
              <w:rPr>
                <w:spacing w:val="-3"/>
              </w:rPr>
              <w:t xml:space="preserve">to </w:t>
            </w:r>
            <w:r w:rsidRPr="009857DF">
              <w:rPr>
                <w:spacing w:val="-5"/>
              </w:rPr>
              <w:t xml:space="preserve">Taste’s ongoing </w:t>
            </w:r>
            <w:r w:rsidRPr="009857DF">
              <w:t xml:space="preserve">success in such diverse markets is its menu – in fact, many franchisees join </w:t>
            </w:r>
            <w:r w:rsidR="00FE0F0A">
              <w:rPr>
                <w:spacing w:val="-2"/>
              </w:rPr>
              <w:t>the</w:t>
            </w:r>
            <w:r w:rsidRPr="009857DF">
              <w:rPr>
                <w:spacing w:val="-2"/>
              </w:rPr>
              <w:t xml:space="preserve"> </w:t>
            </w:r>
            <w:r w:rsidRPr="009857DF">
              <w:rPr>
                <w:spacing w:val="-3"/>
              </w:rPr>
              <w:t xml:space="preserve">network </w:t>
            </w:r>
            <w:r w:rsidRPr="009857DF">
              <w:t xml:space="preserve">not </w:t>
            </w:r>
            <w:r w:rsidRPr="009857DF">
              <w:rPr>
                <w:spacing w:val="-3"/>
              </w:rPr>
              <w:t xml:space="preserve">just because they </w:t>
            </w:r>
            <w:r w:rsidRPr="009857DF">
              <w:t xml:space="preserve">see a </w:t>
            </w:r>
            <w:r w:rsidRPr="009857DF">
              <w:rPr>
                <w:spacing w:val="-3"/>
              </w:rPr>
              <w:t xml:space="preserve">good business opportunity </w:t>
            </w:r>
            <w:r w:rsidRPr="009857DF">
              <w:t xml:space="preserve">but </w:t>
            </w:r>
            <w:r w:rsidRPr="009857DF">
              <w:rPr>
                <w:spacing w:val="-3"/>
              </w:rPr>
              <w:t xml:space="preserve">also because </w:t>
            </w:r>
            <w:r w:rsidRPr="009857DF">
              <w:t xml:space="preserve">of </w:t>
            </w:r>
            <w:r w:rsidRPr="009857DF">
              <w:rPr>
                <w:spacing w:val="-3"/>
              </w:rPr>
              <w:t xml:space="preserve">their </w:t>
            </w:r>
            <w:r w:rsidRPr="009857DF">
              <w:rPr>
                <w:spacing w:val="-4"/>
              </w:rPr>
              <w:t>belief</w:t>
            </w:r>
            <w:r w:rsidRPr="009857DF">
              <w:rPr>
                <w:spacing w:val="4"/>
              </w:rPr>
              <w:t xml:space="preserve"> </w:t>
            </w:r>
            <w:r w:rsidRPr="009857DF">
              <w:rPr>
                <w:spacing w:val="-3"/>
              </w:rPr>
              <w:t>and</w:t>
            </w:r>
            <w:r w:rsidRPr="009857DF">
              <w:rPr>
                <w:spacing w:val="5"/>
              </w:rPr>
              <w:t xml:space="preserve"> </w:t>
            </w:r>
            <w:r w:rsidRPr="009857DF">
              <w:rPr>
                <w:spacing w:val="-4"/>
              </w:rPr>
              <w:t>commitment</w:t>
            </w:r>
            <w:r w:rsidRPr="009857DF">
              <w:rPr>
                <w:spacing w:val="5"/>
              </w:rPr>
              <w:t xml:space="preserve"> </w:t>
            </w:r>
            <w:r w:rsidRPr="009857DF">
              <w:t>to</w:t>
            </w:r>
            <w:r w:rsidRPr="009857DF">
              <w:rPr>
                <w:spacing w:val="5"/>
              </w:rPr>
              <w:t xml:space="preserve"> </w:t>
            </w:r>
            <w:r w:rsidRPr="009857DF">
              <w:rPr>
                <w:spacing w:val="-4"/>
              </w:rPr>
              <w:t>offering</w:t>
            </w:r>
            <w:r w:rsidRPr="009857DF">
              <w:rPr>
                <w:spacing w:val="5"/>
              </w:rPr>
              <w:t xml:space="preserve"> </w:t>
            </w:r>
            <w:r w:rsidRPr="009857DF">
              <w:t>a</w:t>
            </w:r>
            <w:r w:rsidRPr="009857DF">
              <w:rPr>
                <w:spacing w:val="5"/>
              </w:rPr>
              <w:t xml:space="preserve"> </w:t>
            </w:r>
            <w:r w:rsidRPr="009857DF">
              <w:rPr>
                <w:spacing w:val="-4"/>
              </w:rPr>
              <w:t>healthier</w:t>
            </w:r>
            <w:r w:rsidRPr="009857DF">
              <w:rPr>
                <w:spacing w:val="5"/>
              </w:rPr>
              <w:t xml:space="preserve"> </w:t>
            </w:r>
            <w:r w:rsidRPr="009857DF">
              <w:rPr>
                <w:spacing w:val="-4"/>
              </w:rPr>
              <w:t>alternative</w:t>
            </w:r>
            <w:r w:rsidRPr="009857DF">
              <w:rPr>
                <w:spacing w:val="4"/>
              </w:rPr>
              <w:t xml:space="preserve"> </w:t>
            </w:r>
            <w:r w:rsidRPr="009857DF">
              <w:t>to</w:t>
            </w:r>
            <w:r w:rsidRPr="009857DF">
              <w:rPr>
                <w:spacing w:val="5"/>
              </w:rPr>
              <w:t xml:space="preserve"> </w:t>
            </w:r>
            <w:r w:rsidRPr="009857DF">
              <w:rPr>
                <w:spacing w:val="-4"/>
              </w:rPr>
              <w:t>traditionally</w:t>
            </w:r>
            <w:r w:rsidRPr="009857DF">
              <w:rPr>
                <w:spacing w:val="5"/>
              </w:rPr>
              <w:t xml:space="preserve"> </w:t>
            </w:r>
            <w:r w:rsidRPr="009857DF">
              <w:rPr>
                <w:spacing w:val="-4"/>
              </w:rPr>
              <w:t>fatty</w:t>
            </w:r>
            <w:r w:rsidRPr="009857DF">
              <w:rPr>
                <w:spacing w:val="5"/>
              </w:rPr>
              <w:t xml:space="preserve"> </w:t>
            </w:r>
            <w:r w:rsidRPr="009857DF">
              <w:rPr>
                <w:spacing w:val="-3"/>
              </w:rPr>
              <w:t>fast</w:t>
            </w:r>
            <w:r w:rsidRPr="009857DF">
              <w:rPr>
                <w:spacing w:val="5"/>
              </w:rPr>
              <w:t xml:space="preserve"> </w:t>
            </w:r>
            <w:r w:rsidRPr="009857DF">
              <w:rPr>
                <w:spacing w:val="-4"/>
              </w:rPr>
              <w:t>foods.</w:t>
            </w:r>
          </w:p>
          <w:p w14:paraId="098B9FC4" w14:textId="77777777" w:rsidR="00DC3F16" w:rsidRPr="009857DF" w:rsidRDefault="00DC3F16" w:rsidP="00DC3F16">
            <w:pPr>
              <w:pStyle w:val="TableParagraph"/>
            </w:pPr>
          </w:p>
          <w:p w14:paraId="4C7CDAEC" w14:textId="77777777" w:rsidR="00DC3F16" w:rsidRPr="009857DF" w:rsidRDefault="00DC3F16" w:rsidP="00DC3F16">
            <w:pPr>
              <w:pStyle w:val="TableParagraph"/>
            </w:pPr>
            <w:r w:rsidRPr="00AE1C6A">
              <w:rPr>
                <w:b/>
                <w:bCs/>
              </w:rPr>
              <w:t>F:</w:t>
            </w:r>
            <w:r w:rsidRPr="009857DF">
              <w:t xml:space="preserve"> It must be difficult to maintain standards over such huge distances?</w:t>
            </w:r>
          </w:p>
          <w:p w14:paraId="6CE77CD4" w14:textId="77777777" w:rsidR="00DC3F16" w:rsidRPr="009857DF" w:rsidRDefault="00DC3F16" w:rsidP="00DC3F16">
            <w:pPr>
              <w:pStyle w:val="TableParagraph"/>
              <w:spacing w:before="4"/>
            </w:pPr>
          </w:p>
          <w:p w14:paraId="07ACBCD7" w14:textId="3C03DB49" w:rsidR="00DC3F16" w:rsidRPr="009857DF" w:rsidRDefault="00DC3F16" w:rsidP="00DC3F16">
            <w:pPr>
              <w:pStyle w:val="TableParagraph"/>
              <w:spacing w:line="250" w:lineRule="atLeast"/>
              <w:ind w:right="54"/>
              <w:rPr>
                <w:spacing w:val="-3"/>
              </w:rPr>
            </w:pPr>
            <w:r w:rsidRPr="00AE1C6A">
              <w:rPr>
                <w:b/>
                <w:bCs/>
              </w:rPr>
              <w:t>M:</w:t>
            </w:r>
            <w:r w:rsidRPr="009857DF">
              <w:t xml:space="preserve"> </w:t>
            </w:r>
            <w:r w:rsidRPr="009857DF">
              <w:rPr>
                <w:spacing w:val="-3"/>
              </w:rPr>
              <w:t xml:space="preserve">Well that’s where </w:t>
            </w:r>
            <w:r w:rsidRPr="009857DF">
              <w:t xml:space="preserve">a </w:t>
            </w:r>
            <w:r w:rsidRPr="009857DF">
              <w:rPr>
                <w:spacing w:val="-3"/>
              </w:rPr>
              <w:t xml:space="preserve">franchise system </w:t>
            </w:r>
            <w:r w:rsidRPr="009857DF">
              <w:t xml:space="preserve">has so </w:t>
            </w:r>
            <w:r w:rsidRPr="009857DF">
              <w:rPr>
                <w:spacing w:val="-3"/>
              </w:rPr>
              <w:t xml:space="preserve">many advantages. </w:t>
            </w:r>
            <w:r w:rsidR="00FE0F0A">
              <w:rPr>
                <w:spacing w:val="-3"/>
              </w:rPr>
              <w:t xml:space="preserve"> </w:t>
            </w:r>
            <w:r w:rsidRPr="009857DF">
              <w:t xml:space="preserve">The </w:t>
            </w:r>
            <w:r w:rsidRPr="009857DF">
              <w:rPr>
                <w:spacing w:val="-3"/>
              </w:rPr>
              <w:t xml:space="preserve">franchisees are </w:t>
            </w:r>
            <w:r w:rsidRPr="009857DF">
              <w:t xml:space="preserve">our </w:t>
            </w:r>
            <w:r w:rsidRPr="009857DF">
              <w:rPr>
                <w:spacing w:val="-3"/>
              </w:rPr>
              <w:t xml:space="preserve">partners </w:t>
            </w:r>
            <w:r w:rsidRPr="009857DF">
              <w:t xml:space="preserve">– not our </w:t>
            </w:r>
            <w:r w:rsidRPr="009857DF">
              <w:rPr>
                <w:spacing w:val="-3"/>
              </w:rPr>
              <w:t xml:space="preserve">employees </w:t>
            </w:r>
            <w:r w:rsidRPr="009857DF">
              <w:t xml:space="preserve">– so </w:t>
            </w:r>
            <w:r w:rsidRPr="009857DF">
              <w:rPr>
                <w:spacing w:val="-3"/>
              </w:rPr>
              <w:t xml:space="preserve">checking </w:t>
            </w:r>
            <w:r w:rsidRPr="009857DF">
              <w:t xml:space="preserve">up on </w:t>
            </w:r>
            <w:r w:rsidRPr="009857DF">
              <w:rPr>
                <w:spacing w:val="-3"/>
              </w:rPr>
              <w:t xml:space="preserve">them isn’t necessary </w:t>
            </w:r>
            <w:r w:rsidRPr="009857DF">
              <w:t xml:space="preserve">in the </w:t>
            </w:r>
            <w:r w:rsidRPr="009857DF">
              <w:rPr>
                <w:spacing w:val="-3"/>
              </w:rPr>
              <w:t xml:space="preserve">same </w:t>
            </w:r>
            <w:r w:rsidRPr="009857DF">
              <w:t xml:space="preserve">way </w:t>
            </w:r>
            <w:r w:rsidRPr="009857DF">
              <w:rPr>
                <w:spacing w:val="-3"/>
              </w:rPr>
              <w:t xml:space="preserve">that </w:t>
            </w:r>
            <w:r w:rsidRPr="009857DF">
              <w:t xml:space="preserve">it </w:t>
            </w:r>
            <w:r w:rsidRPr="009857DF">
              <w:rPr>
                <w:spacing w:val="-3"/>
              </w:rPr>
              <w:t xml:space="preserve">would </w:t>
            </w:r>
            <w:r w:rsidRPr="009857DF">
              <w:t xml:space="preserve">be in a </w:t>
            </w:r>
            <w:r w:rsidRPr="009857DF">
              <w:rPr>
                <w:spacing w:val="-3"/>
              </w:rPr>
              <w:t xml:space="preserve">different business model. </w:t>
            </w:r>
            <w:r w:rsidR="00FE0F0A">
              <w:rPr>
                <w:spacing w:val="-3"/>
              </w:rPr>
              <w:t xml:space="preserve"> </w:t>
            </w:r>
            <w:r w:rsidRPr="009857DF">
              <w:t xml:space="preserve">We </w:t>
            </w:r>
            <w:r w:rsidRPr="009857DF">
              <w:rPr>
                <w:spacing w:val="-3"/>
              </w:rPr>
              <w:t xml:space="preserve">have different groups of franchisees </w:t>
            </w:r>
            <w:r w:rsidRPr="009857DF">
              <w:t xml:space="preserve">who are </w:t>
            </w:r>
            <w:r w:rsidRPr="009857DF">
              <w:rPr>
                <w:spacing w:val="-3"/>
              </w:rPr>
              <w:t xml:space="preserve">responsible </w:t>
            </w:r>
            <w:r w:rsidRPr="009857DF">
              <w:t xml:space="preserve">for </w:t>
            </w:r>
            <w:r w:rsidRPr="009857DF">
              <w:rPr>
                <w:spacing w:val="-3"/>
              </w:rPr>
              <w:t xml:space="preserve">making sure </w:t>
            </w:r>
            <w:r w:rsidRPr="009857DF">
              <w:t xml:space="preserve">the </w:t>
            </w:r>
            <w:r w:rsidRPr="009857DF">
              <w:rPr>
                <w:spacing w:val="-3"/>
              </w:rPr>
              <w:t xml:space="preserve">Taste experience </w:t>
            </w:r>
            <w:r w:rsidRPr="009857DF">
              <w:t xml:space="preserve">is the </w:t>
            </w:r>
            <w:r w:rsidRPr="009857DF">
              <w:rPr>
                <w:spacing w:val="-3"/>
              </w:rPr>
              <w:t>same in every</w:t>
            </w:r>
            <w:r w:rsidRPr="009857DF">
              <w:rPr>
                <w:spacing w:val="7"/>
              </w:rPr>
              <w:t xml:space="preserve"> </w:t>
            </w:r>
            <w:r w:rsidRPr="009857DF">
              <w:rPr>
                <w:spacing w:val="-3"/>
              </w:rPr>
              <w:t>country.</w:t>
            </w:r>
            <w:r w:rsidRPr="009857DF">
              <w:rPr>
                <w:spacing w:val="8"/>
              </w:rPr>
              <w:t xml:space="preserve"> </w:t>
            </w:r>
            <w:r w:rsidR="00FE0F0A">
              <w:rPr>
                <w:spacing w:val="8"/>
              </w:rPr>
              <w:t xml:space="preserve"> </w:t>
            </w:r>
            <w:r w:rsidRPr="009857DF">
              <w:rPr>
                <w:spacing w:val="-3"/>
              </w:rPr>
              <w:t>They</w:t>
            </w:r>
            <w:r w:rsidRPr="009857DF">
              <w:rPr>
                <w:spacing w:val="8"/>
              </w:rPr>
              <w:t xml:space="preserve"> </w:t>
            </w:r>
            <w:r w:rsidRPr="009857DF">
              <w:rPr>
                <w:spacing w:val="-3"/>
              </w:rPr>
              <w:t>meet</w:t>
            </w:r>
            <w:r w:rsidRPr="009857DF">
              <w:rPr>
                <w:spacing w:val="8"/>
              </w:rPr>
              <w:t xml:space="preserve"> </w:t>
            </w:r>
            <w:r w:rsidRPr="009857DF">
              <w:rPr>
                <w:spacing w:val="-3"/>
              </w:rPr>
              <w:t>regularly</w:t>
            </w:r>
            <w:r w:rsidRPr="009857DF">
              <w:rPr>
                <w:spacing w:val="8"/>
              </w:rPr>
              <w:t xml:space="preserve"> </w:t>
            </w:r>
            <w:r w:rsidRPr="009857DF">
              <w:t>to</w:t>
            </w:r>
            <w:r w:rsidRPr="009857DF">
              <w:rPr>
                <w:spacing w:val="8"/>
              </w:rPr>
              <w:t xml:space="preserve"> </w:t>
            </w:r>
            <w:r w:rsidRPr="009857DF">
              <w:rPr>
                <w:spacing w:val="-3"/>
              </w:rPr>
              <w:t>discuss</w:t>
            </w:r>
            <w:r w:rsidRPr="009857DF">
              <w:rPr>
                <w:spacing w:val="7"/>
              </w:rPr>
              <w:t xml:space="preserve"> </w:t>
            </w:r>
            <w:r w:rsidRPr="009857DF">
              <w:rPr>
                <w:spacing w:val="-3"/>
              </w:rPr>
              <w:t>the</w:t>
            </w:r>
            <w:r w:rsidRPr="009857DF">
              <w:rPr>
                <w:spacing w:val="8"/>
              </w:rPr>
              <w:t xml:space="preserve"> </w:t>
            </w:r>
            <w:r w:rsidRPr="009857DF">
              <w:rPr>
                <w:spacing w:val="-3"/>
              </w:rPr>
              <w:t>direction</w:t>
            </w:r>
            <w:r w:rsidRPr="009857DF">
              <w:rPr>
                <w:spacing w:val="8"/>
              </w:rPr>
              <w:t xml:space="preserve"> </w:t>
            </w:r>
            <w:r w:rsidRPr="009857DF">
              <w:t>of</w:t>
            </w:r>
            <w:r w:rsidRPr="009857DF">
              <w:rPr>
                <w:spacing w:val="8"/>
              </w:rPr>
              <w:t xml:space="preserve"> </w:t>
            </w:r>
            <w:r w:rsidRPr="009857DF">
              <w:rPr>
                <w:spacing w:val="-3"/>
              </w:rPr>
              <w:t>the</w:t>
            </w:r>
            <w:r w:rsidRPr="009857DF">
              <w:rPr>
                <w:spacing w:val="8"/>
              </w:rPr>
              <w:t xml:space="preserve"> </w:t>
            </w:r>
            <w:r w:rsidRPr="009857DF">
              <w:rPr>
                <w:spacing w:val="-3"/>
              </w:rPr>
              <w:t>company</w:t>
            </w:r>
            <w:r w:rsidRPr="009857DF">
              <w:rPr>
                <w:spacing w:val="8"/>
              </w:rPr>
              <w:t xml:space="preserve"> </w:t>
            </w:r>
            <w:r w:rsidRPr="009857DF">
              <w:t>and</w:t>
            </w:r>
            <w:r w:rsidRPr="009857DF">
              <w:rPr>
                <w:spacing w:val="7"/>
              </w:rPr>
              <w:t xml:space="preserve"> </w:t>
            </w:r>
            <w:r w:rsidRPr="009857DF">
              <w:t>to</w:t>
            </w:r>
            <w:r w:rsidRPr="009857DF">
              <w:rPr>
                <w:spacing w:val="8"/>
              </w:rPr>
              <w:t xml:space="preserve"> </w:t>
            </w:r>
            <w:r w:rsidRPr="009857DF">
              <w:rPr>
                <w:spacing w:val="-3"/>
              </w:rPr>
              <w:t>ensure staff have the training they need.</w:t>
            </w:r>
          </w:p>
          <w:p w14:paraId="08D54645" w14:textId="77777777" w:rsidR="00DC3F16" w:rsidRPr="009857DF" w:rsidRDefault="00DC3F16" w:rsidP="00DC3F16">
            <w:pPr>
              <w:pStyle w:val="TableParagraph"/>
              <w:spacing w:line="250" w:lineRule="atLeast"/>
              <w:ind w:right="54"/>
              <w:rPr>
                <w:spacing w:val="-3"/>
              </w:rPr>
            </w:pPr>
          </w:p>
          <w:p w14:paraId="78F58773" w14:textId="77777777" w:rsidR="00DC3F16" w:rsidRPr="009857DF" w:rsidRDefault="00DC3F16" w:rsidP="00DC3F16">
            <w:pPr>
              <w:pStyle w:val="TableParagraph"/>
              <w:spacing w:line="250" w:lineRule="atLeast"/>
              <w:ind w:right="54"/>
            </w:pPr>
            <w:r w:rsidRPr="00AE1C6A">
              <w:rPr>
                <w:b/>
                <w:bCs/>
                <w:spacing w:val="-3"/>
              </w:rPr>
              <w:t>F:</w:t>
            </w:r>
            <w:r w:rsidRPr="009857DF">
              <w:rPr>
                <w:spacing w:val="-3"/>
              </w:rPr>
              <w:t xml:space="preserve"> </w:t>
            </w:r>
            <w:r w:rsidRPr="009857DF">
              <w:t>What is it about the Taste franchise model that makes it so successful?</w:t>
            </w:r>
          </w:p>
          <w:p w14:paraId="7E5A446E" w14:textId="77777777" w:rsidR="00DC3F16" w:rsidRPr="009857DF" w:rsidRDefault="00DC3F16" w:rsidP="00DC3F16">
            <w:pPr>
              <w:pStyle w:val="TableParagraph"/>
              <w:spacing w:line="250" w:lineRule="atLeast"/>
              <w:ind w:right="54"/>
            </w:pPr>
          </w:p>
          <w:p w14:paraId="68002153" w14:textId="1D604D51" w:rsidR="00DC3F16" w:rsidRPr="009857DF" w:rsidRDefault="00DC3F16" w:rsidP="00DC3F16">
            <w:pPr>
              <w:pStyle w:val="TableParagraph"/>
              <w:spacing w:line="250" w:lineRule="atLeast"/>
              <w:ind w:right="54"/>
              <w:rPr>
                <w:spacing w:val="-3"/>
              </w:rPr>
            </w:pPr>
            <w:r w:rsidRPr="00AE1C6A">
              <w:rPr>
                <w:b/>
                <w:bCs/>
              </w:rPr>
              <w:lastRenderedPageBreak/>
              <w:t>M:</w:t>
            </w:r>
            <w:r w:rsidRPr="009857DF">
              <w:t xml:space="preserve"> </w:t>
            </w:r>
            <w:r w:rsidRPr="009857DF">
              <w:rPr>
                <w:spacing w:val="-4"/>
              </w:rPr>
              <w:t xml:space="preserve">Basically </w:t>
            </w:r>
            <w:r w:rsidRPr="009857DF">
              <w:rPr>
                <w:spacing w:val="-3"/>
              </w:rPr>
              <w:t xml:space="preserve">our aim </w:t>
            </w:r>
            <w:r w:rsidRPr="009857DF">
              <w:t xml:space="preserve">is to </w:t>
            </w:r>
            <w:r w:rsidRPr="009857DF">
              <w:rPr>
                <w:spacing w:val="-3"/>
              </w:rPr>
              <w:t xml:space="preserve">keep the </w:t>
            </w:r>
            <w:r w:rsidRPr="009857DF">
              <w:rPr>
                <w:spacing w:val="-4"/>
              </w:rPr>
              <w:t xml:space="preserve">investment </w:t>
            </w:r>
            <w:r w:rsidRPr="009857DF">
              <w:rPr>
                <w:spacing w:val="-3"/>
              </w:rPr>
              <w:t xml:space="preserve">low and the </w:t>
            </w:r>
            <w:r w:rsidRPr="009857DF">
              <w:rPr>
                <w:spacing w:val="-4"/>
              </w:rPr>
              <w:t xml:space="preserve">operation simple, </w:t>
            </w:r>
            <w:r w:rsidRPr="009857DF">
              <w:rPr>
                <w:spacing w:val="-3"/>
              </w:rPr>
              <w:t xml:space="preserve">and make </w:t>
            </w:r>
            <w:r w:rsidRPr="009857DF">
              <w:rPr>
                <w:spacing w:val="-4"/>
              </w:rPr>
              <w:t xml:space="preserve">it appealing </w:t>
            </w:r>
            <w:r w:rsidRPr="009857DF">
              <w:t xml:space="preserve">to a </w:t>
            </w:r>
            <w:r w:rsidRPr="009857DF">
              <w:rPr>
                <w:spacing w:val="-3"/>
              </w:rPr>
              <w:t xml:space="preserve">lot </w:t>
            </w:r>
            <w:r w:rsidRPr="009857DF">
              <w:t xml:space="preserve">of </w:t>
            </w:r>
            <w:r w:rsidRPr="009857DF">
              <w:rPr>
                <w:spacing w:val="-4"/>
              </w:rPr>
              <w:t xml:space="preserve">people </w:t>
            </w:r>
            <w:r w:rsidRPr="009857DF">
              <w:rPr>
                <w:spacing w:val="-3"/>
              </w:rPr>
              <w:t xml:space="preserve">who </w:t>
            </w:r>
            <w:r w:rsidRPr="009857DF">
              <w:rPr>
                <w:spacing w:val="-4"/>
              </w:rPr>
              <w:t xml:space="preserve">couldn’t </w:t>
            </w:r>
            <w:r w:rsidRPr="009857DF">
              <w:rPr>
                <w:spacing w:val="-3"/>
              </w:rPr>
              <w:t xml:space="preserve">get into </w:t>
            </w:r>
            <w:r w:rsidRPr="009857DF">
              <w:rPr>
                <w:spacing w:val="-4"/>
              </w:rPr>
              <w:t xml:space="preserve">business before. </w:t>
            </w:r>
            <w:r w:rsidR="00FE0F0A">
              <w:rPr>
                <w:spacing w:val="-4"/>
              </w:rPr>
              <w:t xml:space="preserve"> </w:t>
            </w:r>
            <w:r w:rsidRPr="009857DF">
              <w:rPr>
                <w:spacing w:val="-4"/>
              </w:rPr>
              <w:t xml:space="preserve">We’re </w:t>
            </w:r>
            <w:r w:rsidRPr="009857DF">
              <w:rPr>
                <w:spacing w:val="-3"/>
              </w:rPr>
              <w:t xml:space="preserve">very </w:t>
            </w:r>
            <w:r w:rsidRPr="009857DF">
              <w:rPr>
                <w:spacing w:val="-4"/>
              </w:rPr>
              <w:t xml:space="preserve">proud of </w:t>
            </w:r>
            <w:r w:rsidRPr="009857DF">
              <w:t xml:space="preserve">the </w:t>
            </w:r>
            <w:r w:rsidRPr="009857DF">
              <w:rPr>
                <w:spacing w:val="-3"/>
              </w:rPr>
              <w:t xml:space="preserve">fact that </w:t>
            </w:r>
            <w:r w:rsidRPr="009857DF">
              <w:t xml:space="preserve">a </w:t>
            </w:r>
            <w:r w:rsidRPr="009857DF">
              <w:rPr>
                <w:spacing w:val="-3"/>
              </w:rPr>
              <w:t xml:space="preserve">high percentage </w:t>
            </w:r>
            <w:r w:rsidRPr="009857DF">
              <w:t xml:space="preserve">of </w:t>
            </w:r>
            <w:r w:rsidRPr="009857DF">
              <w:rPr>
                <w:spacing w:val="-3"/>
              </w:rPr>
              <w:t xml:space="preserve">Taste franchisees become multi-unit owners. </w:t>
            </w:r>
            <w:r w:rsidR="00FE0F0A">
              <w:rPr>
                <w:spacing w:val="-3"/>
              </w:rPr>
              <w:t xml:space="preserve"> </w:t>
            </w:r>
            <w:r w:rsidRPr="009857DF">
              <w:rPr>
                <w:spacing w:val="-3"/>
              </w:rPr>
              <w:t xml:space="preserve">We </w:t>
            </w:r>
            <w:r w:rsidRPr="009857DF">
              <w:rPr>
                <w:spacing w:val="-4"/>
              </w:rPr>
              <w:t xml:space="preserve">encourage </w:t>
            </w:r>
            <w:r w:rsidRPr="009857DF">
              <w:rPr>
                <w:spacing w:val="-3"/>
              </w:rPr>
              <w:t xml:space="preserve">them </w:t>
            </w:r>
            <w:r w:rsidRPr="009857DF">
              <w:t xml:space="preserve">to do </w:t>
            </w:r>
            <w:r w:rsidRPr="009857DF">
              <w:rPr>
                <w:spacing w:val="-3"/>
              </w:rPr>
              <w:t xml:space="preserve">this </w:t>
            </w:r>
            <w:r w:rsidRPr="009857DF">
              <w:t xml:space="preserve">by </w:t>
            </w:r>
            <w:r w:rsidRPr="009857DF">
              <w:rPr>
                <w:spacing w:val="-4"/>
              </w:rPr>
              <w:t xml:space="preserve">reducing </w:t>
            </w:r>
            <w:r w:rsidRPr="009857DF">
              <w:rPr>
                <w:spacing w:val="-3"/>
              </w:rPr>
              <w:t xml:space="preserve">the </w:t>
            </w:r>
            <w:r w:rsidRPr="009857DF">
              <w:rPr>
                <w:spacing w:val="-4"/>
              </w:rPr>
              <w:t xml:space="preserve">franchise </w:t>
            </w:r>
            <w:r w:rsidRPr="009857DF">
              <w:rPr>
                <w:spacing w:val="-3"/>
              </w:rPr>
              <w:t xml:space="preserve">fee they pay and </w:t>
            </w:r>
            <w:r w:rsidRPr="009857DF">
              <w:rPr>
                <w:spacing w:val="-4"/>
              </w:rPr>
              <w:t xml:space="preserve">providing financing </w:t>
            </w:r>
            <w:r w:rsidRPr="009857DF">
              <w:rPr>
                <w:spacing w:val="-3"/>
              </w:rPr>
              <w:t xml:space="preserve">programs </w:t>
            </w:r>
            <w:r w:rsidRPr="009857DF">
              <w:t xml:space="preserve">for </w:t>
            </w:r>
            <w:r w:rsidRPr="009857DF">
              <w:rPr>
                <w:spacing w:val="-3"/>
              </w:rPr>
              <w:t xml:space="preserve">owners </w:t>
            </w:r>
            <w:r w:rsidRPr="009857DF">
              <w:t xml:space="preserve">to </w:t>
            </w:r>
            <w:r w:rsidRPr="009857DF">
              <w:rPr>
                <w:spacing w:val="-3"/>
              </w:rPr>
              <w:t>open more</w:t>
            </w:r>
            <w:r w:rsidRPr="009857DF">
              <w:rPr>
                <w:spacing w:val="-5"/>
              </w:rPr>
              <w:t xml:space="preserve"> </w:t>
            </w:r>
            <w:r w:rsidRPr="009857DF">
              <w:rPr>
                <w:spacing w:val="-3"/>
              </w:rPr>
              <w:t>outlets.</w:t>
            </w:r>
          </w:p>
          <w:p w14:paraId="680B669C" w14:textId="77777777" w:rsidR="00DC3F16" w:rsidRPr="009857DF" w:rsidRDefault="00DC3F16" w:rsidP="00DC3F16">
            <w:pPr>
              <w:pStyle w:val="TableParagraph"/>
              <w:spacing w:line="250" w:lineRule="atLeast"/>
              <w:ind w:right="54"/>
              <w:rPr>
                <w:spacing w:val="-3"/>
              </w:rPr>
            </w:pPr>
          </w:p>
          <w:p w14:paraId="2CC6183C" w14:textId="34EE4747" w:rsidR="00DC3F16" w:rsidRPr="009857DF" w:rsidRDefault="00DC3F16" w:rsidP="00DC3F16">
            <w:pPr>
              <w:rPr>
                <w:rFonts w:ascii="Arial" w:hAnsi="Arial" w:cs="Arial"/>
              </w:rPr>
            </w:pPr>
            <w:r w:rsidRPr="009857DF">
              <w:rPr>
                <w:rFonts w:ascii="Arial" w:hAnsi="Arial" w:cs="Arial"/>
                <w:spacing w:val="-3"/>
              </w:rPr>
              <w:t xml:space="preserve">F: </w:t>
            </w:r>
            <w:r w:rsidRPr="009857DF">
              <w:rPr>
                <w:rFonts w:ascii="Arial" w:hAnsi="Arial" w:cs="Arial"/>
              </w:rPr>
              <w:t xml:space="preserve">Well </w:t>
            </w:r>
            <w:r w:rsidR="00AB0BF2">
              <w:rPr>
                <w:rFonts w:ascii="Arial" w:hAnsi="Arial" w:cs="Arial"/>
              </w:rPr>
              <w:t xml:space="preserve">you’ve given us </w:t>
            </w:r>
            <w:r w:rsidRPr="009857DF">
              <w:rPr>
                <w:rFonts w:ascii="Arial" w:hAnsi="Arial" w:cs="Arial"/>
              </w:rPr>
              <w:t>…</w:t>
            </w:r>
          </w:p>
          <w:p w14:paraId="0D2679E4" w14:textId="186C595F" w:rsidR="00DC3F16" w:rsidRPr="009857DF" w:rsidRDefault="00DC3F16" w:rsidP="00DC3F16">
            <w:pPr>
              <w:rPr>
                <w:rFonts w:ascii="Arial" w:hAnsi="Arial" w:cs="Arial"/>
              </w:rPr>
            </w:pPr>
          </w:p>
        </w:tc>
      </w:tr>
    </w:tbl>
    <w:p w14:paraId="199F6AC2" w14:textId="77777777" w:rsidR="008661C1" w:rsidRDefault="008661C1" w:rsidP="00DC3F16">
      <w:pPr>
        <w:spacing w:after="0"/>
        <w:rPr>
          <w:rFonts w:ascii="Arial" w:hAnsi="Arial" w:cs="Arial"/>
          <w:b/>
          <w:color w:val="0070C0"/>
        </w:rPr>
      </w:pPr>
    </w:p>
    <w:p w14:paraId="6E099014" w14:textId="1369BD69" w:rsidR="002E746E" w:rsidRPr="00830022" w:rsidRDefault="00DC3F16" w:rsidP="00DC3F16">
      <w:pPr>
        <w:spacing w:after="0"/>
        <w:rPr>
          <w:rFonts w:ascii="Arial" w:hAnsi="Arial" w:cs="Arial"/>
          <w:b/>
          <w:color w:val="0070C0"/>
        </w:rPr>
      </w:pPr>
      <w:r w:rsidRPr="00830022">
        <w:rPr>
          <w:rFonts w:ascii="Arial" w:hAnsi="Arial" w:cs="Arial"/>
          <w:b/>
          <w:color w:val="0070C0"/>
        </w:rPr>
        <w:t xml:space="preserve">Student’s </w:t>
      </w:r>
      <w:r w:rsidR="00984B5E" w:rsidRPr="00830022">
        <w:rPr>
          <w:rFonts w:ascii="Arial" w:hAnsi="Arial" w:cs="Arial"/>
          <w:b/>
          <w:color w:val="0070C0"/>
        </w:rPr>
        <w:t>Worksheet 1</w:t>
      </w:r>
    </w:p>
    <w:p w14:paraId="2A2421EF" w14:textId="77777777" w:rsidR="00DC3F16" w:rsidRPr="009857DF" w:rsidRDefault="00DC3F16" w:rsidP="00DC3F16">
      <w:pPr>
        <w:spacing w:after="0"/>
        <w:rPr>
          <w:rFonts w:ascii="Arial" w:hAnsi="Arial" w:cs="Arial"/>
        </w:rPr>
      </w:pPr>
    </w:p>
    <w:p w14:paraId="497E17B4" w14:textId="77777777" w:rsidR="00DC3F16" w:rsidRPr="009857DF" w:rsidRDefault="00DC3F16" w:rsidP="00DC3F16">
      <w:pPr>
        <w:spacing w:after="0"/>
        <w:rPr>
          <w:rFonts w:ascii="Arial" w:hAnsi="Arial" w:cs="Arial"/>
          <w:b/>
        </w:rPr>
      </w:pPr>
      <w:r w:rsidRPr="00786A47">
        <w:rPr>
          <w:rFonts w:ascii="Arial" w:hAnsi="Arial" w:cs="Arial"/>
          <w:b/>
        </w:rPr>
        <w:t>Exercise 1</w:t>
      </w:r>
    </w:p>
    <w:p w14:paraId="2E45DEB8" w14:textId="77777777" w:rsidR="00DC3F16" w:rsidRPr="009857DF" w:rsidRDefault="00DC3F16" w:rsidP="00DC3F16">
      <w:pPr>
        <w:spacing w:after="0"/>
        <w:rPr>
          <w:rFonts w:ascii="Arial" w:hAnsi="Arial" w:cs="Arial"/>
        </w:rPr>
      </w:pPr>
    </w:p>
    <w:p w14:paraId="18B68617" w14:textId="6ACE6CA7" w:rsidR="00B807C1" w:rsidRPr="00C4753C" w:rsidRDefault="00B807C1" w:rsidP="00DC3F16">
      <w:pPr>
        <w:spacing w:after="0"/>
        <w:rPr>
          <w:rFonts w:ascii="Arial" w:hAnsi="Arial" w:cs="Arial"/>
          <w:b/>
        </w:rPr>
      </w:pPr>
      <w:r w:rsidRPr="00C4753C">
        <w:rPr>
          <w:rFonts w:ascii="Arial" w:hAnsi="Arial" w:cs="Arial"/>
          <w:b/>
        </w:rPr>
        <w:t xml:space="preserve">Look at the text below. Complete each gap using </w:t>
      </w:r>
      <w:r w:rsidR="005E191C" w:rsidRPr="00C4753C">
        <w:rPr>
          <w:rFonts w:ascii="Arial" w:hAnsi="Arial" w:cs="Arial"/>
          <w:b/>
        </w:rPr>
        <w:t xml:space="preserve">the </w:t>
      </w:r>
      <w:r w:rsidRPr="00C4753C">
        <w:rPr>
          <w:rFonts w:ascii="Arial" w:hAnsi="Arial" w:cs="Arial"/>
          <w:b/>
        </w:rPr>
        <w:t>word</w:t>
      </w:r>
      <w:r w:rsidR="005E191C" w:rsidRPr="00C4753C">
        <w:rPr>
          <w:rFonts w:ascii="Arial" w:hAnsi="Arial" w:cs="Arial"/>
          <w:b/>
        </w:rPr>
        <w:t>s in the box</w:t>
      </w:r>
      <w:r w:rsidR="00683301" w:rsidRPr="00C4753C">
        <w:rPr>
          <w:rFonts w:ascii="Arial" w:hAnsi="Arial" w:cs="Arial"/>
          <w:b/>
        </w:rPr>
        <w:t>.</w:t>
      </w:r>
    </w:p>
    <w:p w14:paraId="37B2AEC6" w14:textId="77777777" w:rsidR="00B94BBA" w:rsidRDefault="00B94BBA" w:rsidP="00DC3F16">
      <w:pPr>
        <w:spacing w:after="0"/>
        <w:rPr>
          <w:rFonts w:ascii="Arial" w:hAnsi="Arial" w:cs="Arial"/>
        </w:rPr>
      </w:pPr>
    </w:p>
    <w:tbl>
      <w:tblPr>
        <w:tblStyle w:val="TableGrid"/>
        <w:tblW w:w="0" w:type="auto"/>
        <w:tblInd w:w="108" w:type="dxa"/>
        <w:tblLook w:val="04A0" w:firstRow="1" w:lastRow="0" w:firstColumn="1" w:lastColumn="0" w:noHBand="0" w:noVBand="1"/>
      </w:tblPr>
      <w:tblGrid>
        <w:gridCol w:w="8902"/>
      </w:tblGrid>
      <w:tr w:rsidR="00FE5F11" w14:paraId="5BE28BFB" w14:textId="77777777" w:rsidTr="00FE5F11">
        <w:tc>
          <w:tcPr>
            <w:tcW w:w="8931" w:type="dxa"/>
            <w:tcBorders>
              <w:bottom w:val="nil"/>
            </w:tcBorders>
          </w:tcPr>
          <w:p w14:paraId="659782E9" w14:textId="77777777" w:rsidR="00FE5F11" w:rsidRPr="002117AA" w:rsidRDefault="00FE5F11" w:rsidP="00FE5F11">
            <w:pPr>
              <w:jc w:val="center"/>
              <w:rPr>
                <w:rFonts w:ascii="Arial" w:hAnsi="Arial" w:cs="Arial"/>
              </w:rPr>
            </w:pPr>
          </w:p>
          <w:p w14:paraId="0B8E1A66" w14:textId="77777777" w:rsidR="00FE5F11" w:rsidRDefault="00FE5F11" w:rsidP="00FE5F11">
            <w:pPr>
              <w:jc w:val="center"/>
              <w:rPr>
                <w:rFonts w:ascii="Arial" w:hAnsi="Arial" w:cs="Arial"/>
                <w:b/>
              </w:rPr>
            </w:pPr>
            <w:r w:rsidRPr="009857DF">
              <w:rPr>
                <w:rFonts w:ascii="Arial" w:hAnsi="Arial" w:cs="Arial"/>
                <w:b/>
              </w:rPr>
              <w:t>Fast-food franchises</w:t>
            </w:r>
          </w:p>
          <w:p w14:paraId="19187F91" w14:textId="77777777" w:rsidR="00FE5F11" w:rsidRDefault="00FE5F11" w:rsidP="00DC3F16">
            <w:pPr>
              <w:rPr>
                <w:rFonts w:ascii="Arial" w:hAnsi="Arial" w:cs="Arial"/>
              </w:rPr>
            </w:pPr>
          </w:p>
        </w:tc>
      </w:tr>
      <w:tr w:rsidR="00FE5F11" w14:paraId="1600C50B" w14:textId="77777777" w:rsidTr="00FE5F11">
        <w:tc>
          <w:tcPr>
            <w:tcW w:w="8931" w:type="dxa"/>
            <w:tcBorders>
              <w:top w:val="nil"/>
            </w:tcBorders>
          </w:tcPr>
          <w:p w14:paraId="5E532399" w14:textId="1DD9CA53" w:rsidR="00FE5F11" w:rsidRDefault="00FE5F11" w:rsidP="00FE5F11">
            <w:pPr>
              <w:rPr>
                <w:rFonts w:ascii="Arial" w:hAnsi="Arial" w:cs="Arial"/>
              </w:rPr>
            </w:pPr>
            <w:r w:rsidRPr="009857DF">
              <w:rPr>
                <w:rFonts w:ascii="Arial" w:hAnsi="Arial" w:cs="Arial"/>
              </w:rPr>
              <w:t>Fast-food restaurants such as McDonald</w:t>
            </w:r>
            <w:r w:rsidR="00AE1C6A">
              <w:rPr>
                <w:rFonts w:ascii="Arial" w:hAnsi="Arial" w:cs="Arial"/>
              </w:rPr>
              <w:t>’</w:t>
            </w:r>
            <w:r w:rsidRPr="009857DF">
              <w:rPr>
                <w:rFonts w:ascii="Arial" w:hAnsi="Arial" w:cs="Arial"/>
              </w:rPr>
              <w:t xml:space="preserve">s and KFC can be found all over the world.  They are instantly recognisable as belonging to the same brand, but most </w:t>
            </w:r>
            <w:r w:rsidR="00F93B41">
              <w:rPr>
                <w:rFonts w:ascii="Arial" w:hAnsi="Arial" w:cs="Arial"/>
              </w:rPr>
              <w:t>are run independently.</w:t>
            </w:r>
          </w:p>
          <w:p w14:paraId="16E4F32D" w14:textId="77777777" w:rsidR="00F93B41" w:rsidRPr="009857DF" w:rsidRDefault="00F93B41" w:rsidP="00FE5F11">
            <w:pPr>
              <w:rPr>
                <w:rFonts w:ascii="Arial" w:hAnsi="Arial" w:cs="Arial"/>
              </w:rPr>
            </w:pPr>
          </w:p>
          <w:p w14:paraId="36897B9D" w14:textId="297F54E7" w:rsidR="00FE5F11" w:rsidRDefault="00FE5F11" w:rsidP="00FE5F11">
            <w:pPr>
              <w:rPr>
                <w:rFonts w:ascii="Arial" w:hAnsi="Arial" w:cs="Arial"/>
              </w:rPr>
            </w:pPr>
            <w:r w:rsidRPr="009857DF">
              <w:rPr>
                <w:rFonts w:ascii="Arial" w:hAnsi="Arial" w:cs="Arial"/>
              </w:rPr>
              <w:t xml:space="preserve">The global </w:t>
            </w:r>
            <w:r w:rsidRPr="00AE1C6A">
              <w:rPr>
                <w:rFonts w:ascii="Arial" w:hAnsi="Arial" w:cs="Arial"/>
                <w:b/>
                <w:bCs/>
              </w:rPr>
              <w:t>1.</w:t>
            </w:r>
            <w:r w:rsidRPr="009857DF">
              <w:rPr>
                <w:rFonts w:ascii="Arial" w:hAnsi="Arial" w:cs="Arial"/>
              </w:rPr>
              <w:t xml:space="preserve"> ________________ of companies like these is based on a business model known as franchising.  The company </w:t>
            </w:r>
            <w:r w:rsidR="00AE1C6A">
              <w:rPr>
                <w:rFonts w:ascii="Arial" w:hAnsi="Arial" w:cs="Arial"/>
              </w:rPr>
              <w:t>–</w:t>
            </w:r>
            <w:r w:rsidRPr="009857DF">
              <w:rPr>
                <w:rFonts w:ascii="Arial" w:hAnsi="Arial" w:cs="Arial"/>
              </w:rPr>
              <w:t xml:space="preserve"> or </w:t>
            </w:r>
            <w:r w:rsidRPr="00AE1C6A">
              <w:rPr>
                <w:rFonts w:ascii="Arial" w:hAnsi="Arial" w:cs="Arial"/>
                <w:b/>
                <w:bCs/>
              </w:rPr>
              <w:t>2.</w:t>
            </w:r>
            <w:r w:rsidRPr="009857DF">
              <w:rPr>
                <w:rFonts w:ascii="Arial" w:hAnsi="Arial" w:cs="Arial"/>
              </w:rPr>
              <w:t xml:space="preserve"> __________ - grants the right to use their existing business </w:t>
            </w:r>
            <w:r w:rsidRPr="00AE1C6A">
              <w:rPr>
                <w:rFonts w:ascii="Arial" w:hAnsi="Arial" w:cs="Arial"/>
                <w:b/>
                <w:bCs/>
              </w:rPr>
              <w:t>3.</w:t>
            </w:r>
            <w:r w:rsidRPr="009857DF">
              <w:rPr>
                <w:rFonts w:ascii="Arial" w:hAnsi="Arial" w:cs="Arial"/>
              </w:rPr>
              <w:t xml:space="preserve"> __________ and brand image and to sell their product in new local branches, or </w:t>
            </w:r>
            <w:r w:rsidRPr="00AE1C6A">
              <w:rPr>
                <w:rFonts w:ascii="Arial" w:hAnsi="Arial" w:cs="Arial"/>
                <w:b/>
                <w:bCs/>
              </w:rPr>
              <w:t>4.</w:t>
            </w:r>
            <w:r w:rsidRPr="009857DF">
              <w:rPr>
                <w:rFonts w:ascii="Arial" w:hAnsi="Arial" w:cs="Arial"/>
              </w:rPr>
              <w:t xml:space="preserve"> _______</w:t>
            </w:r>
            <w:r w:rsidR="00AE1C6A">
              <w:rPr>
                <w:rFonts w:ascii="Arial" w:hAnsi="Arial" w:cs="Arial"/>
              </w:rPr>
              <w:t xml:space="preserve"> </w:t>
            </w:r>
            <w:r w:rsidRPr="009857DF">
              <w:rPr>
                <w:rFonts w:ascii="Arial" w:hAnsi="Arial" w:cs="Arial"/>
              </w:rPr>
              <w:t xml:space="preserve">.  Systems are put in place to maintain </w:t>
            </w:r>
            <w:r w:rsidRPr="00AE1C6A">
              <w:rPr>
                <w:rFonts w:ascii="Arial" w:hAnsi="Arial" w:cs="Arial"/>
                <w:b/>
                <w:bCs/>
              </w:rPr>
              <w:t>5.</w:t>
            </w:r>
            <w:r w:rsidRPr="009857DF">
              <w:rPr>
                <w:rFonts w:ascii="Arial" w:hAnsi="Arial" w:cs="Arial"/>
              </w:rPr>
              <w:t xml:space="preserve"> _____ across all branches in the chain</w:t>
            </w:r>
            <w:r w:rsidR="00F93B41">
              <w:rPr>
                <w:rFonts w:ascii="Arial" w:hAnsi="Arial" w:cs="Arial"/>
              </w:rPr>
              <w:t>.</w:t>
            </w:r>
          </w:p>
          <w:p w14:paraId="02462273" w14:textId="77777777" w:rsidR="00F93B41" w:rsidRPr="009857DF" w:rsidRDefault="00F93B41" w:rsidP="00FE5F11">
            <w:pPr>
              <w:rPr>
                <w:rFonts w:ascii="Arial" w:hAnsi="Arial" w:cs="Arial"/>
              </w:rPr>
            </w:pPr>
          </w:p>
          <w:p w14:paraId="1CC35013" w14:textId="77777777" w:rsidR="00AE1C6A" w:rsidRDefault="00FE5F11" w:rsidP="00DC3F16">
            <w:pPr>
              <w:rPr>
                <w:rFonts w:ascii="Arial" w:hAnsi="Arial" w:cs="Arial"/>
              </w:rPr>
            </w:pPr>
            <w:r w:rsidRPr="009857DF">
              <w:rPr>
                <w:rFonts w:ascii="Arial" w:hAnsi="Arial" w:cs="Arial"/>
              </w:rPr>
              <w:t xml:space="preserve">The </w:t>
            </w:r>
            <w:r w:rsidRPr="00AE1C6A">
              <w:rPr>
                <w:rFonts w:ascii="Arial" w:hAnsi="Arial" w:cs="Arial"/>
                <w:b/>
                <w:bCs/>
              </w:rPr>
              <w:t>6.</w:t>
            </w:r>
            <w:r w:rsidRPr="009857DF">
              <w:rPr>
                <w:rFonts w:ascii="Arial" w:hAnsi="Arial" w:cs="Arial"/>
              </w:rPr>
              <w:t xml:space="preserve"> _________ pays an initial fee for the right to run this new business, as well as a percentage of sales once the business is up and running. </w:t>
            </w:r>
            <w:r>
              <w:rPr>
                <w:rFonts w:ascii="Arial" w:hAnsi="Arial" w:cs="Arial"/>
              </w:rPr>
              <w:t xml:space="preserve"> </w:t>
            </w:r>
            <w:r w:rsidRPr="009857DF">
              <w:rPr>
                <w:rFonts w:ascii="Arial" w:hAnsi="Arial" w:cs="Arial"/>
              </w:rPr>
              <w:t xml:space="preserve">This is an attractive business opportunity for many, because their </w:t>
            </w:r>
            <w:r w:rsidRPr="00AE1C6A">
              <w:rPr>
                <w:rFonts w:ascii="Arial" w:hAnsi="Arial" w:cs="Arial"/>
                <w:b/>
                <w:bCs/>
              </w:rPr>
              <w:t>7.</w:t>
            </w:r>
            <w:r w:rsidRPr="009857DF">
              <w:rPr>
                <w:rFonts w:ascii="Arial" w:hAnsi="Arial" w:cs="Arial"/>
              </w:rPr>
              <w:t xml:space="preserve"> ____________ gives them access to an </w:t>
            </w:r>
          </w:p>
          <w:p w14:paraId="153DCD8E" w14:textId="35125E95" w:rsidR="00FE5F11" w:rsidRDefault="00FE5F11" w:rsidP="00DC3F16">
            <w:pPr>
              <w:rPr>
                <w:rFonts w:ascii="Arial" w:hAnsi="Arial" w:cs="Arial"/>
              </w:rPr>
            </w:pPr>
            <w:r w:rsidRPr="00AE1C6A">
              <w:rPr>
                <w:rFonts w:ascii="Arial" w:hAnsi="Arial" w:cs="Arial"/>
                <w:b/>
                <w:bCs/>
              </w:rPr>
              <w:t xml:space="preserve">8. </w:t>
            </w:r>
            <w:r w:rsidRPr="009857DF">
              <w:rPr>
                <w:rFonts w:ascii="Arial" w:hAnsi="Arial" w:cs="Arial"/>
              </w:rPr>
              <w:t xml:space="preserve">__________ business, a well-known product and an extensive training and support </w:t>
            </w:r>
            <w:r>
              <w:rPr>
                <w:rFonts w:ascii="Arial" w:hAnsi="Arial" w:cs="Arial"/>
              </w:rPr>
              <w:t>programme.</w:t>
            </w:r>
          </w:p>
          <w:p w14:paraId="1D20FFC4" w14:textId="650894B5" w:rsidR="00FE5F11" w:rsidRDefault="00FE5F11" w:rsidP="00DC3F16">
            <w:pPr>
              <w:rPr>
                <w:rFonts w:ascii="Arial" w:hAnsi="Arial" w:cs="Arial"/>
              </w:rPr>
            </w:pPr>
          </w:p>
        </w:tc>
      </w:tr>
    </w:tbl>
    <w:p w14:paraId="4B1DD4DF" w14:textId="77777777" w:rsidR="008C01AE" w:rsidRPr="009857DF" w:rsidRDefault="008C01AE" w:rsidP="00DC3F16">
      <w:pPr>
        <w:spacing w:after="0"/>
        <w:rPr>
          <w:rFonts w:ascii="Arial" w:hAnsi="Arial" w:cs="Arial"/>
        </w:rPr>
      </w:pPr>
    </w:p>
    <w:tbl>
      <w:tblPr>
        <w:tblStyle w:val="TableGrid"/>
        <w:tblW w:w="0" w:type="auto"/>
        <w:jc w:val="center"/>
        <w:tblLook w:val="04A0" w:firstRow="1" w:lastRow="0" w:firstColumn="1" w:lastColumn="0" w:noHBand="0" w:noVBand="1"/>
      </w:tblPr>
      <w:tblGrid>
        <w:gridCol w:w="8963"/>
      </w:tblGrid>
      <w:tr w:rsidR="008E3DFC" w:rsidRPr="009857DF" w14:paraId="16BDD39F" w14:textId="77777777" w:rsidTr="00D71125">
        <w:trPr>
          <w:jc w:val="center"/>
        </w:trPr>
        <w:tc>
          <w:tcPr>
            <w:tcW w:w="8963" w:type="dxa"/>
          </w:tcPr>
          <w:p w14:paraId="4D7F128C" w14:textId="0BBAD6D1" w:rsidR="008F70D8" w:rsidRDefault="00725DA0" w:rsidP="00725DA0">
            <w:pPr>
              <w:rPr>
                <w:rFonts w:ascii="Arial" w:hAnsi="Arial" w:cs="Arial"/>
              </w:rPr>
            </w:pPr>
            <w:r>
              <w:rPr>
                <w:rFonts w:ascii="Arial" w:hAnsi="Arial" w:cs="Arial"/>
              </w:rPr>
              <w:t>e</w:t>
            </w:r>
            <w:r w:rsidR="008E3DFC" w:rsidRPr="009857DF">
              <w:rPr>
                <w:rFonts w:ascii="Arial" w:hAnsi="Arial" w:cs="Arial"/>
              </w:rPr>
              <w:t>stablished</w:t>
            </w:r>
            <w:r w:rsidR="008F70D8">
              <w:rPr>
                <w:rFonts w:ascii="Arial" w:hAnsi="Arial" w:cs="Arial"/>
              </w:rPr>
              <w:tab/>
            </w:r>
            <w:r w:rsidR="00786A47">
              <w:rPr>
                <w:rFonts w:ascii="Arial" w:hAnsi="Arial" w:cs="Arial"/>
              </w:rPr>
              <w:tab/>
            </w:r>
            <w:r>
              <w:rPr>
                <w:rFonts w:ascii="Arial" w:hAnsi="Arial" w:cs="Arial"/>
              </w:rPr>
              <w:t>franchisee</w:t>
            </w:r>
            <w:r>
              <w:rPr>
                <w:rFonts w:ascii="Arial" w:hAnsi="Arial" w:cs="Arial"/>
              </w:rPr>
              <w:tab/>
            </w:r>
            <w:r w:rsidR="008F70D8">
              <w:rPr>
                <w:rFonts w:ascii="Arial" w:hAnsi="Arial" w:cs="Arial"/>
              </w:rPr>
              <w:tab/>
            </w:r>
            <w:r>
              <w:rPr>
                <w:rFonts w:ascii="Arial" w:hAnsi="Arial" w:cs="Arial"/>
              </w:rPr>
              <w:t>outlets</w:t>
            </w:r>
            <w:r>
              <w:rPr>
                <w:rFonts w:ascii="Arial" w:hAnsi="Arial" w:cs="Arial"/>
              </w:rPr>
              <w:tab/>
            </w:r>
            <w:r>
              <w:rPr>
                <w:rFonts w:ascii="Arial" w:hAnsi="Arial" w:cs="Arial"/>
              </w:rPr>
              <w:tab/>
            </w:r>
            <w:r w:rsidR="008F70D8">
              <w:rPr>
                <w:rFonts w:ascii="Arial" w:hAnsi="Arial" w:cs="Arial"/>
              </w:rPr>
              <w:tab/>
            </w:r>
            <w:r w:rsidR="000F4331" w:rsidRPr="009857DF">
              <w:rPr>
                <w:rFonts w:ascii="Arial" w:hAnsi="Arial" w:cs="Arial"/>
              </w:rPr>
              <w:t>investment</w:t>
            </w:r>
            <w:r>
              <w:rPr>
                <w:rFonts w:ascii="Arial" w:hAnsi="Arial" w:cs="Arial"/>
              </w:rPr>
              <w:tab/>
            </w:r>
          </w:p>
          <w:p w14:paraId="111BA02C" w14:textId="77777777" w:rsidR="008F70D8" w:rsidRDefault="008F70D8" w:rsidP="00725DA0">
            <w:pPr>
              <w:rPr>
                <w:rFonts w:ascii="Arial" w:hAnsi="Arial" w:cs="Arial"/>
              </w:rPr>
            </w:pPr>
          </w:p>
          <w:p w14:paraId="79BBA9AF" w14:textId="19CFCA39" w:rsidR="008E3DFC" w:rsidRDefault="000F4331" w:rsidP="00725DA0">
            <w:pPr>
              <w:rPr>
                <w:rFonts w:ascii="Arial" w:hAnsi="Arial" w:cs="Arial"/>
              </w:rPr>
            </w:pPr>
            <w:r w:rsidRPr="009857DF">
              <w:rPr>
                <w:rFonts w:ascii="Arial" w:hAnsi="Arial" w:cs="Arial"/>
              </w:rPr>
              <w:t>franchisor</w:t>
            </w:r>
            <w:r w:rsidR="00725DA0">
              <w:rPr>
                <w:rFonts w:ascii="Arial" w:hAnsi="Arial" w:cs="Arial"/>
              </w:rPr>
              <w:tab/>
            </w:r>
            <w:r w:rsidR="008F70D8">
              <w:rPr>
                <w:rFonts w:ascii="Arial" w:hAnsi="Arial" w:cs="Arial"/>
              </w:rPr>
              <w:tab/>
            </w:r>
            <w:r w:rsidRPr="009857DF">
              <w:rPr>
                <w:rFonts w:ascii="Arial" w:hAnsi="Arial" w:cs="Arial"/>
              </w:rPr>
              <w:t>expansion</w:t>
            </w:r>
            <w:r w:rsidR="008F70D8">
              <w:rPr>
                <w:rFonts w:ascii="Arial" w:hAnsi="Arial" w:cs="Arial"/>
              </w:rPr>
              <w:tab/>
            </w:r>
            <w:r w:rsidR="008F70D8">
              <w:rPr>
                <w:rFonts w:ascii="Arial" w:hAnsi="Arial" w:cs="Arial"/>
              </w:rPr>
              <w:tab/>
            </w:r>
            <w:r w:rsidRPr="009857DF">
              <w:rPr>
                <w:rFonts w:ascii="Arial" w:hAnsi="Arial" w:cs="Arial"/>
              </w:rPr>
              <w:t>standards</w:t>
            </w:r>
            <w:r w:rsidR="00725DA0">
              <w:rPr>
                <w:rFonts w:ascii="Arial" w:hAnsi="Arial" w:cs="Arial"/>
              </w:rPr>
              <w:tab/>
            </w:r>
            <w:r w:rsidR="008F70D8">
              <w:rPr>
                <w:rFonts w:ascii="Arial" w:hAnsi="Arial" w:cs="Arial"/>
              </w:rPr>
              <w:tab/>
            </w:r>
            <w:r w:rsidR="00FC4402" w:rsidRPr="009857DF">
              <w:rPr>
                <w:rFonts w:ascii="Arial" w:hAnsi="Arial" w:cs="Arial"/>
              </w:rPr>
              <w:t>concept</w:t>
            </w:r>
          </w:p>
          <w:p w14:paraId="101BD4C2" w14:textId="734002E3" w:rsidR="00725DA0" w:rsidRPr="009857DF" w:rsidRDefault="00725DA0" w:rsidP="00725DA0">
            <w:pPr>
              <w:rPr>
                <w:rFonts w:ascii="Arial" w:hAnsi="Arial" w:cs="Arial"/>
              </w:rPr>
            </w:pPr>
          </w:p>
        </w:tc>
      </w:tr>
    </w:tbl>
    <w:p w14:paraId="0CD73A5C" w14:textId="57D85286" w:rsidR="001147E4" w:rsidRPr="009857DF" w:rsidRDefault="001147E4" w:rsidP="00DC3F16">
      <w:pPr>
        <w:spacing w:after="0"/>
        <w:rPr>
          <w:rFonts w:ascii="Arial" w:hAnsi="Arial" w:cs="Arial"/>
        </w:rPr>
      </w:pPr>
    </w:p>
    <w:p w14:paraId="20E2CC87" w14:textId="77777777" w:rsidR="001147E4" w:rsidRPr="009857DF" w:rsidRDefault="001147E4" w:rsidP="00DC3F16">
      <w:pPr>
        <w:spacing w:after="0"/>
        <w:rPr>
          <w:rFonts w:ascii="Arial" w:hAnsi="Arial" w:cs="Arial"/>
        </w:rPr>
      </w:pPr>
      <w:r w:rsidRPr="009857DF">
        <w:rPr>
          <w:rFonts w:ascii="Arial" w:hAnsi="Arial" w:cs="Arial"/>
        </w:rPr>
        <w:br w:type="page"/>
      </w:r>
    </w:p>
    <w:p w14:paraId="2C26F3D9" w14:textId="7A32D6FB" w:rsidR="00B70C0C" w:rsidRPr="00830022" w:rsidRDefault="00DC3F16" w:rsidP="00DC3F16">
      <w:pPr>
        <w:spacing w:after="0"/>
        <w:rPr>
          <w:rFonts w:ascii="Arial" w:hAnsi="Arial" w:cs="Arial"/>
          <w:b/>
          <w:color w:val="0070C0"/>
        </w:rPr>
      </w:pPr>
      <w:r w:rsidRPr="00830022">
        <w:rPr>
          <w:rFonts w:ascii="Arial" w:hAnsi="Arial" w:cs="Arial"/>
          <w:b/>
          <w:color w:val="0070C0"/>
        </w:rPr>
        <w:lastRenderedPageBreak/>
        <w:t xml:space="preserve">Student’s </w:t>
      </w:r>
      <w:r w:rsidR="00B70C0C" w:rsidRPr="00830022">
        <w:rPr>
          <w:rFonts w:ascii="Arial" w:hAnsi="Arial" w:cs="Arial"/>
          <w:b/>
          <w:color w:val="0070C0"/>
        </w:rPr>
        <w:t>Worksheet 2</w:t>
      </w:r>
    </w:p>
    <w:p w14:paraId="0B6E588B" w14:textId="77777777" w:rsidR="00DC3F16" w:rsidRPr="009857DF" w:rsidRDefault="00DC3F16" w:rsidP="00DC3F16">
      <w:pPr>
        <w:spacing w:after="0"/>
        <w:rPr>
          <w:rFonts w:ascii="Arial" w:hAnsi="Arial" w:cs="Arial"/>
        </w:rPr>
      </w:pPr>
    </w:p>
    <w:p w14:paraId="2074E00E" w14:textId="73578C81" w:rsidR="00073ADA" w:rsidRPr="009857DF" w:rsidRDefault="00073ADA" w:rsidP="00DC3F16">
      <w:pPr>
        <w:spacing w:after="0"/>
        <w:rPr>
          <w:rFonts w:ascii="Arial" w:hAnsi="Arial" w:cs="Arial"/>
          <w:b/>
        </w:rPr>
      </w:pPr>
      <w:r w:rsidRPr="009857DF">
        <w:rPr>
          <w:rFonts w:ascii="Arial" w:hAnsi="Arial" w:cs="Arial"/>
          <w:b/>
        </w:rPr>
        <w:t>Exercise 1</w:t>
      </w:r>
    </w:p>
    <w:p w14:paraId="05602C96" w14:textId="77777777" w:rsidR="00DC3F16" w:rsidRPr="009857DF" w:rsidRDefault="00DC3F16" w:rsidP="00DC3F16">
      <w:pPr>
        <w:spacing w:after="0"/>
        <w:rPr>
          <w:rFonts w:ascii="Arial" w:hAnsi="Arial" w:cs="Arial"/>
        </w:rPr>
      </w:pPr>
    </w:p>
    <w:p w14:paraId="20961D26" w14:textId="03D22D2F" w:rsidR="00AB04FB" w:rsidRPr="009857DF" w:rsidRDefault="00683301" w:rsidP="00DC3F16">
      <w:pPr>
        <w:spacing w:after="0"/>
        <w:rPr>
          <w:rFonts w:ascii="Arial" w:hAnsi="Arial" w:cs="Arial"/>
        </w:rPr>
      </w:pPr>
      <w:r w:rsidRPr="00AE1C6A">
        <w:rPr>
          <w:rFonts w:ascii="Arial" w:hAnsi="Arial" w:cs="Arial"/>
          <w:b/>
          <w:bCs/>
        </w:rPr>
        <w:t>1.</w:t>
      </w:r>
      <w:r>
        <w:rPr>
          <w:rFonts w:ascii="Arial" w:hAnsi="Arial" w:cs="Arial"/>
        </w:rPr>
        <w:t xml:space="preserve"> </w:t>
      </w:r>
      <w:r w:rsidR="0001337E" w:rsidRPr="009857DF">
        <w:rPr>
          <w:rFonts w:ascii="Arial" w:hAnsi="Arial" w:cs="Arial"/>
        </w:rPr>
        <w:t>Taste’s first franchise outside the USA was started by someone from</w:t>
      </w:r>
    </w:p>
    <w:p w14:paraId="7E7EAB88" w14:textId="74C56B74" w:rsidR="0001337E" w:rsidRPr="009857DF" w:rsidRDefault="0001337E" w:rsidP="00DC3F16">
      <w:pPr>
        <w:pStyle w:val="ListParagraph"/>
        <w:spacing w:after="0"/>
        <w:rPr>
          <w:rFonts w:ascii="Arial" w:hAnsi="Arial" w:cs="Arial"/>
        </w:rPr>
      </w:pPr>
      <w:r w:rsidRPr="00AE1C6A">
        <w:rPr>
          <w:rFonts w:ascii="Arial" w:hAnsi="Arial" w:cs="Arial"/>
          <w:b/>
          <w:bCs/>
        </w:rPr>
        <w:t>A</w:t>
      </w:r>
      <w:r w:rsidRPr="009857DF">
        <w:rPr>
          <w:rFonts w:ascii="Arial" w:hAnsi="Arial" w:cs="Arial"/>
        </w:rPr>
        <w:tab/>
        <w:t>Canada</w:t>
      </w:r>
      <w:r w:rsidR="00EF109B" w:rsidRPr="009857DF">
        <w:rPr>
          <w:rFonts w:ascii="Arial" w:hAnsi="Arial" w:cs="Arial"/>
        </w:rPr>
        <w:t>.</w:t>
      </w:r>
    </w:p>
    <w:p w14:paraId="54A21C0B" w14:textId="54B83055" w:rsidR="0001337E" w:rsidRPr="009857DF" w:rsidRDefault="0001337E" w:rsidP="00DC3F16">
      <w:pPr>
        <w:pStyle w:val="ListParagraph"/>
        <w:spacing w:after="0"/>
        <w:rPr>
          <w:rFonts w:ascii="Arial" w:hAnsi="Arial" w:cs="Arial"/>
        </w:rPr>
      </w:pPr>
      <w:r w:rsidRPr="00AE1C6A">
        <w:rPr>
          <w:rFonts w:ascii="Arial" w:hAnsi="Arial" w:cs="Arial"/>
          <w:b/>
          <w:bCs/>
        </w:rPr>
        <w:t>B</w:t>
      </w:r>
      <w:r w:rsidRPr="009857DF">
        <w:rPr>
          <w:rFonts w:ascii="Arial" w:hAnsi="Arial" w:cs="Arial"/>
        </w:rPr>
        <w:tab/>
        <w:t>Hong Kong</w:t>
      </w:r>
      <w:r w:rsidR="00EF109B" w:rsidRPr="009857DF">
        <w:rPr>
          <w:rFonts w:ascii="Arial" w:hAnsi="Arial" w:cs="Arial"/>
        </w:rPr>
        <w:t>.</w:t>
      </w:r>
    </w:p>
    <w:p w14:paraId="72EF1D08" w14:textId="052081DA" w:rsidR="0001337E" w:rsidRPr="009857DF" w:rsidRDefault="0001337E" w:rsidP="00DC3F16">
      <w:pPr>
        <w:pStyle w:val="ListParagraph"/>
        <w:spacing w:after="0"/>
        <w:rPr>
          <w:rFonts w:ascii="Arial" w:hAnsi="Arial" w:cs="Arial"/>
        </w:rPr>
      </w:pPr>
      <w:r w:rsidRPr="00AE1C6A">
        <w:rPr>
          <w:rFonts w:ascii="Arial" w:hAnsi="Arial" w:cs="Arial"/>
          <w:b/>
          <w:bCs/>
        </w:rPr>
        <w:t>C</w:t>
      </w:r>
      <w:r w:rsidRPr="009857DF">
        <w:rPr>
          <w:rFonts w:ascii="Arial" w:hAnsi="Arial" w:cs="Arial"/>
        </w:rPr>
        <w:tab/>
        <w:t>Italy.</w:t>
      </w:r>
    </w:p>
    <w:p w14:paraId="4B2238F9" w14:textId="7AF08BCF" w:rsidR="0001337E" w:rsidRDefault="0001337E" w:rsidP="00DC3F16">
      <w:pPr>
        <w:spacing w:after="0"/>
        <w:rPr>
          <w:rFonts w:ascii="Arial" w:hAnsi="Arial" w:cs="Arial"/>
        </w:rPr>
      </w:pPr>
    </w:p>
    <w:tbl>
      <w:tblPr>
        <w:tblStyle w:val="TableGrid"/>
        <w:tblW w:w="0" w:type="auto"/>
        <w:tblInd w:w="108" w:type="dxa"/>
        <w:tblLook w:val="04A0" w:firstRow="1" w:lastRow="0" w:firstColumn="1" w:lastColumn="0" w:noHBand="0" w:noVBand="1"/>
      </w:tblPr>
      <w:tblGrid>
        <w:gridCol w:w="8902"/>
      </w:tblGrid>
      <w:tr w:rsidR="00F93B41" w14:paraId="5EEE3CC4" w14:textId="77777777" w:rsidTr="00F93B41">
        <w:tc>
          <w:tcPr>
            <w:tcW w:w="8931" w:type="dxa"/>
            <w:tcBorders>
              <w:bottom w:val="nil"/>
            </w:tcBorders>
          </w:tcPr>
          <w:p w14:paraId="0327B90F" w14:textId="77777777" w:rsidR="00F93B41" w:rsidRPr="009857DF" w:rsidRDefault="00F93B41" w:rsidP="00F93B41">
            <w:pPr>
              <w:rPr>
                <w:rFonts w:ascii="Arial" w:hAnsi="Arial" w:cs="Arial"/>
              </w:rPr>
            </w:pPr>
            <w:r w:rsidRPr="00AE1C6A">
              <w:rPr>
                <w:rFonts w:ascii="Arial" w:hAnsi="Arial" w:cs="Arial"/>
                <w:b/>
                <w:bCs/>
              </w:rPr>
              <w:t>F:</w:t>
            </w:r>
            <w:r>
              <w:rPr>
                <w:rFonts w:ascii="Arial" w:hAnsi="Arial" w:cs="Arial"/>
              </w:rPr>
              <w:t xml:space="preserve"> </w:t>
            </w:r>
            <w:r w:rsidRPr="009857DF">
              <w:rPr>
                <w:rFonts w:ascii="Arial" w:hAnsi="Arial" w:cs="Arial"/>
              </w:rPr>
              <w:t>Taste’s oldest international outlet isn’t where you might expect …</w:t>
            </w:r>
          </w:p>
          <w:p w14:paraId="09175395" w14:textId="77777777" w:rsidR="00F93B41" w:rsidRDefault="00F93B41" w:rsidP="00DC3F16">
            <w:pPr>
              <w:rPr>
                <w:rFonts w:ascii="Arial" w:hAnsi="Arial" w:cs="Arial"/>
              </w:rPr>
            </w:pPr>
          </w:p>
        </w:tc>
      </w:tr>
      <w:tr w:rsidR="00F93B41" w14:paraId="6DE0C0E8" w14:textId="77777777" w:rsidTr="00F93B41">
        <w:tc>
          <w:tcPr>
            <w:tcW w:w="8931" w:type="dxa"/>
            <w:tcBorders>
              <w:top w:val="nil"/>
            </w:tcBorders>
          </w:tcPr>
          <w:p w14:paraId="7E12CC77" w14:textId="77777777" w:rsidR="00F93B41" w:rsidRPr="009857DF" w:rsidRDefault="00F93B41" w:rsidP="00F93B41">
            <w:pPr>
              <w:rPr>
                <w:rFonts w:ascii="Arial" w:hAnsi="Arial" w:cs="Arial"/>
              </w:rPr>
            </w:pPr>
            <w:r w:rsidRPr="00AE1C6A">
              <w:rPr>
                <w:rFonts w:ascii="Arial" w:hAnsi="Arial" w:cs="Arial"/>
                <w:b/>
                <w:bCs/>
              </w:rPr>
              <w:t>M:</w:t>
            </w:r>
            <w:r>
              <w:rPr>
                <w:rFonts w:ascii="Arial" w:hAnsi="Arial" w:cs="Arial"/>
              </w:rPr>
              <w:t xml:space="preserve"> </w:t>
            </w:r>
            <w:r w:rsidRPr="009857DF">
              <w:rPr>
                <w:rFonts w:ascii="Arial" w:hAnsi="Arial" w:cs="Arial"/>
              </w:rPr>
              <w:t>Yes. Well.  Hong Kong does predate Canada as our first market outside of the United States. It just so happened that the first person who showed an interest in becoming an international franchisee was, strangely enough, an Italian gentleman who had contacts in Asia.  Our attitude then was, “If you like Taste, and you think it would work, then we’ll teach you the concept and how it works and you go make it work.”  Things are a little more structured now.</w:t>
            </w:r>
          </w:p>
          <w:p w14:paraId="749E0989" w14:textId="77777777" w:rsidR="00F93B41" w:rsidRDefault="00F93B41" w:rsidP="00DC3F16">
            <w:pPr>
              <w:rPr>
                <w:rFonts w:ascii="Arial" w:hAnsi="Arial" w:cs="Arial"/>
              </w:rPr>
            </w:pPr>
          </w:p>
        </w:tc>
      </w:tr>
    </w:tbl>
    <w:p w14:paraId="76BFF84F" w14:textId="77777777" w:rsidR="008C01AE" w:rsidRPr="009857DF" w:rsidRDefault="008C01AE" w:rsidP="00DC3F16">
      <w:pPr>
        <w:spacing w:after="0"/>
        <w:rPr>
          <w:rFonts w:ascii="Arial" w:hAnsi="Arial" w:cs="Arial"/>
        </w:rPr>
      </w:pPr>
    </w:p>
    <w:p w14:paraId="53D373B2" w14:textId="3DA5EE01" w:rsidR="00E53589" w:rsidRPr="009857DF" w:rsidRDefault="00AD00BF" w:rsidP="00DC3F16">
      <w:pPr>
        <w:spacing w:after="0"/>
        <w:rPr>
          <w:rFonts w:ascii="Arial" w:hAnsi="Arial" w:cs="Arial"/>
          <w:b/>
        </w:rPr>
      </w:pPr>
      <w:r w:rsidRPr="009857DF">
        <w:rPr>
          <w:rFonts w:ascii="Arial" w:hAnsi="Arial" w:cs="Arial"/>
          <w:b/>
        </w:rPr>
        <w:t>Exercise 2</w:t>
      </w:r>
    </w:p>
    <w:p w14:paraId="163F50F1" w14:textId="77777777" w:rsidR="00DC3F16" w:rsidRPr="009857DF" w:rsidRDefault="00DC3F16" w:rsidP="00DC3F16">
      <w:pPr>
        <w:spacing w:after="0"/>
        <w:rPr>
          <w:rFonts w:ascii="Arial" w:hAnsi="Arial" w:cs="Arial"/>
        </w:rPr>
      </w:pPr>
    </w:p>
    <w:p w14:paraId="5549A57A" w14:textId="60569FA0" w:rsidR="00713129" w:rsidRPr="00683301" w:rsidRDefault="00683301" w:rsidP="00DC3F16">
      <w:pPr>
        <w:spacing w:after="0"/>
        <w:rPr>
          <w:rFonts w:ascii="Arial" w:hAnsi="Arial" w:cs="Arial"/>
          <w:b/>
        </w:rPr>
      </w:pPr>
      <w:r w:rsidRPr="00683301">
        <w:rPr>
          <w:rFonts w:ascii="Arial" w:hAnsi="Arial" w:cs="Arial"/>
          <w:b/>
        </w:rPr>
        <w:t>Which parts of the audio script below are connected to the words underlined in question</w:t>
      </w:r>
      <w:r w:rsidR="00C4753C">
        <w:rPr>
          <w:rFonts w:ascii="Arial" w:hAnsi="Arial" w:cs="Arial"/>
          <w:b/>
        </w:rPr>
        <w:t>s</w:t>
      </w:r>
      <w:r w:rsidRPr="00683301">
        <w:rPr>
          <w:rFonts w:ascii="Arial" w:hAnsi="Arial" w:cs="Arial"/>
          <w:b/>
        </w:rPr>
        <w:t xml:space="preserve"> 2</w:t>
      </w:r>
      <w:r w:rsidR="00C4753C">
        <w:rPr>
          <w:rFonts w:ascii="Arial" w:hAnsi="Arial" w:cs="Arial"/>
          <w:b/>
        </w:rPr>
        <w:t xml:space="preserve"> and 3</w:t>
      </w:r>
      <w:r w:rsidRPr="00683301">
        <w:rPr>
          <w:rFonts w:ascii="Arial" w:hAnsi="Arial" w:cs="Arial"/>
          <w:b/>
        </w:rPr>
        <w:t>?</w:t>
      </w:r>
    </w:p>
    <w:p w14:paraId="1610DFFB" w14:textId="77777777" w:rsidR="00DC3F16" w:rsidRPr="009857DF" w:rsidRDefault="00DC3F16" w:rsidP="00DC3F16">
      <w:pPr>
        <w:spacing w:after="0"/>
        <w:rPr>
          <w:rFonts w:ascii="Arial" w:hAnsi="Arial" w:cs="Arial"/>
        </w:rPr>
      </w:pPr>
    </w:p>
    <w:p w14:paraId="4566F86D" w14:textId="52A90AFA" w:rsidR="00AD00BF" w:rsidRPr="009857DF" w:rsidRDefault="00683301" w:rsidP="00DC3F16">
      <w:pPr>
        <w:spacing w:after="0"/>
        <w:rPr>
          <w:rFonts w:ascii="Arial" w:hAnsi="Arial" w:cs="Arial"/>
        </w:rPr>
      </w:pPr>
      <w:r>
        <w:rPr>
          <w:rFonts w:ascii="Arial" w:hAnsi="Arial" w:cs="Arial"/>
        </w:rPr>
        <w:t xml:space="preserve">2. </w:t>
      </w:r>
      <w:r w:rsidR="00AD00BF" w:rsidRPr="009857DF">
        <w:rPr>
          <w:rFonts w:ascii="Arial" w:hAnsi="Arial" w:cs="Arial"/>
        </w:rPr>
        <w:t xml:space="preserve">The company’s </w:t>
      </w:r>
      <w:r w:rsidR="00AD00BF" w:rsidRPr="009857DF">
        <w:rPr>
          <w:rFonts w:ascii="Arial" w:hAnsi="Arial" w:cs="Arial"/>
          <w:u w:val="single"/>
        </w:rPr>
        <w:t>plans for international expansion</w:t>
      </w:r>
      <w:r w:rsidR="00AD00BF" w:rsidRPr="009857DF">
        <w:rPr>
          <w:rFonts w:ascii="Arial" w:hAnsi="Arial" w:cs="Arial"/>
        </w:rPr>
        <w:t xml:space="preserve"> focus on</w:t>
      </w:r>
    </w:p>
    <w:p w14:paraId="22DC88F9" w14:textId="120BDB21" w:rsidR="00AD00BF" w:rsidRPr="009857DF" w:rsidRDefault="00732ED7" w:rsidP="00DC3F16">
      <w:pPr>
        <w:spacing w:after="0"/>
        <w:rPr>
          <w:rFonts w:ascii="Arial" w:hAnsi="Arial" w:cs="Arial"/>
        </w:rPr>
      </w:pPr>
      <w:r w:rsidRPr="009857DF">
        <w:rPr>
          <w:rFonts w:ascii="Arial" w:hAnsi="Arial" w:cs="Arial"/>
        </w:rPr>
        <w:tab/>
        <w:t>A</w:t>
      </w:r>
      <w:r w:rsidRPr="009857DF">
        <w:rPr>
          <w:rFonts w:ascii="Arial" w:hAnsi="Arial" w:cs="Arial"/>
        </w:rPr>
        <w:tab/>
        <w:t>markets with a young population.</w:t>
      </w:r>
    </w:p>
    <w:p w14:paraId="6BE23D4E" w14:textId="28C3C7EF" w:rsidR="00732ED7" w:rsidRPr="009857DF" w:rsidRDefault="00732ED7" w:rsidP="00DC3F16">
      <w:pPr>
        <w:spacing w:after="0"/>
        <w:rPr>
          <w:rFonts w:ascii="Arial" w:hAnsi="Arial" w:cs="Arial"/>
        </w:rPr>
      </w:pPr>
      <w:r w:rsidRPr="009857DF">
        <w:rPr>
          <w:rFonts w:ascii="Arial" w:hAnsi="Arial" w:cs="Arial"/>
        </w:rPr>
        <w:tab/>
        <w:t>B</w:t>
      </w:r>
      <w:r w:rsidRPr="009857DF">
        <w:rPr>
          <w:rFonts w:ascii="Arial" w:hAnsi="Arial" w:cs="Arial"/>
        </w:rPr>
        <w:tab/>
      </w:r>
      <w:r w:rsidRPr="009857DF">
        <w:rPr>
          <w:rFonts w:ascii="Arial" w:hAnsi="Arial" w:cs="Arial"/>
          <w:u w:val="single"/>
        </w:rPr>
        <w:t>rapidly growing markets</w:t>
      </w:r>
      <w:r w:rsidRPr="009857DF">
        <w:rPr>
          <w:rFonts w:ascii="Arial" w:hAnsi="Arial" w:cs="Arial"/>
        </w:rPr>
        <w:t>.</w:t>
      </w:r>
    </w:p>
    <w:p w14:paraId="79D9D298" w14:textId="607EE69F" w:rsidR="00732ED7" w:rsidRPr="009857DF" w:rsidRDefault="00732ED7" w:rsidP="00DC3F16">
      <w:pPr>
        <w:spacing w:after="0"/>
        <w:rPr>
          <w:rFonts w:ascii="Arial" w:hAnsi="Arial" w:cs="Arial"/>
        </w:rPr>
      </w:pPr>
      <w:r w:rsidRPr="009857DF">
        <w:rPr>
          <w:rFonts w:ascii="Arial" w:hAnsi="Arial" w:cs="Arial"/>
        </w:rPr>
        <w:tab/>
        <w:t>C</w:t>
      </w:r>
      <w:r w:rsidRPr="009857DF">
        <w:rPr>
          <w:rFonts w:ascii="Arial" w:hAnsi="Arial" w:cs="Arial"/>
        </w:rPr>
        <w:tab/>
      </w:r>
      <w:r w:rsidRPr="009857DF">
        <w:rPr>
          <w:rFonts w:ascii="Arial" w:hAnsi="Arial" w:cs="Arial"/>
          <w:u w:val="single"/>
        </w:rPr>
        <w:t>markets which already have Taste outlets</w:t>
      </w:r>
      <w:r w:rsidRPr="009857DF">
        <w:rPr>
          <w:rFonts w:ascii="Arial" w:hAnsi="Arial" w:cs="Arial"/>
        </w:rPr>
        <w:t>.</w:t>
      </w:r>
    </w:p>
    <w:p w14:paraId="206D5D07" w14:textId="77777777" w:rsidR="00DC3F16" w:rsidRDefault="00DC3F16" w:rsidP="00DC3F16">
      <w:pPr>
        <w:spacing w:after="0"/>
        <w:rPr>
          <w:rFonts w:ascii="Arial" w:hAnsi="Arial" w:cs="Arial"/>
        </w:rPr>
      </w:pPr>
    </w:p>
    <w:tbl>
      <w:tblPr>
        <w:tblStyle w:val="TableGrid"/>
        <w:tblW w:w="0" w:type="auto"/>
        <w:tblInd w:w="108" w:type="dxa"/>
        <w:tblLook w:val="04A0" w:firstRow="1" w:lastRow="0" w:firstColumn="1" w:lastColumn="0" w:noHBand="0" w:noVBand="1"/>
      </w:tblPr>
      <w:tblGrid>
        <w:gridCol w:w="8902"/>
      </w:tblGrid>
      <w:tr w:rsidR="00F93B41" w14:paraId="7105ED31" w14:textId="77777777" w:rsidTr="00F93B41">
        <w:tc>
          <w:tcPr>
            <w:tcW w:w="8931" w:type="dxa"/>
            <w:tcBorders>
              <w:bottom w:val="nil"/>
            </w:tcBorders>
          </w:tcPr>
          <w:p w14:paraId="453AF6B6" w14:textId="77777777" w:rsidR="00F93B41" w:rsidRPr="009857DF" w:rsidRDefault="00F93B41" w:rsidP="00F93B41">
            <w:pPr>
              <w:rPr>
                <w:rFonts w:ascii="Arial" w:hAnsi="Arial" w:cs="Arial"/>
              </w:rPr>
            </w:pPr>
            <w:r w:rsidRPr="00AE1C6A">
              <w:rPr>
                <w:rFonts w:ascii="Arial" w:hAnsi="Arial" w:cs="Arial"/>
                <w:b/>
                <w:bCs/>
              </w:rPr>
              <w:t>F:</w:t>
            </w:r>
            <w:r>
              <w:rPr>
                <w:rFonts w:ascii="Arial" w:hAnsi="Arial" w:cs="Arial"/>
              </w:rPr>
              <w:t xml:space="preserve"> </w:t>
            </w:r>
            <w:r w:rsidRPr="009857DF">
              <w:rPr>
                <w:rFonts w:ascii="Arial" w:hAnsi="Arial" w:cs="Arial"/>
              </w:rPr>
              <w:t>How do you decide which countries to target for expansion?</w:t>
            </w:r>
          </w:p>
          <w:p w14:paraId="7B5E7044" w14:textId="77777777" w:rsidR="00F93B41" w:rsidRDefault="00F93B41" w:rsidP="00DC3F16">
            <w:pPr>
              <w:rPr>
                <w:rFonts w:ascii="Arial" w:hAnsi="Arial" w:cs="Arial"/>
              </w:rPr>
            </w:pPr>
          </w:p>
        </w:tc>
      </w:tr>
      <w:tr w:rsidR="00F93B41" w14:paraId="64B4210B" w14:textId="77777777" w:rsidTr="00F93B41">
        <w:tc>
          <w:tcPr>
            <w:tcW w:w="8931" w:type="dxa"/>
            <w:tcBorders>
              <w:top w:val="nil"/>
            </w:tcBorders>
          </w:tcPr>
          <w:p w14:paraId="5CFF9261" w14:textId="6C1D25CC" w:rsidR="00F93B41" w:rsidRPr="009857DF" w:rsidRDefault="00F93B41" w:rsidP="00F93B41">
            <w:pPr>
              <w:rPr>
                <w:rFonts w:ascii="Arial" w:hAnsi="Arial" w:cs="Arial"/>
              </w:rPr>
            </w:pPr>
            <w:r w:rsidRPr="00AE1C6A">
              <w:rPr>
                <w:rFonts w:ascii="Arial" w:hAnsi="Arial" w:cs="Arial"/>
                <w:b/>
                <w:bCs/>
              </w:rPr>
              <w:t xml:space="preserve">M: </w:t>
            </w:r>
            <w:r w:rsidRPr="009857DF">
              <w:rPr>
                <w:rFonts w:ascii="Arial" w:hAnsi="Arial" w:cs="Arial"/>
              </w:rPr>
              <w:t>We have to look at a number of things. In some new markets only a certain percentage of the population may be interested in our product. So</w:t>
            </w:r>
            <w:r w:rsidR="00CE2498">
              <w:rPr>
                <w:rFonts w:ascii="Arial" w:hAnsi="Arial" w:cs="Arial"/>
              </w:rPr>
              <w:t>,</w:t>
            </w:r>
            <w:r w:rsidRPr="009857DF">
              <w:rPr>
                <w:rFonts w:ascii="Arial" w:hAnsi="Arial" w:cs="Arial"/>
              </w:rPr>
              <w:t xml:space="preserve"> we have to look at population and demographics. In some established markets there’s no room for growth so we’ve decided to really focus on the ten markets that are growing quickly and have the biggest potential for expansion.</w:t>
            </w:r>
          </w:p>
          <w:p w14:paraId="0B6960D2" w14:textId="77777777" w:rsidR="00F93B41" w:rsidRDefault="00F93B41" w:rsidP="00DC3F16">
            <w:pPr>
              <w:rPr>
                <w:rFonts w:ascii="Arial" w:hAnsi="Arial" w:cs="Arial"/>
              </w:rPr>
            </w:pPr>
          </w:p>
        </w:tc>
      </w:tr>
    </w:tbl>
    <w:p w14:paraId="12E7B5E7" w14:textId="41CDC650" w:rsidR="00F93B41" w:rsidRDefault="00F93B41" w:rsidP="00DC3F16">
      <w:pPr>
        <w:spacing w:after="0"/>
        <w:rPr>
          <w:rFonts w:ascii="Arial" w:hAnsi="Arial" w:cs="Arial"/>
        </w:rPr>
      </w:pPr>
    </w:p>
    <w:p w14:paraId="5E3A0F3F" w14:textId="31EAF917" w:rsidR="00DC3F16" w:rsidRPr="009857DF" w:rsidRDefault="00F93B41" w:rsidP="000B6342">
      <w:pPr>
        <w:rPr>
          <w:rFonts w:ascii="Arial" w:hAnsi="Arial" w:cs="Arial"/>
        </w:rPr>
      </w:pPr>
      <w:r>
        <w:rPr>
          <w:rFonts w:ascii="Arial" w:hAnsi="Arial" w:cs="Arial"/>
        </w:rPr>
        <w:br w:type="page"/>
      </w:r>
    </w:p>
    <w:p w14:paraId="1E09D2C9" w14:textId="5DE193AB" w:rsidR="00713129" w:rsidRPr="009857DF" w:rsidRDefault="000B6342" w:rsidP="00DC3F16">
      <w:pPr>
        <w:spacing w:after="0"/>
        <w:rPr>
          <w:rFonts w:ascii="Arial" w:hAnsi="Arial" w:cs="Arial"/>
        </w:rPr>
      </w:pPr>
      <w:r w:rsidRPr="000B6342">
        <w:rPr>
          <w:rFonts w:ascii="Arial" w:hAnsi="Arial" w:cs="Arial"/>
        </w:rPr>
        <w:lastRenderedPageBreak/>
        <w:t xml:space="preserve">3. </w:t>
      </w:r>
      <w:r w:rsidR="006263F2" w:rsidRPr="009857DF">
        <w:rPr>
          <w:rFonts w:ascii="Arial" w:hAnsi="Arial" w:cs="Arial"/>
          <w:u w:val="single"/>
        </w:rPr>
        <w:t>Expansion abroad</w:t>
      </w:r>
      <w:r w:rsidR="006263F2" w:rsidRPr="009857DF">
        <w:rPr>
          <w:rFonts w:ascii="Arial" w:hAnsi="Arial" w:cs="Arial"/>
        </w:rPr>
        <w:t xml:space="preserve"> has been </w:t>
      </w:r>
      <w:r w:rsidR="00C725DF" w:rsidRPr="009857DF">
        <w:rPr>
          <w:rFonts w:ascii="Arial" w:hAnsi="Arial" w:cs="Arial"/>
        </w:rPr>
        <w:t xml:space="preserve">achieved </w:t>
      </w:r>
      <w:r w:rsidR="006263F2" w:rsidRPr="009857DF">
        <w:rPr>
          <w:rFonts w:ascii="Arial" w:hAnsi="Arial" w:cs="Arial"/>
        </w:rPr>
        <w:t>by</w:t>
      </w:r>
    </w:p>
    <w:p w14:paraId="7467C3CB" w14:textId="77777777" w:rsidR="00DC3F16" w:rsidRPr="009857DF" w:rsidRDefault="00DC3F16" w:rsidP="00DC3F16">
      <w:pPr>
        <w:spacing w:after="0"/>
        <w:rPr>
          <w:rFonts w:ascii="Arial" w:hAnsi="Arial" w:cs="Arial"/>
        </w:rPr>
      </w:pPr>
    </w:p>
    <w:p w14:paraId="255FBA9E" w14:textId="5995D6F0" w:rsidR="006263F2" w:rsidRPr="009857DF" w:rsidRDefault="006263F2" w:rsidP="00DC3F16">
      <w:pPr>
        <w:spacing w:after="0"/>
        <w:rPr>
          <w:rFonts w:ascii="Arial" w:hAnsi="Arial" w:cs="Arial"/>
        </w:rPr>
      </w:pPr>
      <w:r w:rsidRPr="009857DF">
        <w:rPr>
          <w:rFonts w:ascii="Arial" w:hAnsi="Arial" w:cs="Arial"/>
        </w:rPr>
        <w:tab/>
        <w:t>A</w:t>
      </w:r>
      <w:r w:rsidRPr="009857DF">
        <w:rPr>
          <w:rFonts w:ascii="Arial" w:hAnsi="Arial" w:cs="Arial"/>
        </w:rPr>
        <w:tab/>
        <w:t xml:space="preserve">using </w:t>
      </w:r>
      <w:r w:rsidRPr="009857DF">
        <w:rPr>
          <w:rFonts w:ascii="Arial" w:hAnsi="Arial" w:cs="Arial"/>
          <w:u w:val="single"/>
        </w:rPr>
        <w:t>different types of locations</w:t>
      </w:r>
      <w:r w:rsidRPr="009857DF">
        <w:rPr>
          <w:rFonts w:ascii="Arial" w:hAnsi="Arial" w:cs="Arial"/>
        </w:rPr>
        <w:t>.</w:t>
      </w:r>
    </w:p>
    <w:p w14:paraId="64639458" w14:textId="346B0AA6" w:rsidR="006263F2" w:rsidRPr="009857DF" w:rsidRDefault="006263F2" w:rsidP="00DC3F16">
      <w:pPr>
        <w:spacing w:after="0"/>
        <w:rPr>
          <w:rFonts w:ascii="Arial" w:hAnsi="Arial" w:cs="Arial"/>
        </w:rPr>
      </w:pPr>
      <w:r w:rsidRPr="009857DF">
        <w:rPr>
          <w:rFonts w:ascii="Arial" w:hAnsi="Arial" w:cs="Arial"/>
        </w:rPr>
        <w:tab/>
        <w:t>B</w:t>
      </w:r>
      <w:r w:rsidRPr="009857DF">
        <w:rPr>
          <w:rFonts w:ascii="Arial" w:hAnsi="Arial" w:cs="Arial"/>
        </w:rPr>
        <w:tab/>
        <w:t>developing new partnerships.</w:t>
      </w:r>
    </w:p>
    <w:p w14:paraId="0984540E" w14:textId="0F12F86C" w:rsidR="006263F2" w:rsidRPr="009857DF" w:rsidRDefault="006263F2" w:rsidP="00DC3F16">
      <w:pPr>
        <w:spacing w:after="0"/>
        <w:rPr>
          <w:rFonts w:ascii="Arial" w:hAnsi="Arial" w:cs="Arial"/>
        </w:rPr>
      </w:pPr>
      <w:r w:rsidRPr="009857DF">
        <w:rPr>
          <w:rFonts w:ascii="Arial" w:hAnsi="Arial" w:cs="Arial"/>
        </w:rPr>
        <w:tab/>
        <w:t>C</w:t>
      </w:r>
      <w:r w:rsidRPr="009857DF">
        <w:rPr>
          <w:rFonts w:ascii="Arial" w:hAnsi="Arial" w:cs="Arial"/>
        </w:rPr>
        <w:tab/>
      </w:r>
      <w:r w:rsidR="00154F1D" w:rsidRPr="009857DF">
        <w:rPr>
          <w:rFonts w:ascii="Arial" w:hAnsi="Arial" w:cs="Arial"/>
        </w:rPr>
        <w:t>opening larger units.</w:t>
      </w:r>
    </w:p>
    <w:p w14:paraId="70E038CC" w14:textId="77777777" w:rsidR="00F93B41" w:rsidRDefault="00F93B41" w:rsidP="00DC3F16">
      <w:pPr>
        <w:spacing w:after="0"/>
        <w:rPr>
          <w:rFonts w:ascii="Arial" w:hAnsi="Arial" w:cs="Arial"/>
        </w:rPr>
      </w:pPr>
    </w:p>
    <w:tbl>
      <w:tblPr>
        <w:tblStyle w:val="TableGrid"/>
        <w:tblW w:w="0" w:type="auto"/>
        <w:tblInd w:w="108" w:type="dxa"/>
        <w:tblBorders>
          <w:insideH w:val="none" w:sz="0" w:space="0" w:color="auto"/>
        </w:tblBorders>
        <w:tblLook w:val="04A0" w:firstRow="1" w:lastRow="0" w:firstColumn="1" w:lastColumn="0" w:noHBand="0" w:noVBand="1"/>
      </w:tblPr>
      <w:tblGrid>
        <w:gridCol w:w="8902"/>
      </w:tblGrid>
      <w:tr w:rsidR="00F93B41" w14:paraId="11E54FD6" w14:textId="77777777" w:rsidTr="00C4753C">
        <w:tc>
          <w:tcPr>
            <w:tcW w:w="8931" w:type="dxa"/>
          </w:tcPr>
          <w:p w14:paraId="73A66897" w14:textId="77777777" w:rsidR="00F93B41" w:rsidRPr="009857DF" w:rsidRDefault="00F93B41" w:rsidP="00F93B41">
            <w:pPr>
              <w:rPr>
                <w:rFonts w:ascii="Arial" w:hAnsi="Arial" w:cs="Arial"/>
              </w:rPr>
            </w:pPr>
            <w:r w:rsidRPr="00AE1C6A">
              <w:rPr>
                <w:rFonts w:ascii="Arial" w:hAnsi="Arial" w:cs="Arial"/>
                <w:b/>
                <w:bCs/>
              </w:rPr>
              <w:t>F:</w:t>
            </w:r>
            <w:r>
              <w:rPr>
                <w:rFonts w:ascii="Arial" w:hAnsi="Arial" w:cs="Arial"/>
              </w:rPr>
              <w:t xml:space="preserve"> </w:t>
            </w:r>
            <w:r w:rsidRPr="009857DF">
              <w:rPr>
                <w:rFonts w:ascii="Arial" w:hAnsi="Arial" w:cs="Arial"/>
              </w:rPr>
              <w:t>How do you explain your recent worldwide expansion?</w:t>
            </w:r>
          </w:p>
          <w:p w14:paraId="034BE6E3" w14:textId="77777777" w:rsidR="00F93B41" w:rsidRDefault="00F93B41" w:rsidP="00DC3F16">
            <w:pPr>
              <w:rPr>
                <w:rFonts w:ascii="Arial" w:hAnsi="Arial" w:cs="Arial"/>
              </w:rPr>
            </w:pPr>
          </w:p>
        </w:tc>
      </w:tr>
      <w:tr w:rsidR="00F93B41" w14:paraId="679914AA" w14:textId="77777777" w:rsidTr="00C4753C">
        <w:tc>
          <w:tcPr>
            <w:tcW w:w="8931" w:type="dxa"/>
          </w:tcPr>
          <w:p w14:paraId="7FD50786" w14:textId="6EC0B36E" w:rsidR="00F93B41" w:rsidRPr="009857DF" w:rsidRDefault="00F93B41" w:rsidP="00F93B41">
            <w:pPr>
              <w:rPr>
                <w:rFonts w:ascii="Arial" w:hAnsi="Arial" w:cs="Arial"/>
              </w:rPr>
            </w:pPr>
            <w:r w:rsidRPr="00AE1C6A">
              <w:rPr>
                <w:rFonts w:ascii="Arial" w:hAnsi="Arial" w:cs="Arial"/>
                <w:b/>
                <w:bCs/>
              </w:rPr>
              <w:t>M:</w:t>
            </w:r>
            <w:r>
              <w:rPr>
                <w:rFonts w:ascii="Arial" w:hAnsi="Arial" w:cs="Arial"/>
              </w:rPr>
              <w:t xml:space="preserve"> </w:t>
            </w:r>
            <w:r w:rsidRPr="009857DF">
              <w:rPr>
                <w:rFonts w:ascii="Arial" w:hAnsi="Arial" w:cs="Arial"/>
              </w:rPr>
              <w:t>One thing we’ve been able to develop, in partnership with our franchisees, of course, is opening non-traditional outlets away from main streets and the shopping mall. Not just in gas stations, which have been our biggest success in the US, but in large organisations such as colleges, hospitals, stadiums …</w:t>
            </w:r>
            <w:r w:rsidR="00AE1C6A">
              <w:rPr>
                <w:rFonts w:ascii="Arial" w:hAnsi="Arial" w:cs="Arial"/>
              </w:rPr>
              <w:t xml:space="preserve"> </w:t>
            </w:r>
            <w:r w:rsidRPr="009857DF">
              <w:rPr>
                <w:rFonts w:ascii="Arial" w:hAnsi="Arial" w:cs="Arial"/>
              </w:rPr>
              <w:t>. Plus airport lounges. They’ve all worked really well.</w:t>
            </w:r>
          </w:p>
          <w:p w14:paraId="25346F28" w14:textId="77777777" w:rsidR="00F93B41" w:rsidRDefault="00F93B41" w:rsidP="00DC3F16">
            <w:pPr>
              <w:rPr>
                <w:rFonts w:ascii="Arial" w:hAnsi="Arial" w:cs="Arial"/>
              </w:rPr>
            </w:pPr>
          </w:p>
        </w:tc>
      </w:tr>
    </w:tbl>
    <w:p w14:paraId="64EFDB2D" w14:textId="77777777" w:rsidR="00F93B41" w:rsidRPr="009857DF" w:rsidRDefault="00F93B41" w:rsidP="00DC3F16">
      <w:pPr>
        <w:spacing w:after="0"/>
        <w:rPr>
          <w:rFonts w:ascii="Arial" w:hAnsi="Arial" w:cs="Arial"/>
        </w:rPr>
      </w:pPr>
    </w:p>
    <w:p w14:paraId="5CF96456" w14:textId="668B15CD" w:rsidR="00F24210" w:rsidRPr="009857DF" w:rsidRDefault="001147E4" w:rsidP="00DC3F16">
      <w:pPr>
        <w:spacing w:after="0"/>
        <w:rPr>
          <w:rFonts w:ascii="Arial" w:hAnsi="Arial" w:cs="Arial"/>
          <w:b/>
        </w:rPr>
      </w:pPr>
      <w:r w:rsidRPr="009857DF">
        <w:rPr>
          <w:rFonts w:ascii="Arial" w:hAnsi="Arial" w:cs="Arial"/>
          <w:b/>
        </w:rPr>
        <w:br w:type="page"/>
      </w:r>
    </w:p>
    <w:p w14:paraId="2C0BFFC1" w14:textId="01559035" w:rsidR="00FC3321" w:rsidRPr="00830022" w:rsidRDefault="00DC3F16" w:rsidP="00DC3F16">
      <w:pPr>
        <w:spacing w:after="0"/>
        <w:rPr>
          <w:rFonts w:ascii="Arial" w:hAnsi="Arial" w:cs="Arial"/>
          <w:b/>
          <w:color w:val="0070C0"/>
        </w:rPr>
      </w:pPr>
      <w:r w:rsidRPr="00830022">
        <w:rPr>
          <w:rFonts w:ascii="Arial" w:hAnsi="Arial" w:cs="Arial"/>
          <w:b/>
          <w:color w:val="0070C0"/>
        </w:rPr>
        <w:lastRenderedPageBreak/>
        <w:t>Student’s W</w:t>
      </w:r>
      <w:r w:rsidR="00F24210" w:rsidRPr="00830022">
        <w:rPr>
          <w:rFonts w:ascii="Arial" w:hAnsi="Arial" w:cs="Arial"/>
          <w:b/>
          <w:color w:val="0070C0"/>
        </w:rPr>
        <w:t>orksheet</w:t>
      </w:r>
      <w:r w:rsidR="00FC3321" w:rsidRPr="00830022">
        <w:rPr>
          <w:rFonts w:ascii="Arial" w:hAnsi="Arial" w:cs="Arial"/>
          <w:b/>
          <w:color w:val="0070C0"/>
        </w:rPr>
        <w:t xml:space="preserve"> 3</w:t>
      </w:r>
    </w:p>
    <w:p w14:paraId="7244B50C" w14:textId="77777777" w:rsidR="00DC3F16" w:rsidRPr="009857DF" w:rsidRDefault="00DC3F16" w:rsidP="00DC3F16">
      <w:pPr>
        <w:spacing w:after="0"/>
        <w:rPr>
          <w:rFonts w:ascii="Arial" w:hAnsi="Arial" w:cs="Arial"/>
        </w:rPr>
      </w:pPr>
    </w:p>
    <w:p w14:paraId="0D61173C" w14:textId="77777777" w:rsidR="00DC3F16" w:rsidRPr="000C2F69" w:rsidRDefault="00DC3F16" w:rsidP="00DC3F16">
      <w:pPr>
        <w:pStyle w:val="TableParagraph"/>
        <w:tabs>
          <w:tab w:val="left" w:pos="32"/>
        </w:tabs>
        <w:ind w:left="32"/>
        <w:rPr>
          <w:b/>
          <w:bCs/>
          <w:spacing w:val="-3"/>
        </w:rPr>
      </w:pPr>
      <w:r w:rsidRPr="000C2F69">
        <w:rPr>
          <w:b/>
          <w:bCs/>
          <w:spacing w:val="-3"/>
        </w:rPr>
        <w:t>For these questions, choose the correct answer.</w:t>
      </w:r>
    </w:p>
    <w:p w14:paraId="60C51B2F" w14:textId="0C2B407A" w:rsidR="00DC3F16" w:rsidRPr="000C2F69" w:rsidRDefault="00DC3F16" w:rsidP="00DC3F16">
      <w:pPr>
        <w:pStyle w:val="TableParagraph"/>
        <w:tabs>
          <w:tab w:val="left" w:pos="32"/>
        </w:tabs>
        <w:ind w:left="32"/>
        <w:rPr>
          <w:b/>
          <w:bCs/>
          <w:spacing w:val="-3"/>
        </w:rPr>
      </w:pPr>
      <w:r w:rsidRPr="000C2F69">
        <w:rPr>
          <w:b/>
          <w:bCs/>
          <w:spacing w:val="-3"/>
        </w:rPr>
        <w:t>Read the questions first. You will listen twice.</w:t>
      </w:r>
    </w:p>
    <w:p w14:paraId="04B0B15F" w14:textId="77777777" w:rsidR="00DC3F16" w:rsidRPr="009857DF" w:rsidRDefault="00DC3F16" w:rsidP="00DC3F16">
      <w:pPr>
        <w:pStyle w:val="TableParagraph"/>
        <w:tabs>
          <w:tab w:val="left" w:pos="32"/>
        </w:tabs>
        <w:ind w:left="950" w:hanging="918"/>
      </w:pPr>
    </w:p>
    <w:p w14:paraId="09912E15" w14:textId="77777777" w:rsidR="00DC3F16" w:rsidRPr="009857DF" w:rsidRDefault="00DC3F16" w:rsidP="00DC3F16">
      <w:pPr>
        <w:pStyle w:val="TableParagraph"/>
        <w:tabs>
          <w:tab w:val="left" w:pos="32"/>
        </w:tabs>
        <w:ind w:left="32"/>
        <w:rPr>
          <w:spacing w:val="-3"/>
        </w:rPr>
      </w:pPr>
      <w:r w:rsidRPr="009857DF">
        <w:rPr>
          <w:spacing w:val="-3"/>
        </w:rPr>
        <w:t>You will hear an interview with Don Demolina, the founder of Taste, a US-owned international sandwich bar franchise.</w:t>
      </w:r>
    </w:p>
    <w:p w14:paraId="7204F81F" w14:textId="77777777" w:rsidR="00DC3F16" w:rsidRPr="009857DF" w:rsidRDefault="00DC3F16" w:rsidP="00DC3F16">
      <w:pPr>
        <w:pStyle w:val="TableParagraph"/>
        <w:tabs>
          <w:tab w:val="left" w:pos="949"/>
          <w:tab w:val="left" w:pos="950"/>
        </w:tabs>
      </w:pPr>
    </w:p>
    <w:p w14:paraId="43AFA556" w14:textId="77777777" w:rsidR="00DC3F16" w:rsidRPr="009857DF" w:rsidRDefault="00DC3F16" w:rsidP="00DC3F16">
      <w:pPr>
        <w:pStyle w:val="TableParagraph"/>
        <w:numPr>
          <w:ilvl w:val="0"/>
          <w:numId w:val="30"/>
        </w:numPr>
        <w:tabs>
          <w:tab w:val="left" w:pos="949"/>
          <w:tab w:val="left" w:pos="950"/>
        </w:tabs>
      </w:pPr>
      <w:r w:rsidRPr="009857DF">
        <w:rPr>
          <w:spacing w:val="-3"/>
        </w:rPr>
        <w:t xml:space="preserve">Taste's first franchise outside </w:t>
      </w:r>
      <w:r w:rsidRPr="009857DF">
        <w:t xml:space="preserve">the USA was </w:t>
      </w:r>
      <w:r w:rsidRPr="009857DF">
        <w:rPr>
          <w:spacing w:val="-3"/>
        </w:rPr>
        <w:t xml:space="preserve">started </w:t>
      </w:r>
      <w:r w:rsidRPr="009857DF">
        <w:t xml:space="preserve">by </w:t>
      </w:r>
      <w:r w:rsidRPr="009857DF">
        <w:rPr>
          <w:spacing w:val="-3"/>
        </w:rPr>
        <w:t>someone</w:t>
      </w:r>
      <w:r w:rsidRPr="009857DF">
        <w:rPr>
          <w:spacing w:val="11"/>
        </w:rPr>
        <w:t xml:space="preserve"> </w:t>
      </w:r>
      <w:r w:rsidRPr="009857DF">
        <w:rPr>
          <w:spacing w:val="-3"/>
        </w:rPr>
        <w:t>from</w:t>
      </w:r>
    </w:p>
    <w:p w14:paraId="4466B99F" w14:textId="77777777" w:rsidR="00DC3F16" w:rsidRPr="009857DF" w:rsidRDefault="00DC3F16" w:rsidP="00DC3F16">
      <w:pPr>
        <w:pStyle w:val="TableParagraph"/>
        <w:spacing w:before="5"/>
      </w:pPr>
    </w:p>
    <w:p w14:paraId="79FF6F85" w14:textId="6D01069F" w:rsidR="00DC3F16" w:rsidRPr="009857DF" w:rsidRDefault="00DC3F16" w:rsidP="00FE0F0A">
      <w:pPr>
        <w:pStyle w:val="TableParagraph"/>
        <w:numPr>
          <w:ilvl w:val="1"/>
          <w:numId w:val="30"/>
        </w:numPr>
        <w:tabs>
          <w:tab w:val="left" w:pos="1549"/>
          <w:tab w:val="left" w:pos="1550"/>
        </w:tabs>
      </w:pPr>
      <w:r w:rsidRPr="009857DF">
        <w:rPr>
          <w:spacing w:val="-5"/>
        </w:rPr>
        <w:t>Canada.</w:t>
      </w:r>
    </w:p>
    <w:p w14:paraId="0A146FAC" w14:textId="2D279D04" w:rsidR="00DC3F16" w:rsidRPr="009857DF" w:rsidRDefault="00DC3F16" w:rsidP="00FE0F0A">
      <w:pPr>
        <w:pStyle w:val="TableParagraph"/>
        <w:numPr>
          <w:ilvl w:val="1"/>
          <w:numId w:val="30"/>
        </w:numPr>
        <w:tabs>
          <w:tab w:val="left" w:pos="1549"/>
          <w:tab w:val="left" w:pos="1550"/>
        </w:tabs>
      </w:pPr>
      <w:r w:rsidRPr="009857DF">
        <w:rPr>
          <w:spacing w:val="-5"/>
        </w:rPr>
        <w:t>Hong</w:t>
      </w:r>
      <w:r w:rsidRPr="009857DF">
        <w:rPr>
          <w:spacing w:val="-10"/>
        </w:rPr>
        <w:t xml:space="preserve"> </w:t>
      </w:r>
      <w:r w:rsidRPr="009857DF">
        <w:rPr>
          <w:spacing w:val="-6"/>
        </w:rPr>
        <w:t>Kong.</w:t>
      </w:r>
    </w:p>
    <w:p w14:paraId="4D0CCA0A" w14:textId="77777777" w:rsidR="00DC3F16" w:rsidRPr="009857DF" w:rsidRDefault="00DC3F16" w:rsidP="00DC3F16">
      <w:pPr>
        <w:pStyle w:val="TableParagraph"/>
        <w:numPr>
          <w:ilvl w:val="1"/>
          <w:numId w:val="30"/>
        </w:numPr>
        <w:tabs>
          <w:tab w:val="left" w:pos="1549"/>
          <w:tab w:val="left" w:pos="1550"/>
        </w:tabs>
        <w:spacing w:before="1"/>
      </w:pPr>
      <w:r w:rsidRPr="009857DF">
        <w:rPr>
          <w:spacing w:val="-12"/>
        </w:rPr>
        <w:t>Italy.</w:t>
      </w:r>
    </w:p>
    <w:p w14:paraId="7EAFB014" w14:textId="77777777" w:rsidR="00DC3F16" w:rsidRPr="009857DF" w:rsidRDefault="00DC3F16" w:rsidP="00DC3F16">
      <w:pPr>
        <w:pStyle w:val="TableParagraph"/>
        <w:spacing w:before="3"/>
      </w:pPr>
    </w:p>
    <w:p w14:paraId="3502F64A" w14:textId="77777777" w:rsidR="00DC3F16" w:rsidRPr="009857DF" w:rsidRDefault="00DC3F16" w:rsidP="00DC3F16">
      <w:pPr>
        <w:pStyle w:val="TableParagraph"/>
        <w:numPr>
          <w:ilvl w:val="0"/>
          <w:numId w:val="30"/>
        </w:numPr>
        <w:tabs>
          <w:tab w:val="left" w:pos="949"/>
          <w:tab w:val="left" w:pos="950"/>
        </w:tabs>
        <w:spacing w:before="1"/>
      </w:pPr>
      <w:r w:rsidRPr="009857DF">
        <w:rPr>
          <w:spacing w:val="-3"/>
        </w:rPr>
        <w:t xml:space="preserve">The company's plans for international expansion </w:t>
      </w:r>
      <w:r w:rsidRPr="009857DF">
        <w:rPr>
          <w:spacing w:val="-4"/>
        </w:rPr>
        <w:t>focus</w:t>
      </w:r>
      <w:r w:rsidRPr="009857DF">
        <w:rPr>
          <w:spacing w:val="3"/>
        </w:rPr>
        <w:t xml:space="preserve"> </w:t>
      </w:r>
      <w:r w:rsidRPr="009857DF">
        <w:rPr>
          <w:spacing w:val="-3"/>
        </w:rPr>
        <w:t>on</w:t>
      </w:r>
    </w:p>
    <w:p w14:paraId="4DAF347F" w14:textId="77777777" w:rsidR="00DC3F16" w:rsidRPr="009857DF" w:rsidRDefault="00DC3F16" w:rsidP="00DC3F16">
      <w:pPr>
        <w:pStyle w:val="TableParagraph"/>
        <w:spacing w:before="5"/>
      </w:pPr>
    </w:p>
    <w:p w14:paraId="565A2B65" w14:textId="2F55D7C4" w:rsidR="00DC3F16" w:rsidRPr="009857DF" w:rsidRDefault="00DC3F16" w:rsidP="00FE0F0A">
      <w:pPr>
        <w:pStyle w:val="TableParagraph"/>
        <w:numPr>
          <w:ilvl w:val="0"/>
          <w:numId w:val="29"/>
        </w:numPr>
        <w:tabs>
          <w:tab w:val="left" w:pos="1549"/>
          <w:tab w:val="left" w:pos="1550"/>
        </w:tabs>
      </w:pPr>
      <w:r w:rsidRPr="009857DF">
        <w:rPr>
          <w:spacing w:val="-4"/>
        </w:rPr>
        <w:t xml:space="preserve">markets </w:t>
      </w:r>
      <w:r w:rsidRPr="009857DF">
        <w:rPr>
          <w:spacing w:val="-3"/>
        </w:rPr>
        <w:t xml:space="preserve">with </w:t>
      </w:r>
      <w:r w:rsidRPr="009857DF">
        <w:t xml:space="preserve">a </w:t>
      </w:r>
      <w:r w:rsidRPr="009857DF">
        <w:rPr>
          <w:spacing w:val="-4"/>
        </w:rPr>
        <w:t>young</w:t>
      </w:r>
      <w:r w:rsidRPr="009857DF">
        <w:rPr>
          <w:spacing w:val="-14"/>
        </w:rPr>
        <w:t xml:space="preserve"> </w:t>
      </w:r>
      <w:r w:rsidRPr="009857DF">
        <w:rPr>
          <w:spacing w:val="-4"/>
        </w:rPr>
        <w:t>population.</w:t>
      </w:r>
    </w:p>
    <w:p w14:paraId="10D98F96" w14:textId="2DBB25F5" w:rsidR="00DC3F16" w:rsidRPr="009857DF" w:rsidRDefault="00DC3F16" w:rsidP="00FE0F0A">
      <w:pPr>
        <w:pStyle w:val="TableParagraph"/>
        <w:numPr>
          <w:ilvl w:val="0"/>
          <w:numId w:val="29"/>
        </w:numPr>
        <w:tabs>
          <w:tab w:val="left" w:pos="1549"/>
          <w:tab w:val="left" w:pos="1550"/>
        </w:tabs>
      </w:pPr>
      <w:r w:rsidRPr="009857DF">
        <w:rPr>
          <w:spacing w:val="-3"/>
        </w:rPr>
        <w:t>rapidly growing</w:t>
      </w:r>
      <w:r w:rsidRPr="009857DF">
        <w:rPr>
          <w:spacing w:val="-6"/>
        </w:rPr>
        <w:t xml:space="preserve"> </w:t>
      </w:r>
      <w:r w:rsidRPr="009857DF">
        <w:rPr>
          <w:spacing w:val="-3"/>
        </w:rPr>
        <w:t>markets.</w:t>
      </w:r>
    </w:p>
    <w:p w14:paraId="05663906" w14:textId="77777777" w:rsidR="00DC3F16" w:rsidRPr="009857DF" w:rsidRDefault="00DC3F16" w:rsidP="00DC3F16">
      <w:pPr>
        <w:pStyle w:val="TableParagraph"/>
        <w:numPr>
          <w:ilvl w:val="0"/>
          <w:numId w:val="29"/>
        </w:numPr>
        <w:tabs>
          <w:tab w:val="left" w:pos="1549"/>
          <w:tab w:val="left" w:pos="1550"/>
        </w:tabs>
      </w:pPr>
      <w:r w:rsidRPr="009857DF">
        <w:rPr>
          <w:spacing w:val="-4"/>
        </w:rPr>
        <w:t xml:space="preserve">markets which already </w:t>
      </w:r>
      <w:r w:rsidRPr="009857DF">
        <w:rPr>
          <w:spacing w:val="-3"/>
        </w:rPr>
        <w:t xml:space="preserve">have </w:t>
      </w:r>
      <w:r w:rsidRPr="009857DF">
        <w:rPr>
          <w:spacing w:val="-4"/>
        </w:rPr>
        <w:t>Taste</w:t>
      </w:r>
      <w:r w:rsidRPr="009857DF">
        <w:rPr>
          <w:spacing w:val="-7"/>
        </w:rPr>
        <w:t xml:space="preserve"> </w:t>
      </w:r>
      <w:r w:rsidRPr="009857DF">
        <w:rPr>
          <w:spacing w:val="-4"/>
        </w:rPr>
        <w:t>outlets.</w:t>
      </w:r>
    </w:p>
    <w:p w14:paraId="3DA65241" w14:textId="77777777" w:rsidR="00DC3F16" w:rsidRPr="009857DF" w:rsidRDefault="00DC3F16" w:rsidP="00DC3F16">
      <w:pPr>
        <w:pStyle w:val="TableParagraph"/>
        <w:spacing w:before="4"/>
      </w:pPr>
    </w:p>
    <w:p w14:paraId="30AE4E7F" w14:textId="2D8C3734" w:rsidR="00DC3F16" w:rsidRPr="009857DF" w:rsidRDefault="00DC3F16" w:rsidP="00DC3F16">
      <w:pPr>
        <w:pStyle w:val="TableParagraph"/>
        <w:numPr>
          <w:ilvl w:val="0"/>
          <w:numId w:val="28"/>
        </w:numPr>
        <w:tabs>
          <w:tab w:val="left" w:pos="949"/>
          <w:tab w:val="left" w:pos="950"/>
        </w:tabs>
      </w:pPr>
      <w:r w:rsidRPr="009857DF">
        <w:rPr>
          <w:spacing w:val="-5"/>
        </w:rPr>
        <w:t xml:space="preserve">Expansion </w:t>
      </w:r>
      <w:r w:rsidRPr="009857DF">
        <w:rPr>
          <w:spacing w:val="-4"/>
        </w:rPr>
        <w:t xml:space="preserve">abroad </w:t>
      </w:r>
      <w:r w:rsidRPr="009857DF">
        <w:rPr>
          <w:spacing w:val="-3"/>
        </w:rPr>
        <w:t>has been</w:t>
      </w:r>
      <w:r w:rsidR="00315348">
        <w:rPr>
          <w:spacing w:val="-3"/>
        </w:rPr>
        <w:t xml:space="preserve"> achieved</w:t>
      </w:r>
      <w:r w:rsidRPr="009857DF">
        <w:rPr>
          <w:spacing w:val="-13"/>
        </w:rPr>
        <w:t xml:space="preserve"> </w:t>
      </w:r>
      <w:r w:rsidRPr="009857DF">
        <w:rPr>
          <w:spacing w:val="-4"/>
        </w:rPr>
        <w:t>by</w:t>
      </w:r>
    </w:p>
    <w:p w14:paraId="2A063189" w14:textId="77777777" w:rsidR="00DC3F16" w:rsidRPr="009857DF" w:rsidRDefault="00DC3F16" w:rsidP="00DC3F16">
      <w:pPr>
        <w:pStyle w:val="TableParagraph"/>
        <w:spacing w:before="6"/>
      </w:pPr>
    </w:p>
    <w:p w14:paraId="05E87F92" w14:textId="11979693" w:rsidR="00DC3F16" w:rsidRPr="009857DF" w:rsidRDefault="00DC3F16" w:rsidP="00FE0F0A">
      <w:pPr>
        <w:pStyle w:val="TableParagraph"/>
        <w:numPr>
          <w:ilvl w:val="1"/>
          <w:numId w:val="28"/>
        </w:numPr>
        <w:tabs>
          <w:tab w:val="left" w:pos="1549"/>
          <w:tab w:val="left" w:pos="1550"/>
        </w:tabs>
      </w:pPr>
      <w:r w:rsidRPr="009857DF">
        <w:rPr>
          <w:spacing w:val="-3"/>
        </w:rPr>
        <w:t xml:space="preserve">using different </w:t>
      </w:r>
      <w:r w:rsidRPr="009857DF">
        <w:rPr>
          <w:spacing w:val="-4"/>
        </w:rPr>
        <w:t xml:space="preserve">types </w:t>
      </w:r>
      <w:r w:rsidRPr="009857DF">
        <w:t>of</w:t>
      </w:r>
      <w:r w:rsidRPr="009857DF">
        <w:rPr>
          <w:spacing w:val="-7"/>
        </w:rPr>
        <w:t xml:space="preserve"> </w:t>
      </w:r>
      <w:r w:rsidRPr="009857DF">
        <w:rPr>
          <w:spacing w:val="-3"/>
        </w:rPr>
        <w:t>locations.</w:t>
      </w:r>
    </w:p>
    <w:p w14:paraId="22253E11" w14:textId="69AF64A7" w:rsidR="00DC3F16" w:rsidRPr="009857DF" w:rsidRDefault="00DC3F16" w:rsidP="00FE0F0A">
      <w:pPr>
        <w:pStyle w:val="TableParagraph"/>
        <w:numPr>
          <w:ilvl w:val="1"/>
          <w:numId w:val="28"/>
        </w:numPr>
        <w:tabs>
          <w:tab w:val="left" w:pos="1549"/>
          <w:tab w:val="left" w:pos="1550"/>
        </w:tabs>
      </w:pPr>
      <w:r w:rsidRPr="009857DF">
        <w:rPr>
          <w:spacing w:val="-4"/>
        </w:rPr>
        <w:t xml:space="preserve">developing </w:t>
      </w:r>
      <w:r w:rsidRPr="009857DF">
        <w:rPr>
          <w:spacing w:val="-3"/>
        </w:rPr>
        <w:t>new</w:t>
      </w:r>
      <w:r w:rsidRPr="009857DF">
        <w:rPr>
          <w:spacing w:val="-7"/>
        </w:rPr>
        <w:t xml:space="preserve"> </w:t>
      </w:r>
      <w:r w:rsidRPr="009857DF">
        <w:rPr>
          <w:spacing w:val="-4"/>
        </w:rPr>
        <w:t>partnerships.</w:t>
      </w:r>
    </w:p>
    <w:p w14:paraId="09CAE580" w14:textId="77777777" w:rsidR="00DC3F16" w:rsidRPr="009857DF" w:rsidRDefault="00DC3F16" w:rsidP="00DC3F16">
      <w:pPr>
        <w:pStyle w:val="TableParagraph"/>
        <w:numPr>
          <w:ilvl w:val="1"/>
          <w:numId w:val="28"/>
        </w:numPr>
        <w:tabs>
          <w:tab w:val="left" w:pos="1549"/>
          <w:tab w:val="left" w:pos="1550"/>
        </w:tabs>
      </w:pPr>
      <w:r w:rsidRPr="009857DF">
        <w:rPr>
          <w:spacing w:val="-4"/>
        </w:rPr>
        <w:t>opening larger</w:t>
      </w:r>
      <w:r w:rsidRPr="009857DF">
        <w:rPr>
          <w:spacing w:val="-9"/>
        </w:rPr>
        <w:t xml:space="preserve"> </w:t>
      </w:r>
      <w:r w:rsidRPr="009857DF">
        <w:rPr>
          <w:spacing w:val="-4"/>
        </w:rPr>
        <w:t>units.</w:t>
      </w:r>
    </w:p>
    <w:p w14:paraId="47D31260" w14:textId="77777777" w:rsidR="00DC3F16" w:rsidRPr="009857DF" w:rsidRDefault="00DC3F16" w:rsidP="00DC3F16">
      <w:pPr>
        <w:pStyle w:val="TableParagraph"/>
        <w:spacing w:before="4"/>
      </w:pPr>
    </w:p>
    <w:p w14:paraId="0774D388" w14:textId="77777777" w:rsidR="00DC3F16" w:rsidRPr="009857DF" w:rsidRDefault="00DC3F16" w:rsidP="00DC3F16">
      <w:pPr>
        <w:pStyle w:val="TableParagraph"/>
        <w:numPr>
          <w:ilvl w:val="0"/>
          <w:numId w:val="28"/>
        </w:numPr>
        <w:tabs>
          <w:tab w:val="left" w:pos="949"/>
          <w:tab w:val="left" w:pos="950"/>
        </w:tabs>
      </w:pPr>
      <w:r w:rsidRPr="009857DF">
        <w:rPr>
          <w:spacing w:val="-3"/>
        </w:rPr>
        <w:t xml:space="preserve">Don </w:t>
      </w:r>
      <w:r w:rsidRPr="009857DF">
        <w:rPr>
          <w:spacing w:val="-4"/>
        </w:rPr>
        <w:t xml:space="preserve">thinks Taste </w:t>
      </w:r>
      <w:r w:rsidRPr="009857DF">
        <w:rPr>
          <w:spacing w:val="-3"/>
        </w:rPr>
        <w:t xml:space="preserve">has won the </w:t>
      </w:r>
      <w:r w:rsidRPr="009857DF">
        <w:rPr>
          <w:spacing w:val="-4"/>
        </w:rPr>
        <w:t xml:space="preserve">'Franchiser </w:t>
      </w:r>
      <w:r w:rsidRPr="009857DF">
        <w:t xml:space="preserve">of </w:t>
      </w:r>
      <w:r w:rsidRPr="009857DF">
        <w:rPr>
          <w:spacing w:val="-3"/>
        </w:rPr>
        <w:t xml:space="preserve">the </w:t>
      </w:r>
      <w:r w:rsidRPr="009857DF">
        <w:rPr>
          <w:spacing w:val="-4"/>
        </w:rPr>
        <w:t>Year' award because</w:t>
      </w:r>
      <w:r w:rsidRPr="009857DF">
        <w:rPr>
          <w:spacing w:val="36"/>
        </w:rPr>
        <w:t xml:space="preserve"> </w:t>
      </w:r>
      <w:r w:rsidRPr="009857DF">
        <w:rPr>
          <w:spacing w:val="-4"/>
        </w:rPr>
        <w:t>of</w:t>
      </w:r>
    </w:p>
    <w:p w14:paraId="27E3B60A" w14:textId="77777777" w:rsidR="00DC3F16" w:rsidRPr="009857DF" w:rsidRDefault="00DC3F16" w:rsidP="00DC3F16">
      <w:pPr>
        <w:pStyle w:val="TableParagraph"/>
        <w:spacing w:before="5"/>
      </w:pPr>
    </w:p>
    <w:p w14:paraId="4782A7D9" w14:textId="57C1B92D" w:rsidR="00DC3F16" w:rsidRPr="009857DF" w:rsidRDefault="00DC3F16" w:rsidP="00FE0F0A">
      <w:pPr>
        <w:pStyle w:val="TableParagraph"/>
        <w:numPr>
          <w:ilvl w:val="0"/>
          <w:numId w:val="27"/>
        </w:numPr>
        <w:tabs>
          <w:tab w:val="left" w:pos="1549"/>
          <w:tab w:val="left" w:pos="1550"/>
        </w:tabs>
      </w:pPr>
      <w:r w:rsidRPr="009857DF">
        <w:t>the efforts of its</w:t>
      </w:r>
      <w:r w:rsidRPr="009857DF">
        <w:rPr>
          <w:spacing w:val="-11"/>
        </w:rPr>
        <w:t xml:space="preserve"> </w:t>
      </w:r>
      <w:r w:rsidRPr="009857DF">
        <w:rPr>
          <w:spacing w:val="-2"/>
        </w:rPr>
        <w:t>franchisees.</w:t>
      </w:r>
    </w:p>
    <w:p w14:paraId="6A17016C" w14:textId="1B4AB5F4" w:rsidR="00DC3F16" w:rsidRPr="009857DF" w:rsidRDefault="00DC3F16" w:rsidP="00FE0F0A">
      <w:pPr>
        <w:pStyle w:val="TableParagraph"/>
        <w:numPr>
          <w:ilvl w:val="0"/>
          <w:numId w:val="27"/>
        </w:numPr>
        <w:tabs>
          <w:tab w:val="left" w:pos="1549"/>
          <w:tab w:val="left" w:pos="1550"/>
        </w:tabs>
        <w:spacing w:before="1"/>
      </w:pPr>
      <w:r w:rsidRPr="009857DF">
        <w:t xml:space="preserve">the </w:t>
      </w:r>
      <w:r w:rsidRPr="009857DF">
        <w:rPr>
          <w:spacing w:val="-3"/>
        </w:rPr>
        <w:t xml:space="preserve">size </w:t>
      </w:r>
      <w:r w:rsidRPr="009857DF">
        <w:t>of its</w:t>
      </w:r>
      <w:r w:rsidRPr="009857DF">
        <w:rPr>
          <w:spacing w:val="-12"/>
        </w:rPr>
        <w:t xml:space="preserve"> </w:t>
      </w:r>
      <w:r w:rsidRPr="009857DF">
        <w:rPr>
          <w:spacing w:val="-3"/>
        </w:rPr>
        <w:t>operations.</w:t>
      </w:r>
    </w:p>
    <w:p w14:paraId="0F9E7A9B" w14:textId="77777777" w:rsidR="00DC3F16" w:rsidRPr="009857DF" w:rsidRDefault="00DC3F16" w:rsidP="00DC3F16">
      <w:pPr>
        <w:pStyle w:val="TableParagraph"/>
        <w:numPr>
          <w:ilvl w:val="0"/>
          <w:numId w:val="27"/>
        </w:numPr>
        <w:tabs>
          <w:tab w:val="left" w:pos="1549"/>
          <w:tab w:val="left" w:pos="1550"/>
        </w:tabs>
        <w:spacing w:before="1"/>
      </w:pPr>
      <w:r w:rsidRPr="009857DF">
        <w:rPr>
          <w:spacing w:val="-3"/>
        </w:rPr>
        <w:t xml:space="preserve">the nature </w:t>
      </w:r>
      <w:r w:rsidRPr="009857DF">
        <w:t>of its</w:t>
      </w:r>
      <w:r w:rsidRPr="009857DF">
        <w:rPr>
          <w:spacing w:val="-13"/>
        </w:rPr>
        <w:t xml:space="preserve"> </w:t>
      </w:r>
      <w:r w:rsidRPr="009857DF">
        <w:rPr>
          <w:spacing w:val="-3"/>
        </w:rPr>
        <w:t>product.</w:t>
      </w:r>
    </w:p>
    <w:p w14:paraId="4DD25523" w14:textId="77777777" w:rsidR="00DC3F16" w:rsidRPr="009857DF" w:rsidRDefault="00DC3F16" w:rsidP="00DC3F16">
      <w:pPr>
        <w:pStyle w:val="TableParagraph"/>
        <w:spacing w:before="3"/>
      </w:pPr>
    </w:p>
    <w:p w14:paraId="19190ED6" w14:textId="77777777" w:rsidR="00DC3F16" w:rsidRPr="009857DF" w:rsidRDefault="00DC3F16" w:rsidP="00DC3F16">
      <w:pPr>
        <w:pStyle w:val="TableParagraph"/>
        <w:numPr>
          <w:ilvl w:val="0"/>
          <w:numId w:val="26"/>
        </w:numPr>
        <w:tabs>
          <w:tab w:val="left" w:pos="949"/>
          <w:tab w:val="left" w:pos="950"/>
        </w:tabs>
        <w:spacing w:before="1"/>
      </w:pPr>
      <w:r w:rsidRPr="009857DF">
        <w:rPr>
          <w:spacing w:val="-4"/>
        </w:rPr>
        <w:t xml:space="preserve">Taste </w:t>
      </w:r>
      <w:r w:rsidRPr="009857DF">
        <w:rPr>
          <w:spacing w:val="-3"/>
        </w:rPr>
        <w:t xml:space="preserve">maintains standards across </w:t>
      </w:r>
      <w:r w:rsidRPr="009857DF">
        <w:t xml:space="preserve">its </w:t>
      </w:r>
      <w:r w:rsidRPr="009857DF">
        <w:rPr>
          <w:spacing w:val="-3"/>
        </w:rPr>
        <w:t>international retail outlets</w:t>
      </w:r>
      <w:r w:rsidRPr="009857DF">
        <w:rPr>
          <w:spacing w:val="30"/>
        </w:rPr>
        <w:t xml:space="preserve"> </w:t>
      </w:r>
      <w:r w:rsidRPr="009857DF">
        <w:rPr>
          <w:spacing w:val="-3"/>
        </w:rPr>
        <w:t>through</w:t>
      </w:r>
    </w:p>
    <w:p w14:paraId="715AE987" w14:textId="77777777" w:rsidR="00DC3F16" w:rsidRPr="009857DF" w:rsidRDefault="00DC3F16" w:rsidP="00DC3F16">
      <w:pPr>
        <w:pStyle w:val="TableParagraph"/>
        <w:spacing w:before="5"/>
      </w:pPr>
    </w:p>
    <w:p w14:paraId="57540508" w14:textId="52DEB468" w:rsidR="00DC3F16" w:rsidRPr="009857DF" w:rsidRDefault="00DC3F16" w:rsidP="00FE0F0A">
      <w:pPr>
        <w:pStyle w:val="TableParagraph"/>
        <w:numPr>
          <w:ilvl w:val="1"/>
          <w:numId w:val="26"/>
        </w:numPr>
        <w:tabs>
          <w:tab w:val="left" w:pos="1549"/>
          <w:tab w:val="left" w:pos="1550"/>
        </w:tabs>
      </w:pPr>
      <w:r w:rsidRPr="009857DF">
        <w:t>strict checks on</w:t>
      </w:r>
      <w:r w:rsidRPr="009857DF">
        <w:rPr>
          <w:spacing w:val="-2"/>
        </w:rPr>
        <w:t xml:space="preserve"> </w:t>
      </w:r>
      <w:r w:rsidRPr="009857DF">
        <w:t>franchisees.</w:t>
      </w:r>
    </w:p>
    <w:p w14:paraId="5CFBE8C9" w14:textId="38D21426" w:rsidR="00DC3F16" w:rsidRPr="009857DF" w:rsidRDefault="00DC3F16" w:rsidP="00FE0F0A">
      <w:pPr>
        <w:pStyle w:val="TableParagraph"/>
        <w:numPr>
          <w:ilvl w:val="1"/>
          <w:numId w:val="26"/>
        </w:numPr>
        <w:tabs>
          <w:tab w:val="left" w:pos="1549"/>
          <w:tab w:val="left" w:pos="1550"/>
        </w:tabs>
      </w:pPr>
      <w:r w:rsidRPr="009857DF">
        <w:rPr>
          <w:spacing w:val="-3"/>
        </w:rPr>
        <w:t xml:space="preserve">the </w:t>
      </w:r>
      <w:r w:rsidRPr="009857DF">
        <w:rPr>
          <w:spacing w:val="-4"/>
        </w:rPr>
        <w:t xml:space="preserve">involvement </w:t>
      </w:r>
      <w:r w:rsidRPr="009857DF">
        <w:t xml:space="preserve">of </w:t>
      </w:r>
      <w:r w:rsidRPr="009857DF">
        <w:rPr>
          <w:spacing w:val="-4"/>
        </w:rPr>
        <w:t xml:space="preserve">franchisees </w:t>
      </w:r>
      <w:r w:rsidRPr="009857DF">
        <w:t xml:space="preserve">in </w:t>
      </w:r>
      <w:r w:rsidRPr="009857DF">
        <w:rPr>
          <w:spacing w:val="-4"/>
        </w:rPr>
        <w:t>quality</w:t>
      </w:r>
      <w:r w:rsidRPr="009857DF">
        <w:rPr>
          <w:spacing w:val="-14"/>
        </w:rPr>
        <w:t xml:space="preserve"> </w:t>
      </w:r>
      <w:r w:rsidRPr="009857DF">
        <w:rPr>
          <w:spacing w:val="-4"/>
        </w:rPr>
        <w:t>control.</w:t>
      </w:r>
    </w:p>
    <w:p w14:paraId="471E432E" w14:textId="77777777" w:rsidR="00DC3F16" w:rsidRPr="009857DF" w:rsidRDefault="00DC3F16" w:rsidP="00DC3F16">
      <w:pPr>
        <w:pStyle w:val="TableParagraph"/>
        <w:numPr>
          <w:ilvl w:val="1"/>
          <w:numId w:val="26"/>
        </w:numPr>
        <w:tabs>
          <w:tab w:val="left" w:pos="1549"/>
          <w:tab w:val="left" w:pos="1550"/>
        </w:tabs>
      </w:pPr>
      <w:r w:rsidRPr="009857DF">
        <w:rPr>
          <w:spacing w:val="-3"/>
        </w:rPr>
        <w:t xml:space="preserve">regular training programmes </w:t>
      </w:r>
      <w:r w:rsidRPr="009857DF">
        <w:t>for</w:t>
      </w:r>
      <w:r w:rsidRPr="009857DF">
        <w:rPr>
          <w:spacing w:val="1"/>
        </w:rPr>
        <w:t xml:space="preserve"> </w:t>
      </w:r>
      <w:r w:rsidRPr="009857DF">
        <w:rPr>
          <w:spacing w:val="-3"/>
        </w:rPr>
        <w:t>franchisees.</w:t>
      </w:r>
    </w:p>
    <w:p w14:paraId="6F042595" w14:textId="77777777" w:rsidR="00DC3F16" w:rsidRPr="009857DF" w:rsidRDefault="00DC3F16" w:rsidP="00DC3F16">
      <w:pPr>
        <w:pStyle w:val="TableParagraph"/>
        <w:spacing w:before="4"/>
      </w:pPr>
    </w:p>
    <w:p w14:paraId="0D22B839" w14:textId="77777777" w:rsidR="00DC3F16" w:rsidRPr="009857DF" w:rsidRDefault="00DC3F16" w:rsidP="00DC3F16">
      <w:pPr>
        <w:pStyle w:val="TableParagraph"/>
        <w:numPr>
          <w:ilvl w:val="0"/>
          <w:numId w:val="26"/>
        </w:numPr>
        <w:tabs>
          <w:tab w:val="left" w:pos="949"/>
          <w:tab w:val="left" w:pos="950"/>
        </w:tabs>
      </w:pPr>
      <w:r w:rsidRPr="009857DF">
        <w:t xml:space="preserve">Why </w:t>
      </w:r>
      <w:r w:rsidRPr="009857DF">
        <w:rPr>
          <w:spacing w:val="-3"/>
        </w:rPr>
        <w:t xml:space="preserve">does </w:t>
      </w:r>
      <w:r w:rsidRPr="009857DF">
        <w:t xml:space="preserve">Don </w:t>
      </w:r>
      <w:r w:rsidRPr="009857DF">
        <w:rPr>
          <w:spacing w:val="-3"/>
        </w:rPr>
        <w:t xml:space="preserve">think </w:t>
      </w:r>
      <w:r w:rsidRPr="009857DF">
        <w:t xml:space="preserve">the </w:t>
      </w:r>
      <w:r w:rsidRPr="009857DF">
        <w:rPr>
          <w:spacing w:val="-3"/>
        </w:rPr>
        <w:t xml:space="preserve">Taste franchise model </w:t>
      </w:r>
      <w:r w:rsidRPr="009857DF">
        <w:t>is so</w:t>
      </w:r>
      <w:r w:rsidRPr="009857DF">
        <w:rPr>
          <w:spacing w:val="13"/>
        </w:rPr>
        <w:t xml:space="preserve"> </w:t>
      </w:r>
      <w:r w:rsidRPr="009857DF">
        <w:rPr>
          <w:spacing w:val="-3"/>
        </w:rPr>
        <w:t>successful?</w:t>
      </w:r>
    </w:p>
    <w:p w14:paraId="08021630" w14:textId="77777777" w:rsidR="00DC3F16" w:rsidRPr="009857DF" w:rsidRDefault="00DC3F16" w:rsidP="00DC3F16">
      <w:pPr>
        <w:pStyle w:val="TableParagraph"/>
        <w:spacing w:before="6"/>
      </w:pPr>
    </w:p>
    <w:p w14:paraId="21E9AAC7" w14:textId="6C1A1778" w:rsidR="00DC3F16" w:rsidRPr="009857DF" w:rsidRDefault="00DC3F16" w:rsidP="00FE0F0A">
      <w:pPr>
        <w:pStyle w:val="TableParagraph"/>
        <w:numPr>
          <w:ilvl w:val="0"/>
          <w:numId w:val="25"/>
        </w:numPr>
        <w:tabs>
          <w:tab w:val="left" w:pos="1549"/>
          <w:tab w:val="left" w:pos="1550"/>
        </w:tabs>
      </w:pPr>
      <w:r w:rsidRPr="009857DF">
        <w:t xml:space="preserve">It </w:t>
      </w:r>
      <w:r w:rsidRPr="009857DF">
        <w:rPr>
          <w:spacing w:val="-4"/>
        </w:rPr>
        <w:t xml:space="preserve">provides incentives </w:t>
      </w:r>
      <w:r w:rsidRPr="009857DF">
        <w:rPr>
          <w:spacing w:val="-3"/>
        </w:rPr>
        <w:t xml:space="preserve">for </w:t>
      </w:r>
      <w:r w:rsidRPr="009857DF">
        <w:rPr>
          <w:spacing w:val="-4"/>
        </w:rPr>
        <w:t xml:space="preserve">franchisees </w:t>
      </w:r>
      <w:r w:rsidRPr="009857DF">
        <w:t>to</w:t>
      </w:r>
      <w:r w:rsidRPr="009857DF">
        <w:rPr>
          <w:spacing w:val="-8"/>
        </w:rPr>
        <w:t xml:space="preserve"> </w:t>
      </w:r>
      <w:r w:rsidRPr="009857DF">
        <w:rPr>
          <w:spacing w:val="-4"/>
        </w:rPr>
        <w:t>expand.</w:t>
      </w:r>
    </w:p>
    <w:p w14:paraId="25C13AF5" w14:textId="1E72F4FD" w:rsidR="009857DF" w:rsidRPr="00FE0F0A" w:rsidRDefault="00DC3F16" w:rsidP="009857DF">
      <w:pPr>
        <w:pStyle w:val="TableParagraph"/>
        <w:numPr>
          <w:ilvl w:val="0"/>
          <w:numId w:val="25"/>
        </w:numPr>
        <w:tabs>
          <w:tab w:val="left" w:pos="1549"/>
          <w:tab w:val="left" w:pos="1550"/>
        </w:tabs>
      </w:pPr>
      <w:r w:rsidRPr="009857DF">
        <w:t xml:space="preserve">It </w:t>
      </w:r>
      <w:r w:rsidRPr="009857DF">
        <w:rPr>
          <w:spacing w:val="-4"/>
        </w:rPr>
        <w:t xml:space="preserve">targets people </w:t>
      </w:r>
      <w:r w:rsidRPr="009857DF">
        <w:rPr>
          <w:spacing w:val="-3"/>
        </w:rPr>
        <w:t xml:space="preserve">with </w:t>
      </w:r>
      <w:r w:rsidRPr="009857DF">
        <w:rPr>
          <w:spacing w:val="-4"/>
        </w:rPr>
        <w:t>previous franchise</w:t>
      </w:r>
      <w:r w:rsidRPr="009857DF">
        <w:rPr>
          <w:spacing w:val="-6"/>
        </w:rPr>
        <w:t xml:space="preserve"> </w:t>
      </w:r>
      <w:r w:rsidRPr="009857DF">
        <w:rPr>
          <w:spacing w:val="-4"/>
        </w:rPr>
        <w:t>experience.</w:t>
      </w:r>
    </w:p>
    <w:p w14:paraId="473A61A8" w14:textId="6C4D7ED3" w:rsidR="009857DF" w:rsidRPr="009857DF" w:rsidRDefault="009857DF" w:rsidP="009857DF">
      <w:pPr>
        <w:pStyle w:val="TableParagraph"/>
        <w:numPr>
          <w:ilvl w:val="0"/>
          <w:numId w:val="25"/>
        </w:numPr>
        <w:tabs>
          <w:tab w:val="left" w:pos="1549"/>
          <w:tab w:val="left" w:pos="1550"/>
        </w:tabs>
      </w:pPr>
      <w:r w:rsidRPr="009857DF">
        <w:t>It offers a medium-risk business opportunity.</w:t>
      </w:r>
    </w:p>
    <w:p w14:paraId="38BB837B" w14:textId="77777777" w:rsidR="001147E4" w:rsidRPr="009857DF" w:rsidRDefault="001147E4" w:rsidP="00DC3F16">
      <w:pPr>
        <w:spacing w:after="0"/>
        <w:rPr>
          <w:rFonts w:ascii="Arial" w:hAnsi="Arial" w:cs="Arial"/>
        </w:rPr>
      </w:pPr>
    </w:p>
    <w:sectPr w:rsidR="001147E4" w:rsidRPr="009857DF" w:rsidSect="001D03E2">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C231A" w14:textId="77777777" w:rsidR="00FD0FD8" w:rsidRDefault="00FD0FD8">
      <w:pPr>
        <w:spacing w:after="0" w:line="240" w:lineRule="auto"/>
      </w:pPr>
      <w:r>
        <w:separator/>
      </w:r>
    </w:p>
  </w:endnote>
  <w:endnote w:type="continuationSeparator" w:id="0">
    <w:p w14:paraId="368927F4" w14:textId="77777777" w:rsidR="00FD0FD8" w:rsidRDefault="00FD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EA8C" w14:textId="77777777" w:rsidR="00646D8B" w:rsidRDefault="00646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66023BC9" w14:textId="5BF44064" w:rsidR="008F3EC0" w:rsidRDefault="00646D8B" w:rsidP="008F3EC0">
        <w:pPr>
          <w:pStyle w:val="Footer"/>
          <w:rPr>
            <w:rFonts w:ascii="Arial" w:hAnsi="Arial" w:cs="Arial"/>
            <w:sz w:val="20"/>
            <w:szCs w:val="20"/>
          </w:rPr>
        </w:pPr>
        <w:r>
          <w:rPr>
            <w:noProof/>
          </w:rPr>
          <w:drawing>
            <wp:anchor distT="0" distB="0" distL="114300" distR="114300" simplePos="0" relativeHeight="251659264" behindDoc="1" locked="0" layoutInCell="1" allowOverlap="1" wp14:anchorId="33BAE168" wp14:editId="25C64639">
              <wp:simplePos x="0" y="0"/>
              <wp:positionH relativeFrom="column">
                <wp:posOffset>4581525</wp:posOffset>
              </wp:positionH>
              <wp:positionV relativeFrom="paragraph">
                <wp:posOffset>4445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8F3EC0">
          <w:rPr>
            <w:rFonts w:ascii="Arial" w:hAnsi="Arial" w:cs="Arial"/>
            <w:sz w:val="20"/>
            <w:szCs w:val="20"/>
          </w:rPr>
          <w:t xml:space="preserve">© UCLES 2024.  For further information see our </w:t>
        </w:r>
        <w:hyperlink r:id="rId2" w:history="1">
          <w:r w:rsidR="008F3EC0">
            <w:rPr>
              <w:rStyle w:val="Hyperlink"/>
              <w:rFonts w:ascii="Arial" w:hAnsi="Arial" w:cs="Arial"/>
              <w:sz w:val="20"/>
              <w:szCs w:val="20"/>
            </w:rPr>
            <w:t>Terms and Conditions</w:t>
          </w:r>
        </w:hyperlink>
        <w:r w:rsidR="008F3EC0">
          <w:rPr>
            <w:rFonts w:ascii="Arial" w:hAnsi="Arial" w:cs="Arial"/>
            <w:sz w:val="20"/>
            <w:szCs w:val="20"/>
          </w:rPr>
          <w:t>.</w:t>
        </w:r>
      </w:p>
      <w:p w14:paraId="3F90CD3D" w14:textId="4D29E99E" w:rsidR="00FA2C9A" w:rsidRDefault="00FA2C9A" w:rsidP="008F3EC0">
        <w:pPr>
          <w:pStyle w:val="Footer"/>
          <w:rPr>
            <w:rFonts w:ascii="Arial" w:hAnsi="Arial" w:cs="Arial"/>
            <w:sz w:val="20"/>
            <w:szCs w:val="20"/>
          </w:rPr>
        </w:pPr>
        <w:r>
          <w:rPr>
            <w:rFonts w:ascii="Arial" w:hAnsi="Arial" w:cs="Arial"/>
            <w:sz w:val="20"/>
            <w:szCs w:val="20"/>
          </w:rPr>
          <w:tab/>
        </w:r>
      </w:p>
      <w:p w14:paraId="7EBC8334" w14:textId="45265E13" w:rsidR="008F3EC0" w:rsidRDefault="00FA2C9A" w:rsidP="008F3EC0">
        <w:pPr>
          <w:pStyle w:val="Footer"/>
          <w:rPr>
            <w:rFonts w:ascii="Arial" w:hAnsi="Arial" w:cs="Arial"/>
            <w:sz w:val="20"/>
            <w:szCs w:val="20"/>
          </w:rPr>
        </w:pPr>
        <w:r>
          <w:rPr>
            <w:rFonts w:ascii="Arial" w:hAnsi="Arial" w:cs="Arial"/>
            <w:sz w:val="20"/>
            <w:szCs w:val="20"/>
          </w:rPr>
          <w:tab/>
        </w:r>
        <w:r w:rsidR="008F3EC0">
          <w:rPr>
            <w:rFonts w:ascii="Arial" w:hAnsi="Arial" w:cs="Arial"/>
            <w:sz w:val="20"/>
            <w:szCs w:val="20"/>
          </w:rPr>
          <w:fldChar w:fldCharType="begin"/>
        </w:r>
        <w:r w:rsidR="008F3EC0">
          <w:rPr>
            <w:rFonts w:ascii="Arial" w:hAnsi="Arial" w:cs="Arial"/>
            <w:sz w:val="20"/>
            <w:szCs w:val="20"/>
          </w:rPr>
          <w:instrText xml:space="preserve"> PAGE   \* MERGEFORMAT </w:instrText>
        </w:r>
        <w:r w:rsidR="008F3EC0">
          <w:rPr>
            <w:rFonts w:ascii="Arial" w:hAnsi="Arial" w:cs="Arial"/>
            <w:sz w:val="20"/>
            <w:szCs w:val="20"/>
          </w:rPr>
          <w:fldChar w:fldCharType="separate"/>
        </w:r>
        <w:r w:rsidR="008F3EC0">
          <w:rPr>
            <w:rFonts w:ascii="Arial" w:hAnsi="Arial" w:cs="Arial"/>
            <w:sz w:val="20"/>
            <w:szCs w:val="20"/>
          </w:rPr>
          <w:t>1</w:t>
        </w:r>
        <w:r w:rsidR="008F3EC0">
          <w:rPr>
            <w:rFonts w:ascii="Arial" w:hAnsi="Arial" w:cs="Arial"/>
            <w:noProof/>
            <w:sz w:val="20"/>
            <w:szCs w:val="20"/>
          </w:rPr>
          <w:fldChar w:fldCharType="end"/>
        </w:r>
        <w:r w:rsidR="008F3EC0">
          <w:rPr>
            <w:rFonts w:ascii="Arial" w:hAnsi="Arial" w:cs="Arial"/>
            <w:noProof/>
            <w:sz w:val="20"/>
            <w:szCs w:val="20"/>
          </w:rPr>
          <w:tab/>
        </w:r>
        <w:r w:rsidR="008F3EC0">
          <w:rPr>
            <w:rFonts w:ascii="Arial" w:hAnsi="Arial" w:cs="Arial"/>
            <w:noProof/>
            <w:sz w:val="20"/>
            <w:szCs w:val="20"/>
          </w:rPr>
          <w:tab/>
        </w:r>
      </w:p>
    </w:sdtContent>
  </w:sdt>
  <w:p w14:paraId="6E62C2E2" w14:textId="67122AAA" w:rsidR="00FA63C4" w:rsidRPr="008F3EC0" w:rsidRDefault="00FA63C4">
    <w:pPr>
      <w:pStyle w:val="BodyText"/>
      <w:spacing w:line="14" w:lineRule="auto"/>
      <w:rPr>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C943" w14:textId="77777777" w:rsidR="00646D8B" w:rsidRDefault="0064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88E0A" w14:textId="77777777" w:rsidR="00FD0FD8" w:rsidRDefault="00FD0FD8">
      <w:pPr>
        <w:spacing w:after="0" w:line="240" w:lineRule="auto"/>
      </w:pPr>
      <w:r>
        <w:separator/>
      </w:r>
    </w:p>
  </w:footnote>
  <w:footnote w:type="continuationSeparator" w:id="0">
    <w:p w14:paraId="44E8F84A" w14:textId="77777777" w:rsidR="00FD0FD8" w:rsidRDefault="00FD0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202F3" w14:textId="77777777" w:rsidR="00646D8B" w:rsidRDefault="00646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609FC" w14:textId="36A1DA92" w:rsidR="00D84DF3" w:rsidRDefault="00646D8B" w:rsidP="0096210B">
    <w:pPr>
      <w:pStyle w:val="Header"/>
      <w:rPr>
        <w:noProof/>
        <w:lang w:eastAsia="en-GB"/>
      </w:rPr>
    </w:pPr>
    <w:r>
      <w:rPr>
        <w:noProof/>
      </w:rPr>
      <w:drawing>
        <wp:inline distT="0" distB="0" distL="0" distR="0" wp14:anchorId="60CC7CAE" wp14:editId="1FD80B69">
          <wp:extent cx="1700901" cy="471488"/>
          <wp:effectExtent l="0" t="0" r="0" b="5080"/>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3777" cy="477829"/>
                  </a:xfrm>
                  <a:prstGeom prst="rect">
                    <a:avLst/>
                  </a:prstGeom>
                </pic:spPr>
              </pic:pic>
            </a:graphicData>
          </a:graphic>
        </wp:inline>
      </w:drawing>
    </w:r>
  </w:p>
  <w:p w14:paraId="25186050" w14:textId="77777777" w:rsidR="00646D8B" w:rsidRPr="0096210B" w:rsidRDefault="00646D8B" w:rsidP="00962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C50B" w14:textId="77777777" w:rsidR="00646D8B" w:rsidRDefault="00646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372"/>
    <w:multiLevelType w:val="hybridMultilevel"/>
    <w:tmpl w:val="5E4CFA18"/>
    <w:lvl w:ilvl="0" w:tplc="ED464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4316A"/>
    <w:multiLevelType w:val="hybridMultilevel"/>
    <w:tmpl w:val="C186B00C"/>
    <w:lvl w:ilvl="0" w:tplc="39CA6462">
      <w:start w:val="3"/>
      <w:numFmt w:val="decimal"/>
      <w:lvlText w:val="%1"/>
      <w:lvlJc w:val="left"/>
      <w:pPr>
        <w:ind w:left="950" w:hanging="885"/>
      </w:pPr>
      <w:rPr>
        <w:rFonts w:ascii="Arial" w:eastAsia="Arial" w:hAnsi="Arial" w:cs="Arial" w:hint="default"/>
        <w:b/>
        <w:bCs/>
        <w:w w:val="102"/>
        <w:sz w:val="22"/>
        <w:szCs w:val="22"/>
      </w:rPr>
    </w:lvl>
    <w:lvl w:ilvl="1" w:tplc="A1E2F954">
      <w:start w:val="1"/>
      <w:numFmt w:val="upperLetter"/>
      <w:lvlText w:val="%2"/>
      <w:lvlJc w:val="left"/>
      <w:pPr>
        <w:ind w:left="1550" w:hanging="600"/>
      </w:pPr>
      <w:rPr>
        <w:rFonts w:ascii="Arial" w:eastAsia="Arial" w:hAnsi="Arial" w:cs="Arial" w:hint="default"/>
        <w:b/>
        <w:bCs/>
        <w:w w:val="102"/>
        <w:sz w:val="22"/>
        <w:szCs w:val="22"/>
      </w:rPr>
    </w:lvl>
    <w:lvl w:ilvl="2" w:tplc="97C28246">
      <w:numFmt w:val="bullet"/>
      <w:lvlText w:val="•"/>
      <w:lvlJc w:val="left"/>
      <w:pPr>
        <w:ind w:left="2336" w:hanging="600"/>
      </w:pPr>
      <w:rPr>
        <w:rFonts w:hint="default"/>
      </w:rPr>
    </w:lvl>
    <w:lvl w:ilvl="3" w:tplc="599636E8">
      <w:numFmt w:val="bullet"/>
      <w:lvlText w:val="•"/>
      <w:lvlJc w:val="left"/>
      <w:pPr>
        <w:ind w:left="3133" w:hanging="600"/>
      </w:pPr>
      <w:rPr>
        <w:rFonts w:hint="default"/>
      </w:rPr>
    </w:lvl>
    <w:lvl w:ilvl="4" w:tplc="EFA05CD0">
      <w:numFmt w:val="bullet"/>
      <w:lvlText w:val="•"/>
      <w:lvlJc w:val="left"/>
      <w:pPr>
        <w:ind w:left="3930" w:hanging="600"/>
      </w:pPr>
      <w:rPr>
        <w:rFonts w:hint="default"/>
      </w:rPr>
    </w:lvl>
    <w:lvl w:ilvl="5" w:tplc="1CE6071A">
      <w:numFmt w:val="bullet"/>
      <w:lvlText w:val="•"/>
      <w:lvlJc w:val="left"/>
      <w:pPr>
        <w:ind w:left="4726" w:hanging="600"/>
      </w:pPr>
      <w:rPr>
        <w:rFonts w:hint="default"/>
      </w:rPr>
    </w:lvl>
    <w:lvl w:ilvl="6" w:tplc="E39C5A72">
      <w:numFmt w:val="bullet"/>
      <w:lvlText w:val="•"/>
      <w:lvlJc w:val="left"/>
      <w:pPr>
        <w:ind w:left="5523" w:hanging="600"/>
      </w:pPr>
      <w:rPr>
        <w:rFonts w:hint="default"/>
      </w:rPr>
    </w:lvl>
    <w:lvl w:ilvl="7" w:tplc="248A1A2E">
      <w:numFmt w:val="bullet"/>
      <w:lvlText w:val="•"/>
      <w:lvlJc w:val="left"/>
      <w:pPr>
        <w:ind w:left="6320" w:hanging="600"/>
      </w:pPr>
      <w:rPr>
        <w:rFonts w:hint="default"/>
      </w:rPr>
    </w:lvl>
    <w:lvl w:ilvl="8" w:tplc="D9B8157A">
      <w:numFmt w:val="bullet"/>
      <w:lvlText w:val="•"/>
      <w:lvlJc w:val="left"/>
      <w:pPr>
        <w:ind w:left="7116" w:hanging="600"/>
      </w:pPr>
      <w:rPr>
        <w:rFonts w:hint="default"/>
      </w:rPr>
    </w:lvl>
  </w:abstractNum>
  <w:abstractNum w:abstractNumId="2" w15:restartNumberingAfterBreak="0">
    <w:nsid w:val="05A35E72"/>
    <w:multiLevelType w:val="hybridMultilevel"/>
    <w:tmpl w:val="5EE8620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9D3"/>
    <w:multiLevelType w:val="hybridMultilevel"/>
    <w:tmpl w:val="7DFE1B5E"/>
    <w:lvl w:ilvl="0" w:tplc="6F988C5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66D16"/>
    <w:multiLevelType w:val="hybridMultilevel"/>
    <w:tmpl w:val="10004800"/>
    <w:lvl w:ilvl="0" w:tplc="FA0C20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87476"/>
    <w:multiLevelType w:val="hybridMultilevel"/>
    <w:tmpl w:val="42DE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21941"/>
    <w:multiLevelType w:val="hybridMultilevel"/>
    <w:tmpl w:val="371ECEE6"/>
    <w:lvl w:ilvl="0" w:tplc="C2D88B9A">
      <w:start w:val="1"/>
      <w:numFmt w:val="decimal"/>
      <w:lvlText w:val="%1"/>
      <w:lvlJc w:val="left"/>
      <w:pPr>
        <w:ind w:left="950" w:hanging="885"/>
      </w:pPr>
      <w:rPr>
        <w:rFonts w:ascii="Arial" w:eastAsia="Arial" w:hAnsi="Arial" w:cs="Arial" w:hint="default"/>
        <w:b/>
        <w:bCs/>
        <w:w w:val="102"/>
        <w:sz w:val="22"/>
        <w:szCs w:val="22"/>
      </w:rPr>
    </w:lvl>
    <w:lvl w:ilvl="1" w:tplc="2EB2E542">
      <w:start w:val="1"/>
      <w:numFmt w:val="upperLetter"/>
      <w:lvlText w:val="%2"/>
      <w:lvlJc w:val="left"/>
      <w:pPr>
        <w:ind w:left="1550" w:hanging="600"/>
      </w:pPr>
      <w:rPr>
        <w:rFonts w:ascii="Arial" w:eastAsia="Arial" w:hAnsi="Arial" w:cs="Arial" w:hint="default"/>
        <w:b/>
        <w:bCs/>
        <w:w w:val="102"/>
        <w:sz w:val="22"/>
        <w:szCs w:val="22"/>
      </w:rPr>
    </w:lvl>
    <w:lvl w:ilvl="2" w:tplc="9EDA8174">
      <w:numFmt w:val="bullet"/>
      <w:lvlText w:val="•"/>
      <w:lvlJc w:val="left"/>
      <w:pPr>
        <w:ind w:left="2336" w:hanging="600"/>
      </w:pPr>
      <w:rPr>
        <w:rFonts w:hint="default"/>
      </w:rPr>
    </w:lvl>
    <w:lvl w:ilvl="3" w:tplc="DB68A804">
      <w:numFmt w:val="bullet"/>
      <w:lvlText w:val="•"/>
      <w:lvlJc w:val="left"/>
      <w:pPr>
        <w:ind w:left="3133" w:hanging="600"/>
      </w:pPr>
      <w:rPr>
        <w:rFonts w:hint="default"/>
      </w:rPr>
    </w:lvl>
    <w:lvl w:ilvl="4" w:tplc="0A56DF52">
      <w:numFmt w:val="bullet"/>
      <w:lvlText w:val="•"/>
      <w:lvlJc w:val="left"/>
      <w:pPr>
        <w:ind w:left="3930" w:hanging="600"/>
      </w:pPr>
      <w:rPr>
        <w:rFonts w:hint="default"/>
      </w:rPr>
    </w:lvl>
    <w:lvl w:ilvl="5" w:tplc="D60ADFD0">
      <w:numFmt w:val="bullet"/>
      <w:lvlText w:val="•"/>
      <w:lvlJc w:val="left"/>
      <w:pPr>
        <w:ind w:left="4726" w:hanging="600"/>
      </w:pPr>
      <w:rPr>
        <w:rFonts w:hint="default"/>
      </w:rPr>
    </w:lvl>
    <w:lvl w:ilvl="6" w:tplc="D11CB580">
      <w:numFmt w:val="bullet"/>
      <w:lvlText w:val="•"/>
      <w:lvlJc w:val="left"/>
      <w:pPr>
        <w:ind w:left="5523" w:hanging="600"/>
      </w:pPr>
      <w:rPr>
        <w:rFonts w:hint="default"/>
      </w:rPr>
    </w:lvl>
    <w:lvl w:ilvl="7" w:tplc="6B389CEA">
      <w:numFmt w:val="bullet"/>
      <w:lvlText w:val="•"/>
      <w:lvlJc w:val="left"/>
      <w:pPr>
        <w:ind w:left="6320" w:hanging="600"/>
      </w:pPr>
      <w:rPr>
        <w:rFonts w:hint="default"/>
      </w:rPr>
    </w:lvl>
    <w:lvl w:ilvl="8" w:tplc="6D84EAB4">
      <w:numFmt w:val="bullet"/>
      <w:lvlText w:val="•"/>
      <w:lvlJc w:val="left"/>
      <w:pPr>
        <w:ind w:left="7116" w:hanging="600"/>
      </w:pPr>
      <w:rPr>
        <w:rFonts w:hint="default"/>
      </w:rPr>
    </w:lvl>
  </w:abstractNum>
  <w:abstractNum w:abstractNumId="7" w15:restartNumberingAfterBreak="0">
    <w:nsid w:val="168F3145"/>
    <w:multiLevelType w:val="hybridMultilevel"/>
    <w:tmpl w:val="D96EE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F6230F"/>
    <w:multiLevelType w:val="hybridMultilevel"/>
    <w:tmpl w:val="F684B120"/>
    <w:lvl w:ilvl="0" w:tplc="17F2209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8661F"/>
    <w:multiLevelType w:val="hybridMultilevel"/>
    <w:tmpl w:val="1E6EDD2C"/>
    <w:lvl w:ilvl="0" w:tplc="822C7558">
      <w:start w:val="1"/>
      <w:numFmt w:val="upperLetter"/>
      <w:lvlText w:val="%1"/>
      <w:lvlJc w:val="left"/>
      <w:pPr>
        <w:ind w:left="1550" w:hanging="600"/>
      </w:pPr>
      <w:rPr>
        <w:rFonts w:ascii="Arial" w:eastAsia="Arial" w:hAnsi="Arial" w:cs="Arial" w:hint="default"/>
        <w:b/>
        <w:bCs/>
        <w:w w:val="102"/>
        <w:sz w:val="22"/>
        <w:szCs w:val="22"/>
      </w:rPr>
    </w:lvl>
    <w:lvl w:ilvl="1" w:tplc="55589A82">
      <w:numFmt w:val="bullet"/>
      <w:lvlText w:val="•"/>
      <w:lvlJc w:val="left"/>
      <w:pPr>
        <w:ind w:left="2257" w:hanging="600"/>
      </w:pPr>
      <w:rPr>
        <w:rFonts w:hint="default"/>
      </w:rPr>
    </w:lvl>
    <w:lvl w:ilvl="2" w:tplc="EB34B59A">
      <w:numFmt w:val="bullet"/>
      <w:lvlText w:val="•"/>
      <w:lvlJc w:val="left"/>
      <w:pPr>
        <w:ind w:left="2974" w:hanging="600"/>
      </w:pPr>
      <w:rPr>
        <w:rFonts w:hint="default"/>
      </w:rPr>
    </w:lvl>
    <w:lvl w:ilvl="3" w:tplc="507AE262">
      <w:numFmt w:val="bullet"/>
      <w:lvlText w:val="•"/>
      <w:lvlJc w:val="left"/>
      <w:pPr>
        <w:ind w:left="3691" w:hanging="600"/>
      </w:pPr>
      <w:rPr>
        <w:rFonts w:hint="default"/>
      </w:rPr>
    </w:lvl>
    <w:lvl w:ilvl="4" w:tplc="8A124C1E">
      <w:numFmt w:val="bullet"/>
      <w:lvlText w:val="•"/>
      <w:lvlJc w:val="left"/>
      <w:pPr>
        <w:ind w:left="4408" w:hanging="600"/>
      </w:pPr>
      <w:rPr>
        <w:rFonts w:hint="default"/>
      </w:rPr>
    </w:lvl>
    <w:lvl w:ilvl="5" w:tplc="8D6266A4">
      <w:numFmt w:val="bullet"/>
      <w:lvlText w:val="•"/>
      <w:lvlJc w:val="left"/>
      <w:pPr>
        <w:ind w:left="5125" w:hanging="600"/>
      </w:pPr>
      <w:rPr>
        <w:rFonts w:hint="default"/>
      </w:rPr>
    </w:lvl>
    <w:lvl w:ilvl="6" w:tplc="09AEB672">
      <w:numFmt w:val="bullet"/>
      <w:lvlText w:val="•"/>
      <w:lvlJc w:val="left"/>
      <w:pPr>
        <w:ind w:left="5842" w:hanging="600"/>
      </w:pPr>
      <w:rPr>
        <w:rFonts w:hint="default"/>
      </w:rPr>
    </w:lvl>
    <w:lvl w:ilvl="7" w:tplc="B38A4BDE">
      <w:numFmt w:val="bullet"/>
      <w:lvlText w:val="•"/>
      <w:lvlJc w:val="left"/>
      <w:pPr>
        <w:ind w:left="6559" w:hanging="600"/>
      </w:pPr>
      <w:rPr>
        <w:rFonts w:hint="default"/>
      </w:rPr>
    </w:lvl>
    <w:lvl w:ilvl="8" w:tplc="071C1C6E">
      <w:numFmt w:val="bullet"/>
      <w:lvlText w:val="•"/>
      <w:lvlJc w:val="left"/>
      <w:pPr>
        <w:ind w:left="7276" w:hanging="600"/>
      </w:pPr>
      <w:rPr>
        <w:rFonts w:hint="default"/>
      </w:rPr>
    </w:lvl>
  </w:abstractNum>
  <w:abstractNum w:abstractNumId="10" w15:restartNumberingAfterBreak="0">
    <w:nsid w:val="2B0D3F29"/>
    <w:multiLevelType w:val="hybridMultilevel"/>
    <w:tmpl w:val="4A10AF22"/>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02A76"/>
    <w:multiLevelType w:val="hybridMultilevel"/>
    <w:tmpl w:val="5EE8620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14A3A"/>
    <w:multiLevelType w:val="hybridMultilevel"/>
    <w:tmpl w:val="02061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02BF2"/>
    <w:multiLevelType w:val="hybridMultilevel"/>
    <w:tmpl w:val="61A45B10"/>
    <w:lvl w:ilvl="0" w:tplc="D9706102">
      <w:start w:val="1"/>
      <w:numFmt w:val="upperLetter"/>
      <w:lvlText w:val="%1"/>
      <w:lvlJc w:val="left"/>
      <w:pPr>
        <w:ind w:left="1550" w:hanging="600"/>
      </w:pPr>
      <w:rPr>
        <w:rFonts w:ascii="Arial" w:eastAsia="Arial" w:hAnsi="Arial" w:cs="Arial" w:hint="default"/>
        <w:b/>
        <w:bCs/>
        <w:w w:val="102"/>
        <w:sz w:val="22"/>
        <w:szCs w:val="22"/>
      </w:rPr>
    </w:lvl>
    <w:lvl w:ilvl="1" w:tplc="E6DE607A">
      <w:numFmt w:val="bullet"/>
      <w:lvlText w:val="•"/>
      <w:lvlJc w:val="left"/>
      <w:pPr>
        <w:ind w:left="2257" w:hanging="600"/>
      </w:pPr>
      <w:rPr>
        <w:rFonts w:hint="default"/>
      </w:rPr>
    </w:lvl>
    <w:lvl w:ilvl="2" w:tplc="9EEA26CC">
      <w:numFmt w:val="bullet"/>
      <w:lvlText w:val="•"/>
      <w:lvlJc w:val="left"/>
      <w:pPr>
        <w:ind w:left="2974" w:hanging="600"/>
      </w:pPr>
      <w:rPr>
        <w:rFonts w:hint="default"/>
      </w:rPr>
    </w:lvl>
    <w:lvl w:ilvl="3" w:tplc="AC0009EA">
      <w:numFmt w:val="bullet"/>
      <w:lvlText w:val="•"/>
      <w:lvlJc w:val="left"/>
      <w:pPr>
        <w:ind w:left="3691" w:hanging="600"/>
      </w:pPr>
      <w:rPr>
        <w:rFonts w:hint="default"/>
      </w:rPr>
    </w:lvl>
    <w:lvl w:ilvl="4" w:tplc="92BE1172">
      <w:numFmt w:val="bullet"/>
      <w:lvlText w:val="•"/>
      <w:lvlJc w:val="left"/>
      <w:pPr>
        <w:ind w:left="4408" w:hanging="600"/>
      </w:pPr>
      <w:rPr>
        <w:rFonts w:hint="default"/>
      </w:rPr>
    </w:lvl>
    <w:lvl w:ilvl="5" w:tplc="8C2630C6">
      <w:numFmt w:val="bullet"/>
      <w:lvlText w:val="•"/>
      <w:lvlJc w:val="left"/>
      <w:pPr>
        <w:ind w:left="5125" w:hanging="600"/>
      </w:pPr>
      <w:rPr>
        <w:rFonts w:hint="default"/>
      </w:rPr>
    </w:lvl>
    <w:lvl w:ilvl="6" w:tplc="776E589A">
      <w:numFmt w:val="bullet"/>
      <w:lvlText w:val="•"/>
      <w:lvlJc w:val="left"/>
      <w:pPr>
        <w:ind w:left="5842" w:hanging="600"/>
      </w:pPr>
      <w:rPr>
        <w:rFonts w:hint="default"/>
      </w:rPr>
    </w:lvl>
    <w:lvl w:ilvl="7" w:tplc="5D36542E">
      <w:numFmt w:val="bullet"/>
      <w:lvlText w:val="•"/>
      <w:lvlJc w:val="left"/>
      <w:pPr>
        <w:ind w:left="6559" w:hanging="600"/>
      </w:pPr>
      <w:rPr>
        <w:rFonts w:hint="default"/>
      </w:rPr>
    </w:lvl>
    <w:lvl w:ilvl="8" w:tplc="FA726BDE">
      <w:numFmt w:val="bullet"/>
      <w:lvlText w:val="•"/>
      <w:lvlJc w:val="left"/>
      <w:pPr>
        <w:ind w:left="7276" w:hanging="600"/>
      </w:pPr>
      <w:rPr>
        <w:rFonts w:hint="default"/>
      </w:rPr>
    </w:lvl>
  </w:abstractNum>
  <w:abstractNum w:abstractNumId="14" w15:restartNumberingAfterBreak="0">
    <w:nsid w:val="40D16437"/>
    <w:multiLevelType w:val="hybridMultilevel"/>
    <w:tmpl w:val="63A87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76373"/>
    <w:multiLevelType w:val="hybridMultilevel"/>
    <w:tmpl w:val="2A5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9454F"/>
    <w:multiLevelType w:val="hybridMultilevel"/>
    <w:tmpl w:val="E7123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B21E9"/>
    <w:multiLevelType w:val="hybridMultilevel"/>
    <w:tmpl w:val="A5D0996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265F8"/>
    <w:multiLevelType w:val="hybridMultilevel"/>
    <w:tmpl w:val="4C74940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97A4F"/>
    <w:multiLevelType w:val="hybridMultilevel"/>
    <w:tmpl w:val="E85492FA"/>
    <w:lvl w:ilvl="0" w:tplc="E98067BC">
      <w:start w:val="5"/>
      <w:numFmt w:val="decimal"/>
      <w:lvlText w:val="%1"/>
      <w:lvlJc w:val="left"/>
      <w:pPr>
        <w:ind w:left="950" w:hanging="885"/>
      </w:pPr>
      <w:rPr>
        <w:rFonts w:ascii="Arial" w:eastAsia="Arial" w:hAnsi="Arial" w:cs="Arial" w:hint="default"/>
        <w:b/>
        <w:bCs/>
        <w:w w:val="102"/>
        <w:sz w:val="22"/>
        <w:szCs w:val="22"/>
      </w:rPr>
    </w:lvl>
    <w:lvl w:ilvl="1" w:tplc="1290876C">
      <w:start w:val="1"/>
      <w:numFmt w:val="upperLetter"/>
      <w:lvlText w:val="%2"/>
      <w:lvlJc w:val="left"/>
      <w:pPr>
        <w:ind w:left="1550" w:hanging="600"/>
      </w:pPr>
      <w:rPr>
        <w:rFonts w:ascii="Arial" w:eastAsia="Arial" w:hAnsi="Arial" w:cs="Arial" w:hint="default"/>
        <w:b/>
        <w:bCs/>
        <w:w w:val="102"/>
        <w:sz w:val="22"/>
        <w:szCs w:val="22"/>
      </w:rPr>
    </w:lvl>
    <w:lvl w:ilvl="2" w:tplc="CE9A73F6">
      <w:numFmt w:val="bullet"/>
      <w:lvlText w:val="•"/>
      <w:lvlJc w:val="left"/>
      <w:pPr>
        <w:ind w:left="2336" w:hanging="600"/>
      </w:pPr>
      <w:rPr>
        <w:rFonts w:hint="default"/>
      </w:rPr>
    </w:lvl>
    <w:lvl w:ilvl="3" w:tplc="09B2753A">
      <w:numFmt w:val="bullet"/>
      <w:lvlText w:val="•"/>
      <w:lvlJc w:val="left"/>
      <w:pPr>
        <w:ind w:left="3133" w:hanging="600"/>
      </w:pPr>
      <w:rPr>
        <w:rFonts w:hint="default"/>
      </w:rPr>
    </w:lvl>
    <w:lvl w:ilvl="4" w:tplc="A0101ACE">
      <w:numFmt w:val="bullet"/>
      <w:lvlText w:val="•"/>
      <w:lvlJc w:val="left"/>
      <w:pPr>
        <w:ind w:left="3930" w:hanging="600"/>
      </w:pPr>
      <w:rPr>
        <w:rFonts w:hint="default"/>
      </w:rPr>
    </w:lvl>
    <w:lvl w:ilvl="5" w:tplc="D068A09E">
      <w:numFmt w:val="bullet"/>
      <w:lvlText w:val="•"/>
      <w:lvlJc w:val="left"/>
      <w:pPr>
        <w:ind w:left="4726" w:hanging="600"/>
      </w:pPr>
      <w:rPr>
        <w:rFonts w:hint="default"/>
      </w:rPr>
    </w:lvl>
    <w:lvl w:ilvl="6" w:tplc="4162AC0C">
      <w:numFmt w:val="bullet"/>
      <w:lvlText w:val="•"/>
      <w:lvlJc w:val="left"/>
      <w:pPr>
        <w:ind w:left="5523" w:hanging="600"/>
      </w:pPr>
      <w:rPr>
        <w:rFonts w:hint="default"/>
      </w:rPr>
    </w:lvl>
    <w:lvl w:ilvl="7" w:tplc="BDA886CC">
      <w:numFmt w:val="bullet"/>
      <w:lvlText w:val="•"/>
      <w:lvlJc w:val="left"/>
      <w:pPr>
        <w:ind w:left="6320" w:hanging="600"/>
      </w:pPr>
      <w:rPr>
        <w:rFonts w:hint="default"/>
      </w:rPr>
    </w:lvl>
    <w:lvl w:ilvl="8" w:tplc="B1D60B4C">
      <w:numFmt w:val="bullet"/>
      <w:lvlText w:val="•"/>
      <w:lvlJc w:val="left"/>
      <w:pPr>
        <w:ind w:left="7116" w:hanging="600"/>
      </w:pPr>
      <w:rPr>
        <w:rFonts w:hint="default"/>
      </w:rPr>
    </w:lvl>
  </w:abstractNum>
  <w:abstractNum w:abstractNumId="20" w15:restartNumberingAfterBreak="0">
    <w:nsid w:val="5A2462AF"/>
    <w:multiLevelType w:val="hybridMultilevel"/>
    <w:tmpl w:val="464AE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55FB0"/>
    <w:multiLevelType w:val="hybridMultilevel"/>
    <w:tmpl w:val="7C486C64"/>
    <w:lvl w:ilvl="0" w:tplc="C8E23576">
      <w:start w:val="1"/>
      <w:numFmt w:val="upperLetter"/>
      <w:lvlText w:val="%1"/>
      <w:lvlJc w:val="left"/>
      <w:pPr>
        <w:ind w:left="1550" w:hanging="600"/>
      </w:pPr>
      <w:rPr>
        <w:rFonts w:ascii="Arial" w:eastAsia="Arial" w:hAnsi="Arial" w:cs="Arial" w:hint="default"/>
        <w:b/>
        <w:bCs/>
        <w:w w:val="102"/>
        <w:sz w:val="22"/>
        <w:szCs w:val="22"/>
      </w:rPr>
    </w:lvl>
    <w:lvl w:ilvl="1" w:tplc="6434AE52">
      <w:numFmt w:val="bullet"/>
      <w:lvlText w:val="•"/>
      <w:lvlJc w:val="left"/>
      <w:pPr>
        <w:ind w:left="2257" w:hanging="600"/>
      </w:pPr>
      <w:rPr>
        <w:rFonts w:hint="default"/>
      </w:rPr>
    </w:lvl>
    <w:lvl w:ilvl="2" w:tplc="2EB084CE">
      <w:numFmt w:val="bullet"/>
      <w:lvlText w:val="•"/>
      <w:lvlJc w:val="left"/>
      <w:pPr>
        <w:ind w:left="2974" w:hanging="600"/>
      </w:pPr>
      <w:rPr>
        <w:rFonts w:hint="default"/>
      </w:rPr>
    </w:lvl>
    <w:lvl w:ilvl="3" w:tplc="555E4EBC">
      <w:numFmt w:val="bullet"/>
      <w:lvlText w:val="•"/>
      <w:lvlJc w:val="left"/>
      <w:pPr>
        <w:ind w:left="3691" w:hanging="600"/>
      </w:pPr>
      <w:rPr>
        <w:rFonts w:hint="default"/>
      </w:rPr>
    </w:lvl>
    <w:lvl w:ilvl="4" w:tplc="14427582">
      <w:numFmt w:val="bullet"/>
      <w:lvlText w:val="•"/>
      <w:lvlJc w:val="left"/>
      <w:pPr>
        <w:ind w:left="4408" w:hanging="600"/>
      </w:pPr>
      <w:rPr>
        <w:rFonts w:hint="default"/>
      </w:rPr>
    </w:lvl>
    <w:lvl w:ilvl="5" w:tplc="9892A980">
      <w:numFmt w:val="bullet"/>
      <w:lvlText w:val="•"/>
      <w:lvlJc w:val="left"/>
      <w:pPr>
        <w:ind w:left="5125" w:hanging="600"/>
      </w:pPr>
      <w:rPr>
        <w:rFonts w:hint="default"/>
      </w:rPr>
    </w:lvl>
    <w:lvl w:ilvl="6" w:tplc="01904394">
      <w:numFmt w:val="bullet"/>
      <w:lvlText w:val="•"/>
      <w:lvlJc w:val="left"/>
      <w:pPr>
        <w:ind w:left="5842" w:hanging="600"/>
      </w:pPr>
      <w:rPr>
        <w:rFonts w:hint="default"/>
      </w:rPr>
    </w:lvl>
    <w:lvl w:ilvl="7" w:tplc="EEA034F2">
      <w:numFmt w:val="bullet"/>
      <w:lvlText w:val="•"/>
      <w:lvlJc w:val="left"/>
      <w:pPr>
        <w:ind w:left="6559" w:hanging="600"/>
      </w:pPr>
      <w:rPr>
        <w:rFonts w:hint="default"/>
      </w:rPr>
    </w:lvl>
    <w:lvl w:ilvl="8" w:tplc="82B4B5A4">
      <w:numFmt w:val="bullet"/>
      <w:lvlText w:val="•"/>
      <w:lvlJc w:val="left"/>
      <w:pPr>
        <w:ind w:left="7276" w:hanging="600"/>
      </w:pPr>
      <w:rPr>
        <w:rFonts w:hint="default"/>
      </w:rPr>
    </w:lvl>
  </w:abstractNum>
  <w:abstractNum w:abstractNumId="22" w15:restartNumberingAfterBreak="0">
    <w:nsid w:val="5D06080A"/>
    <w:multiLevelType w:val="hybridMultilevel"/>
    <w:tmpl w:val="6AA25C34"/>
    <w:lvl w:ilvl="0" w:tplc="17F2209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C383E"/>
    <w:multiLevelType w:val="hybridMultilevel"/>
    <w:tmpl w:val="33165DCE"/>
    <w:lvl w:ilvl="0" w:tplc="6E7C12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24A1C"/>
    <w:multiLevelType w:val="hybridMultilevel"/>
    <w:tmpl w:val="C828389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0402EC"/>
    <w:multiLevelType w:val="hybridMultilevel"/>
    <w:tmpl w:val="50A42340"/>
    <w:lvl w:ilvl="0" w:tplc="CD7212D0">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03FB6"/>
    <w:multiLevelType w:val="hybridMultilevel"/>
    <w:tmpl w:val="EFA2CA20"/>
    <w:lvl w:ilvl="0" w:tplc="EA50893E">
      <w:start w:val="1"/>
      <w:numFmt w:val="upperLetter"/>
      <w:lvlText w:val="%1"/>
      <w:lvlJc w:val="left"/>
      <w:pPr>
        <w:ind w:left="1550" w:hanging="600"/>
      </w:pPr>
      <w:rPr>
        <w:rFonts w:ascii="Arial" w:eastAsia="Arial" w:hAnsi="Arial" w:cs="Arial" w:hint="default"/>
        <w:b/>
        <w:bCs/>
        <w:w w:val="102"/>
        <w:sz w:val="22"/>
        <w:szCs w:val="22"/>
      </w:rPr>
    </w:lvl>
    <w:lvl w:ilvl="1" w:tplc="B8B4534A">
      <w:numFmt w:val="bullet"/>
      <w:lvlText w:val="•"/>
      <w:lvlJc w:val="left"/>
      <w:pPr>
        <w:ind w:left="2257" w:hanging="600"/>
      </w:pPr>
      <w:rPr>
        <w:rFonts w:hint="default"/>
      </w:rPr>
    </w:lvl>
    <w:lvl w:ilvl="2" w:tplc="C072516C">
      <w:numFmt w:val="bullet"/>
      <w:lvlText w:val="•"/>
      <w:lvlJc w:val="left"/>
      <w:pPr>
        <w:ind w:left="2974" w:hanging="600"/>
      </w:pPr>
      <w:rPr>
        <w:rFonts w:hint="default"/>
      </w:rPr>
    </w:lvl>
    <w:lvl w:ilvl="3" w:tplc="F6B2D76A">
      <w:numFmt w:val="bullet"/>
      <w:lvlText w:val="•"/>
      <w:lvlJc w:val="left"/>
      <w:pPr>
        <w:ind w:left="3691" w:hanging="600"/>
      </w:pPr>
      <w:rPr>
        <w:rFonts w:hint="default"/>
      </w:rPr>
    </w:lvl>
    <w:lvl w:ilvl="4" w:tplc="7BDAC97E">
      <w:numFmt w:val="bullet"/>
      <w:lvlText w:val="•"/>
      <w:lvlJc w:val="left"/>
      <w:pPr>
        <w:ind w:left="4408" w:hanging="600"/>
      </w:pPr>
      <w:rPr>
        <w:rFonts w:hint="default"/>
      </w:rPr>
    </w:lvl>
    <w:lvl w:ilvl="5" w:tplc="6D40C98A">
      <w:numFmt w:val="bullet"/>
      <w:lvlText w:val="•"/>
      <w:lvlJc w:val="left"/>
      <w:pPr>
        <w:ind w:left="5125" w:hanging="600"/>
      </w:pPr>
      <w:rPr>
        <w:rFonts w:hint="default"/>
      </w:rPr>
    </w:lvl>
    <w:lvl w:ilvl="6" w:tplc="59C0A4DE">
      <w:numFmt w:val="bullet"/>
      <w:lvlText w:val="•"/>
      <w:lvlJc w:val="left"/>
      <w:pPr>
        <w:ind w:left="5842" w:hanging="600"/>
      </w:pPr>
      <w:rPr>
        <w:rFonts w:hint="default"/>
      </w:rPr>
    </w:lvl>
    <w:lvl w:ilvl="7" w:tplc="4D24D5D2">
      <w:numFmt w:val="bullet"/>
      <w:lvlText w:val="•"/>
      <w:lvlJc w:val="left"/>
      <w:pPr>
        <w:ind w:left="6559" w:hanging="600"/>
      </w:pPr>
      <w:rPr>
        <w:rFonts w:hint="default"/>
      </w:rPr>
    </w:lvl>
    <w:lvl w:ilvl="8" w:tplc="593CCD18">
      <w:numFmt w:val="bullet"/>
      <w:lvlText w:val="•"/>
      <w:lvlJc w:val="left"/>
      <w:pPr>
        <w:ind w:left="7276" w:hanging="600"/>
      </w:pPr>
      <w:rPr>
        <w:rFonts w:hint="default"/>
      </w:rPr>
    </w:lvl>
  </w:abstractNum>
  <w:abstractNum w:abstractNumId="27" w15:restartNumberingAfterBreak="0">
    <w:nsid w:val="661D2622"/>
    <w:multiLevelType w:val="hybridMultilevel"/>
    <w:tmpl w:val="4FB65C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587300"/>
    <w:multiLevelType w:val="hybridMultilevel"/>
    <w:tmpl w:val="4E70B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23F90"/>
    <w:multiLevelType w:val="hybridMultilevel"/>
    <w:tmpl w:val="795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2879F8"/>
    <w:multiLevelType w:val="hybridMultilevel"/>
    <w:tmpl w:val="5E8C7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57CB5"/>
    <w:multiLevelType w:val="hybridMultilevel"/>
    <w:tmpl w:val="61988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B542A"/>
    <w:multiLevelType w:val="hybridMultilevel"/>
    <w:tmpl w:val="B3D0BF76"/>
    <w:lvl w:ilvl="0" w:tplc="7CAA059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462922">
    <w:abstractNumId w:val="15"/>
  </w:num>
  <w:num w:numId="2" w16cid:durableId="1439986286">
    <w:abstractNumId w:val="10"/>
  </w:num>
  <w:num w:numId="3" w16cid:durableId="675963368">
    <w:abstractNumId w:val="11"/>
  </w:num>
  <w:num w:numId="4" w16cid:durableId="206449971">
    <w:abstractNumId w:val="27"/>
  </w:num>
  <w:num w:numId="5" w16cid:durableId="551205">
    <w:abstractNumId w:val="7"/>
  </w:num>
  <w:num w:numId="6" w16cid:durableId="1066805429">
    <w:abstractNumId w:val="4"/>
  </w:num>
  <w:num w:numId="7" w16cid:durableId="806968855">
    <w:abstractNumId w:val="2"/>
  </w:num>
  <w:num w:numId="8" w16cid:durableId="1596750017">
    <w:abstractNumId w:val="24"/>
  </w:num>
  <w:num w:numId="9" w16cid:durableId="1571580680">
    <w:abstractNumId w:val="16"/>
  </w:num>
  <w:num w:numId="10" w16cid:durableId="1851332037">
    <w:abstractNumId w:val="20"/>
  </w:num>
  <w:num w:numId="11" w16cid:durableId="874738468">
    <w:abstractNumId w:val="5"/>
  </w:num>
  <w:num w:numId="12" w16cid:durableId="1267692936">
    <w:abstractNumId w:val="14"/>
  </w:num>
  <w:num w:numId="13" w16cid:durableId="1278683996">
    <w:abstractNumId w:val="32"/>
  </w:num>
  <w:num w:numId="14" w16cid:durableId="908657057">
    <w:abstractNumId w:val="17"/>
  </w:num>
  <w:num w:numId="15" w16cid:durableId="1338536230">
    <w:abstractNumId w:val="23"/>
  </w:num>
  <w:num w:numId="16" w16cid:durableId="1374690623">
    <w:abstractNumId w:val="18"/>
  </w:num>
  <w:num w:numId="17" w16cid:durableId="331614753">
    <w:abstractNumId w:val="22"/>
  </w:num>
  <w:num w:numId="18" w16cid:durableId="847713218">
    <w:abstractNumId w:val="31"/>
  </w:num>
  <w:num w:numId="19" w16cid:durableId="843396748">
    <w:abstractNumId w:val="28"/>
  </w:num>
  <w:num w:numId="20" w16cid:durableId="1550260858">
    <w:abstractNumId w:val="13"/>
  </w:num>
  <w:num w:numId="21" w16cid:durableId="1439450128">
    <w:abstractNumId w:val="8"/>
  </w:num>
  <w:num w:numId="22" w16cid:durableId="642195512">
    <w:abstractNumId w:val="29"/>
  </w:num>
  <w:num w:numId="23" w16cid:durableId="705448673">
    <w:abstractNumId w:val="12"/>
  </w:num>
  <w:num w:numId="24" w16cid:durableId="2004044722">
    <w:abstractNumId w:val="0"/>
  </w:num>
  <w:num w:numId="25" w16cid:durableId="1741169671">
    <w:abstractNumId w:val="26"/>
  </w:num>
  <w:num w:numId="26" w16cid:durableId="1330257789">
    <w:abstractNumId w:val="19"/>
  </w:num>
  <w:num w:numId="27" w16cid:durableId="264508108">
    <w:abstractNumId w:val="21"/>
  </w:num>
  <w:num w:numId="28" w16cid:durableId="119305585">
    <w:abstractNumId w:val="1"/>
  </w:num>
  <w:num w:numId="29" w16cid:durableId="1296061243">
    <w:abstractNumId w:val="9"/>
  </w:num>
  <w:num w:numId="30" w16cid:durableId="506797037">
    <w:abstractNumId w:val="6"/>
  </w:num>
  <w:num w:numId="31" w16cid:durableId="1320185077">
    <w:abstractNumId w:val="3"/>
  </w:num>
  <w:num w:numId="32" w16cid:durableId="967903277">
    <w:abstractNumId w:val="30"/>
  </w:num>
  <w:num w:numId="33" w16cid:durableId="937896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594A"/>
    <w:rsid w:val="00010DA7"/>
    <w:rsid w:val="0001337E"/>
    <w:rsid w:val="00015B2E"/>
    <w:rsid w:val="00017CCE"/>
    <w:rsid w:val="00021E1A"/>
    <w:rsid w:val="00022B00"/>
    <w:rsid w:val="00024A38"/>
    <w:rsid w:val="00032677"/>
    <w:rsid w:val="00032E35"/>
    <w:rsid w:val="00035808"/>
    <w:rsid w:val="00036EDF"/>
    <w:rsid w:val="000409A0"/>
    <w:rsid w:val="0004192B"/>
    <w:rsid w:val="00041FB6"/>
    <w:rsid w:val="00044127"/>
    <w:rsid w:val="00046814"/>
    <w:rsid w:val="00051CF0"/>
    <w:rsid w:val="00054237"/>
    <w:rsid w:val="00057841"/>
    <w:rsid w:val="00057AC6"/>
    <w:rsid w:val="00060C68"/>
    <w:rsid w:val="00063425"/>
    <w:rsid w:val="000667EA"/>
    <w:rsid w:val="00073ADA"/>
    <w:rsid w:val="00077A0E"/>
    <w:rsid w:val="00077FEC"/>
    <w:rsid w:val="000800CA"/>
    <w:rsid w:val="00081014"/>
    <w:rsid w:val="00083422"/>
    <w:rsid w:val="00083A97"/>
    <w:rsid w:val="00093416"/>
    <w:rsid w:val="00094B76"/>
    <w:rsid w:val="000959A1"/>
    <w:rsid w:val="00096010"/>
    <w:rsid w:val="00096601"/>
    <w:rsid w:val="000A235F"/>
    <w:rsid w:val="000A7048"/>
    <w:rsid w:val="000B542F"/>
    <w:rsid w:val="000B60C5"/>
    <w:rsid w:val="000B6342"/>
    <w:rsid w:val="000B7AF2"/>
    <w:rsid w:val="000C2F69"/>
    <w:rsid w:val="000C57BC"/>
    <w:rsid w:val="000C644C"/>
    <w:rsid w:val="000C6BB3"/>
    <w:rsid w:val="000D275E"/>
    <w:rsid w:val="000D7400"/>
    <w:rsid w:val="000E2242"/>
    <w:rsid w:val="000E3C02"/>
    <w:rsid w:val="000E672B"/>
    <w:rsid w:val="000F4331"/>
    <w:rsid w:val="000F4E47"/>
    <w:rsid w:val="000F6D14"/>
    <w:rsid w:val="000F72DE"/>
    <w:rsid w:val="000F72E4"/>
    <w:rsid w:val="000F73CA"/>
    <w:rsid w:val="00100312"/>
    <w:rsid w:val="001015A5"/>
    <w:rsid w:val="00105650"/>
    <w:rsid w:val="001065ED"/>
    <w:rsid w:val="00106B78"/>
    <w:rsid w:val="001124F3"/>
    <w:rsid w:val="001147E4"/>
    <w:rsid w:val="00115D69"/>
    <w:rsid w:val="001227BD"/>
    <w:rsid w:val="0012457E"/>
    <w:rsid w:val="00126262"/>
    <w:rsid w:val="00127450"/>
    <w:rsid w:val="001316A6"/>
    <w:rsid w:val="00132F90"/>
    <w:rsid w:val="00136536"/>
    <w:rsid w:val="001375A6"/>
    <w:rsid w:val="00140C7D"/>
    <w:rsid w:val="00146434"/>
    <w:rsid w:val="0014742B"/>
    <w:rsid w:val="0015335B"/>
    <w:rsid w:val="0015369D"/>
    <w:rsid w:val="00154F1D"/>
    <w:rsid w:val="00155346"/>
    <w:rsid w:val="00156B62"/>
    <w:rsid w:val="00165805"/>
    <w:rsid w:val="001672AA"/>
    <w:rsid w:val="001702BD"/>
    <w:rsid w:val="0017049E"/>
    <w:rsid w:val="001714BE"/>
    <w:rsid w:val="0018777E"/>
    <w:rsid w:val="00196B2F"/>
    <w:rsid w:val="001A7043"/>
    <w:rsid w:val="001B294F"/>
    <w:rsid w:val="001B5858"/>
    <w:rsid w:val="001B7865"/>
    <w:rsid w:val="001C0DBB"/>
    <w:rsid w:val="001C3E29"/>
    <w:rsid w:val="001C5875"/>
    <w:rsid w:val="001C5D5F"/>
    <w:rsid w:val="001D03E2"/>
    <w:rsid w:val="001D2720"/>
    <w:rsid w:val="001D3FBE"/>
    <w:rsid w:val="001D44C2"/>
    <w:rsid w:val="001E3C47"/>
    <w:rsid w:val="001F20A8"/>
    <w:rsid w:val="001F3F72"/>
    <w:rsid w:val="002031CA"/>
    <w:rsid w:val="0020672B"/>
    <w:rsid w:val="00206B9A"/>
    <w:rsid w:val="0021141B"/>
    <w:rsid w:val="002117AA"/>
    <w:rsid w:val="00211D10"/>
    <w:rsid w:val="00212263"/>
    <w:rsid w:val="002142DE"/>
    <w:rsid w:val="00217209"/>
    <w:rsid w:val="00220601"/>
    <w:rsid w:val="0022074D"/>
    <w:rsid w:val="002220ED"/>
    <w:rsid w:val="002235A3"/>
    <w:rsid w:val="00223D5E"/>
    <w:rsid w:val="00223E0C"/>
    <w:rsid w:val="00224E6D"/>
    <w:rsid w:val="00226290"/>
    <w:rsid w:val="002312ED"/>
    <w:rsid w:val="00233AFD"/>
    <w:rsid w:val="00233F27"/>
    <w:rsid w:val="00235298"/>
    <w:rsid w:val="0023710C"/>
    <w:rsid w:val="00237BF5"/>
    <w:rsid w:val="0024226E"/>
    <w:rsid w:val="00246B52"/>
    <w:rsid w:val="00247397"/>
    <w:rsid w:val="00253273"/>
    <w:rsid w:val="002554E5"/>
    <w:rsid w:val="00256DC1"/>
    <w:rsid w:val="00257AE1"/>
    <w:rsid w:val="00271B2F"/>
    <w:rsid w:val="0028033F"/>
    <w:rsid w:val="002814D8"/>
    <w:rsid w:val="00283905"/>
    <w:rsid w:val="00283EEB"/>
    <w:rsid w:val="002943D2"/>
    <w:rsid w:val="00297606"/>
    <w:rsid w:val="002A2F19"/>
    <w:rsid w:val="002B46CE"/>
    <w:rsid w:val="002C01EE"/>
    <w:rsid w:val="002C0CC8"/>
    <w:rsid w:val="002C2602"/>
    <w:rsid w:val="002C6312"/>
    <w:rsid w:val="002D33F6"/>
    <w:rsid w:val="002D681C"/>
    <w:rsid w:val="002D7EEE"/>
    <w:rsid w:val="002E137E"/>
    <w:rsid w:val="002E533D"/>
    <w:rsid w:val="002E549F"/>
    <w:rsid w:val="002E64D2"/>
    <w:rsid w:val="002E746E"/>
    <w:rsid w:val="002F479B"/>
    <w:rsid w:val="00301A67"/>
    <w:rsid w:val="003033B4"/>
    <w:rsid w:val="00311BE3"/>
    <w:rsid w:val="00315348"/>
    <w:rsid w:val="00316AFD"/>
    <w:rsid w:val="00317875"/>
    <w:rsid w:val="003259B4"/>
    <w:rsid w:val="0033493D"/>
    <w:rsid w:val="00340571"/>
    <w:rsid w:val="00344ECF"/>
    <w:rsid w:val="003510F0"/>
    <w:rsid w:val="003528B2"/>
    <w:rsid w:val="003534E8"/>
    <w:rsid w:val="00353A31"/>
    <w:rsid w:val="0036014E"/>
    <w:rsid w:val="00360432"/>
    <w:rsid w:val="0036377F"/>
    <w:rsid w:val="00363EE7"/>
    <w:rsid w:val="003652C0"/>
    <w:rsid w:val="00365A38"/>
    <w:rsid w:val="00366C30"/>
    <w:rsid w:val="00376A86"/>
    <w:rsid w:val="00380820"/>
    <w:rsid w:val="0038294A"/>
    <w:rsid w:val="00383B52"/>
    <w:rsid w:val="00384740"/>
    <w:rsid w:val="00384CB5"/>
    <w:rsid w:val="00385F51"/>
    <w:rsid w:val="00386D59"/>
    <w:rsid w:val="00390264"/>
    <w:rsid w:val="003A3BEE"/>
    <w:rsid w:val="003A6B96"/>
    <w:rsid w:val="003A7471"/>
    <w:rsid w:val="003C13E4"/>
    <w:rsid w:val="003C22BA"/>
    <w:rsid w:val="003C5C70"/>
    <w:rsid w:val="003C743A"/>
    <w:rsid w:val="003D0084"/>
    <w:rsid w:val="003D1711"/>
    <w:rsid w:val="003D2327"/>
    <w:rsid w:val="003D63F2"/>
    <w:rsid w:val="003D7111"/>
    <w:rsid w:val="003E41CA"/>
    <w:rsid w:val="003E4756"/>
    <w:rsid w:val="003E7360"/>
    <w:rsid w:val="003E7B8B"/>
    <w:rsid w:val="003F0D4D"/>
    <w:rsid w:val="003F4ECD"/>
    <w:rsid w:val="003F7024"/>
    <w:rsid w:val="003F70A1"/>
    <w:rsid w:val="004000FB"/>
    <w:rsid w:val="00401C6B"/>
    <w:rsid w:val="0041026D"/>
    <w:rsid w:val="00414CD3"/>
    <w:rsid w:val="00417E24"/>
    <w:rsid w:val="00423B83"/>
    <w:rsid w:val="00427032"/>
    <w:rsid w:val="00435BE0"/>
    <w:rsid w:val="004474D8"/>
    <w:rsid w:val="00450874"/>
    <w:rsid w:val="00451FD3"/>
    <w:rsid w:val="00452842"/>
    <w:rsid w:val="00454ED0"/>
    <w:rsid w:val="0045552D"/>
    <w:rsid w:val="004564AB"/>
    <w:rsid w:val="00457119"/>
    <w:rsid w:val="004600F6"/>
    <w:rsid w:val="00461076"/>
    <w:rsid w:val="004661EC"/>
    <w:rsid w:val="00470BEE"/>
    <w:rsid w:val="004713CB"/>
    <w:rsid w:val="0047711B"/>
    <w:rsid w:val="00480D55"/>
    <w:rsid w:val="00493A42"/>
    <w:rsid w:val="004A1E9A"/>
    <w:rsid w:val="004A4F98"/>
    <w:rsid w:val="004A71B9"/>
    <w:rsid w:val="004C2F2A"/>
    <w:rsid w:val="004C31BA"/>
    <w:rsid w:val="004D5C38"/>
    <w:rsid w:val="004E0D75"/>
    <w:rsid w:val="004E12BB"/>
    <w:rsid w:val="004E1402"/>
    <w:rsid w:val="004F0702"/>
    <w:rsid w:val="004F0ADB"/>
    <w:rsid w:val="004F2D8A"/>
    <w:rsid w:val="004F4106"/>
    <w:rsid w:val="004F6EDB"/>
    <w:rsid w:val="004F7636"/>
    <w:rsid w:val="005007C6"/>
    <w:rsid w:val="00500902"/>
    <w:rsid w:val="00502473"/>
    <w:rsid w:val="00504D4B"/>
    <w:rsid w:val="00511E01"/>
    <w:rsid w:val="00515695"/>
    <w:rsid w:val="00517A88"/>
    <w:rsid w:val="00520DFC"/>
    <w:rsid w:val="00531175"/>
    <w:rsid w:val="00533723"/>
    <w:rsid w:val="00534820"/>
    <w:rsid w:val="00536BB8"/>
    <w:rsid w:val="00543B5E"/>
    <w:rsid w:val="00544044"/>
    <w:rsid w:val="00544166"/>
    <w:rsid w:val="005475CA"/>
    <w:rsid w:val="00547F47"/>
    <w:rsid w:val="00552C46"/>
    <w:rsid w:val="00555579"/>
    <w:rsid w:val="00557500"/>
    <w:rsid w:val="00557EA5"/>
    <w:rsid w:val="005672F2"/>
    <w:rsid w:val="005720AE"/>
    <w:rsid w:val="00575533"/>
    <w:rsid w:val="00577CF3"/>
    <w:rsid w:val="00581FD3"/>
    <w:rsid w:val="005829FC"/>
    <w:rsid w:val="00582BE5"/>
    <w:rsid w:val="00582E21"/>
    <w:rsid w:val="00587E75"/>
    <w:rsid w:val="005927AD"/>
    <w:rsid w:val="0059614A"/>
    <w:rsid w:val="005972AA"/>
    <w:rsid w:val="005975AB"/>
    <w:rsid w:val="005A027B"/>
    <w:rsid w:val="005A0A2F"/>
    <w:rsid w:val="005A1C52"/>
    <w:rsid w:val="005A21A2"/>
    <w:rsid w:val="005A26E6"/>
    <w:rsid w:val="005A2E5C"/>
    <w:rsid w:val="005A306B"/>
    <w:rsid w:val="005A3BC4"/>
    <w:rsid w:val="005A3BCA"/>
    <w:rsid w:val="005A4791"/>
    <w:rsid w:val="005B27B2"/>
    <w:rsid w:val="005B4AA1"/>
    <w:rsid w:val="005B5645"/>
    <w:rsid w:val="005C159D"/>
    <w:rsid w:val="005D346E"/>
    <w:rsid w:val="005D7FDF"/>
    <w:rsid w:val="005E191C"/>
    <w:rsid w:val="005E3FA1"/>
    <w:rsid w:val="005E488A"/>
    <w:rsid w:val="005E60AB"/>
    <w:rsid w:val="005E636C"/>
    <w:rsid w:val="005F14E4"/>
    <w:rsid w:val="005F2317"/>
    <w:rsid w:val="005F5369"/>
    <w:rsid w:val="005F5C26"/>
    <w:rsid w:val="005F6529"/>
    <w:rsid w:val="00606BB2"/>
    <w:rsid w:val="00607808"/>
    <w:rsid w:val="006134B1"/>
    <w:rsid w:val="00615C65"/>
    <w:rsid w:val="0061665E"/>
    <w:rsid w:val="00616878"/>
    <w:rsid w:val="00620E62"/>
    <w:rsid w:val="00621D34"/>
    <w:rsid w:val="00623176"/>
    <w:rsid w:val="00623A35"/>
    <w:rsid w:val="006263F2"/>
    <w:rsid w:val="00627B5E"/>
    <w:rsid w:val="006316F2"/>
    <w:rsid w:val="006335A3"/>
    <w:rsid w:val="00636EB2"/>
    <w:rsid w:val="00637E6C"/>
    <w:rsid w:val="0064079C"/>
    <w:rsid w:val="0064121A"/>
    <w:rsid w:val="006424A5"/>
    <w:rsid w:val="00642C82"/>
    <w:rsid w:val="00643B69"/>
    <w:rsid w:val="00646D8B"/>
    <w:rsid w:val="00652D04"/>
    <w:rsid w:val="00654E4C"/>
    <w:rsid w:val="0066256F"/>
    <w:rsid w:val="006655F8"/>
    <w:rsid w:val="00667182"/>
    <w:rsid w:val="006674EC"/>
    <w:rsid w:val="00673B9C"/>
    <w:rsid w:val="00675492"/>
    <w:rsid w:val="0068044F"/>
    <w:rsid w:val="00680ED5"/>
    <w:rsid w:val="00683301"/>
    <w:rsid w:val="00690F6F"/>
    <w:rsid w:val="00694BD9"/>
    <w:rsid w:val="006950DC"/>
    <w:rsid w:val="00695949"/>
    <w:rsid w:val="00696D65"/>
    <w:rsid w:val="006A2A06"/>
    <w:rsid w:val="006A3504"/>
    <w:rsid w:val="006A5288"/>
    <w:rsid w:val="006A600D"/>
    <w:rsid w:val="006B26D2"/>
    <w:rsid w:val="006B5355"/>
    <w:rsid w:val="006C0BDC"/>
    <w:rsid w:val="006C1270"/>
    <w:rsid w:val="006C2195"/>
    <w:rsid w:val="006C2480"/>
    <w:rsid w:val="006C4144"/>
    <w:rsid w:val="006D3D47"/>
    <w:rsid w:val="006D5BED"/>
    <w:rsid w:val="006D6187"/>
    <w:rsid w:val="006E081C"/>
    <w:rsid w:val="006E48A1"/>
    <w:rsid w:val="006E60BA"/>
    <w:rsid w:val="006E76C1"/>
    <w:rsid w:val="006E7CE8"/>
    <w:rsid w:val="006F03B0"/>
    <w:rsid w:val="006F0E3A"/>
    <w:rsid w:val="006F3B6C"/>
    <w:rsid w:val="006F5DFB"/>
    <w:rsid w:val="007050D1"/>
    <w:rsid w:val="007068DD"/>
    <w:rsid w:val="007068F4"/>
    <w:rsid w:val="00707853"/>
    <w:rsid w:val="00707A76"/>
    <w:rsid w:val="00707F46"/>
    <w:rsid w:val="00710A53"/>
    <w:rsid w:val="00713129"/>
    <w:rsid w:val="0072191E"/>
    <w:rsid w:val="00721AD0"/>
    <w:rsid w:val="00723BAB"/>
    <w:rsid w:val="00724A82"/>
    <w:rsid w:val="00724DD4"/>
    <w:rsid w:val="00725DA0"/>
    <w:rsid w:val="00732278"/>
    <w:rsid w:val="00732E9D"/>
    <w:rsid w:val="00732ED7"/>
    <w:rsid w:val="00734D3C"/>
    <w:rsid w:val="007409D2"/>
    <w:rsid w:val="00740A40"/>
    <w:rsid w:val="00745C86"/>
    <w:rsid w:val="0074644B"/>
    <w:rsid w:val="00746632"/>
    <w:rsid w:val="007529E2"/>
    <w:rsid w:val="00753748"/>
    <w:rsid w:val="00753880"/>
    <w:rsid w:val="00756631"/>
    <w:rsid w:val="007604D3"/>
    <w:rsid w:val="00761A91"/>
    <w:rsid w:val="00763962"/>
    <w:rsid w:val="00763B70"/>
    <w:rsid w:val="00764068"/>
    <w:rsid w:val="007744D3"/>
    <w:rsid w:val="007768D8"/>
    <w:rsid w:val="00777BBA"/>
    <w:rsid w:val="00777DC8"/>
    <w:rsid w:val="007825D5"/>
    <w:rsid w:val="00783C86"/>
    <w:rsid w:val="00784D28"/>
    <w:rsid w:val="0078642E"/>
    <w:rsid w:val="00786A47"/>
    <w:rsid w:val="007A3ED1"/>
    <w:rsid w:val="007A445C"/>
    <w:rsid w:val="007A55CF"/>
    <w:rsid w:val="007B17BB"/>
    <w:rsid w:val="007B2B95"/>
    <w:rsid w:val="007B40A5"/>
    <w:rsid w:val="007B6071"/>
    <w:rsid w:val="007C3398"/>
    <w:rsid w:val="007C34B9"/>
    <w:rsid w:val="007C4780"/>
    <w:rsid w:val="007C564A"/>
    <w:rsid w:val="007C6139"/>
    <w:rsid w:val="007C6A4C"/>
    <w:rsid w:val="007D5C6F"/>
    <w:rsid w:val="007E00CC"/>
    <w:rsid w:val="007E5FED"/>
    <w:rsid w:val="007F169F"/>
    <w:rsid w:val="007F2671"/>
    <w:rsid w:val="007F4EA9"/>
    <w:rsid w:val="007F607A"/>
    <w:rsid w:val="00802B7C"/>
    <w:rsid w:val="00803618"/>
    <w:rsid w:val="008044CD"/>
    <w:rsid w:val="00804569"/>
    <w:rsid w:val="0080684C"/>
    <w:rsid w:val="008071CB"/>
    <w:rsid w:val="0080749A"/>
    <w:rsid w:val="00811798"/>
    <w:rsid w:val="00813EE8"/>
    <w:rsid w:val="008145E7"/>
    <w:rsid w:val="00815152"/>
    <w:rsid w:val="00822014"/>
    <w:rsid w:val="0082307C"/>
    <w:rsid w:val="00823926"/>
    <w:rsid w:val="008243D5"/>
    <w:rsid w:val="00825A8A"/>
    <w:rsid w:val="00830022"/>
    <w:rsid w:val="0083049A"/>
    <w:rsid w:val="008308B8"/>
    <w:rsid w:val="00832ACF"/>
    <w:rsid w:val="00835A00"/>
    <w:rsid w:val="0083639F"/>
    <w:rsid w:val="00842247"/>
    <w:rsid w:val="00843FCA"/>
    <w:rsid w:val="00851BC6"/>
    <w:rsid w:val="00854E49"/>
    <w:rsid w:val="0085650B"/>
    <w:rsid w:val="00860586"/>
    <w:rsid w:val="0086589C"/>
    <w:rsid w:val="008661C1"/>
    <w:rsid w:val="00866AF3"/>
    <w:rsid w:val="00870B25"/>
    <w:rsid w:val="00870C72"/>
    <w:rsid w:val="008711D1"/>
    <w:rsid w:val="00886643"/>
    <w:rsid w:val="00891CA4"/>
    <w:rsid w:val="008924DF"/>
    <w:rsid w:val="00892E1D"/>
    <w:rsid w:val="008A3477"/>
    <w:rsid w:val="008A4A0C"/>
    <w:rsid w:val="008A55A7"/>
    <w:rsid w:val="008B1B82"/>
    <w:rsid w:val="008C01AE"/>
    <w:rsid w:val="008C0971"/>
    <w:rsid w:val="008C18EC"/>
    <w:rsid w:val="008C29F4"/>
    <w:rsid w:val="008D1396"/>
    <w:rsid w:val="008D2B10"/>
    <w:rsid w:val="008D3A07"/>
    <w:rsid w:val="008D3D1C"/>
    <w:rsid w:val="008D3DA8"/>
    <w:rsid w:val="008D50BB"/>
    <w:rsid w:val="008E3DFC"/>
    <w:rsid w:val="008E4011"/>
    <w:rsid w:val="008E4CC8"/>
    <w:rsid w:val="008E6160"/>
    <w:rsid w:val="008E7DAD"/>
    <w:rsid w:val="008F3EC0"/>
    <w:rsid w:val="008F47C6"/>
    <w:rsid w:val="008F70D8"/>
    <w:rsid w:val="0090265F"/>
    <w:rsid w:val="00903146"/>
    <w:rsid w:val="00905582"/>
    <w:rsid w:val="0090791E"/>
    <w:rsid w:val="00912031"/>
    <w:rsid w:val="00912732"/>
    <w:rsid w:val="00915B63"/>
    <w:rsid w:val="00920335"/>
    <w:rsid w:val="0092166D"/>
    <w:rsid w:val="00922A05"/>
    <w:rsid w:val="0092356E"/>
    <w:rsid w:val="00926A01"/>
    <w:rsid w:val="0092772B"/>
    <w:rsid w:val="009278C1"/>
    <w:rsid w:val="00930C45"/>
    <w:rsid w:val="0094395F"/>
    <w:rsid w:val="00945AB0"/>
    <w:rsid w:val="009466EC"/>
    <w:rsid w:val="00947DB4"/>
    <w:rsid w:val="009525B7"/>
    <w:rsid w:val="00955AF5"/>
    <w:rsid w:val="0095787C"/>
    <w:rsid w:val="0096210B"/>
    <w:rsid w:val="00964329"/>
    <w:rsid w:val="009662BE"/>
    <w:rsid w:val="0096779C"/>
    <w:rsid w:val="00970089"/>
    <w:rsid w:val="0097185E"/>
    <w:rsid w:val="00971A07"/>
    <w:rsid w:val="00975E65"/>
    <w:rsid w:val="00975F1F"/>
    <w:rsid w:val="00982E45"/>
    <w:rsid w:val="00984B5E"/>
    <w:rsid w:val="009857DF"/>
    <w:rsid w:val="009920C7"/>
    <w:rsid w:val="0099595E"/>
    <w:rsid w:val="00995A38"/>
    <w:rsid w:val="009A26BE"/>
    <w:rsid w:val="009A5D88"/>
    <w:rsid w:val="009A5DEA"/>
    <w:rsid w:val="009B2394"/>
    <w:rsid w:val="009B2D3A"/>
    <w:rsid w:val="009B3AFA"/>
    <w:rsid w:val="009B576B"/>
    <w:rsid w:val="009D2DE1"/>
    <w:rsid w:val="009D426A"/>
    <w:rsid w:val="009D5454"/>
    <w:rsid w:val="009D59D5"/>
    <w:rsid w:val="009D6CEB"/>
    <w:rsid w:val="009E33CC"/>
    <w:rsid w:val="009F7B41"/>
    <w:rsid w:val="00A042BF"/>
    <w:rsid w:val="00A04E0C"/>
    <w:rsid w:val="00A12498"/>
    <w:rsid w:val="00A15A2D"/>
    <w:rsid w:val="00A17245"/>
    <w:rsid w:val="00A173BA"/>
    <w:rsid w:val="00A21050"/>
    <w:rsid w:val="00A21BB1"/>
    <w:rsid w:val="00A22E0B"/>
    <w:rsid w:val="00A30BD3"/>
    <w:rsid w:val="00A31C44"/>
    <w:rsid w:val="00A34A53"/>
    <w:rsid w:val="00A40683"/>
    <w:rsid w:val="00A431E3"/>
    <w:rsid w:val="00A50197"/>
    <w:rsid w:val="00A5348E"/>
    <w:rsid w:val="00A5679F"/>
    <w:rsid w:val="00A5740F"/>
    <w:rsid w:val="00A6372E"/>
    <w:rsid w:val="00A65703"/>
    <w:rsid w:val="00A710D7"/>
    <w:rsid w:val="00A72DBF"/>
    <w:rsid w:val="00A73CFB"/>
    <w:rsid w:val="00A73ECF"/>
    <w:rsid w:val="00A7624C"/>
    <w:rsid w:val="00A7648F"/>
    <w:rsid w:val="00A77F54"/>
    <w:rsid w:val="00A8148D"/>
    <w:rsid w:val="00A81C24"/>
    <w:rsid w:val="00A81FA6"/>
    <w:rsid w:val="00A90D92"/>
    <w:rsid w:val="00A97188"/>
    <w:rsid w:val="00A979AD"/>
    <w:rsid w:val="00AA01A8"/>
    <w:rsid w:val="00AA0291"/>
    <w:rsid w:val="00AA08CB"/>
    <w:rsid w:val="00AA2AB6"/>
    <w:rsid w:val="00AB0353"/>
    <w:rsid w:val="00AB04FB"/>
    <w:rsid w:val="00AB0BF2"/>
    <w:rsid w:val="00AB7917"/>
    <w:rsid w:val="00AC1ACE"/>
    <w:rsid w:val="00AC5BB7"/>
    <w:rsid w:val="00AC74DA"/>
    <w:rsid w:val="00AC79A6"/>
    <w:rsid w:val="00AD00BF"/>
    <w:rsid w:val="00AD0238"/>
    <w:rsid w:val="00AD0AF5"/>
    <w:rsid w:val="00AD4999"/>
    <w:rsid w:val="00AD5767"/>
    <w:rsid w:val="00AD65E2"/>
    <w:rsid w:val="00AE1C6A"/>
    <w:rsid w:val="00AE3AE4"/>
    <w:rsid w:val="00AE5069"/>
    <w:rsid w:val="00AE7619"/>
    <w:rsid w:val="00AF05AA"/>
    <w:rsid w:val="00B0311D"/>
    <w:rsid w:val="00B07DF4"/>
    <w:rsid w:val="00B07EF2"/>
    <w:rsid w:val="00B110A7"/>
    <w:rsid w:val="00B13694"/>
    <w:rsid w:val="00B13FDC"/>
    <w:rsid w:val="00B200A9"/>
    <w:rsid w:val="00B23033"/>
    <w:rsid w:val="00B245D3"/>
    <w:rsid w:val="00B247DF"/>
    <w:rsid w:val="00B248BA"/>
    <w:rsid w:val="00B253F8"/>
    <w:rsid w:val="00B255B0"/>
    <w:rsid w:val="00B268DF"/>
    <w:rsid w:val="00B2757B"/>
    <w:rsid w:val="00B30695"/>
    <w:rsid w:val="00B34A3E"/>
    <w:rsid w:val="00B407B3"/>
    <w:rsid w:val="00B40CC0"/>
    <w:rsid w:val="00B40DA7"/>
    <w:rsid w:val="00B449CC"/>
    <w:rsid w:val="00B44A18"/>
    <w:rsid w:val="00B45917"/>
    <w:rsid w:val="00B46A2E"/>
    <w:rsid w:val="00B47754"/>
    <w:rsid w:val="00B500A9"/>
    <w:rsid w:val="00B555C6"/>
    <w:rsid w:val="00B561BF"/>
    <w:rsid w:val="00B67F85"/>
    <w:rsid w:val="00B70C0C"/>
    <w:rsid w:val="00B71DB0"/>
    <w:rsid w:val="00B7353E"/>
    <w:rsid w:val="00B76869"/>
    <w:rsid w:val="00B769E7"/>
    <w:rsid w:val="00B807C1"/>
    <w:rsid w:val="00B830BA"/>
    <w:rsid w:val="00B8404A"/>
    <w:rsid w:val="00B857B3"/>
    <w:rsid w:val="00B9053F"/>
    <w:rsid w:val="00B90A83"/>
    <w:rsid w:val="00B90B4B"/>
    <w:rsid w:val="00B94BBA"/>
    <w:rsid w:val="00BA0AF2"/>
    <w:rsid w:val="00BA3A57"/>
    <w:rsid w:val="00BA52CC"/>
    <w:rsid w:val="00BB3C4E"/>
    <w:rsid w:val="00BB46C8"/>
    <w:rsid w:val="00BB4EF6"/>
    <w:rsid w:val="00BB5D42"/>
    <w:rsid w:val="00BC2184"/>
    <w:rsid w:val="00BC4C90"/>
    <w:rsid w:val="00BD23E3"/>
    <w:rsid w:val="00BD3E71"/>
    <w:rsid w:val="00BE05D0"/>
    <w:rsid w:val="00BE27CA"/>
    <w:rsid w:val="00C01B74"/>
    <w:rsid w:val="00C06A5C"/>
    <w:rsid w:val="00C070C1"/>
    <w:rsid w:val="00C10E03"/>
    <w:rsid w:val="00C1177E"/>
    <w:rsid w:val="00C13C4E"/>
    <w:rsid w:val="00C149BC"/>
    <w:rsid w:val="00C15D5A"/>
    <w:rsid w:val="00C15E73"/>
    <w:rsid w:val="00C16A2F"/>
    <w:rsid w:val="00C171D3"/>
    <w:rsid w:val="00C236A4"/>
    <w:rsid w:val="00C274C1"/>
    <w:rsid w:val="00C3108C"/>
    <w:rsid w:val="00C31AFB"/>
    <w:rsid w:val="00C323C6"/>
    <w:rsid w:val="00C3300B"/>
    <w:rsid w:val="00C34B86"/>
    <w:rsid w:val="00C40C4F"/>
    <w:rsid w:val="00C447C3"/>
    <w:rsid w:val="00C470FE"/>
    <w:rsid w:val="00C4753C"/>
    <w:rsid w:val="00C475DB"/>
    <w:rsid w:val="00C47960"/>
    <w:rsid w:val="00C54A0B"/>
    <w:rsid w:val="00C560B3"/>
    <w:rsid w:val="00C565E6"/>
    <w:rsid w:val="00C605DC"/>
    <w:rsid w:val="00C621C1"/>
    <w:rsid w:val="00C62BE8"/>
    <w:rsid w:val="00C72190"/>
    <w:rsid w:val="00C722EA"/>
    <w:rsid w:val="00C725DF"/>
    <w:rsid w:val="00C76845"/>
    <w:rsid w:val="00C80660"/>
    <w:rsid w:val="00C87EBC"/>
    <w:rsid w:val="00C93315"/>
    <w:rsid w:val="00C937FA"/>
    <w:rsid w:val="00C958B4"/>
    <w:rsid w:val="00C96064"/>
    <w:rsid w:val="00CA11E1"/>
    <w:rsid w:val="00CA3BE6"/>
    <w:rsid w:val="00CA5C2B"/>
    <w:rsid w:val="00CA7D3F"/>
    <w:rsid w:val="00CB3927"/>
    <w:rsid w:val="00CB49F2"/>
    <w:rsid w:val="00CB4E1E"/>
    <w:rsid w:val="00CB5EF0"/>
    <w:rsid w:val="00CB6650"/>
    <w:rsid w:val="00CB75B6"/>
    <w:rsid w:val="00CB7E18"/>
    <w:rsid w:val="00CC3223"/>
    <w:rsid w:val="00CC3388"/>
    <w:rsid w:val="00CC4559"/>
    <w:rsid w:val="00CC5015"/>
    <w:rsid w:val="00CC61F7"/>
    <w:rsid w:val="00CD1726"/>
    <w:rsid w:val="00CD7B29"/>
    <w:rsid w:val="00CE0C4F"/>
    <w:rsid w:val="00CE2498"/>
    <w:rsid w:val="00CE24F5"/>
    <w:rsid w:val="00CE3B3E"/>
    <w:rsid w:val="00CE5554"/>
    <w:rsid w:val="00CE61A6"/>
    <w:rsid w:val="00CE6A09"/>
    <w:rsid w:val="00CF2818"/>
    <w:rsid w:val="00CF4B71"/>
    <w:rsid w:val="00CF68C0"/>
    <w:rsid w:val="00D05B38"/>
    <w:rsid w:val="00D10641"/>
    <w:rsid w:val="00D16CC7"/>
    <w:rsid w:val="00D210DD"/>
    <w:rsid w:val="00D21803"/>
    <w:rsid w:val="00D251B5"/>
    <w:rsid w:val="00D26A25"/>
    <w:rsid w:val="00D272B0"/>
    <w:rsid w:val="00D2759F"/>
    <w:rsid w:val="00D349AF"/>
    <w:rsid w:val="00D35B97"/>
    <w:rsid w:val="00D35FC0"/>
    <w:rsid w:val="00D40BAF"/>
    <w:rsid w:val="00D43511"/>
    <w:rsid w:val="00D457E6"/>
    <w:rsid w:val="00D4597F"/>
    <w:rsid w:val="00D47195"/>
    <w:rsid w:val="00D53CAD"/>
    <w:rsid w:val="00D6040C"/>
    <w:rsid w:val="00D70974"/>
    <w:rsid w:val="00D71125"/>
    <w:rsid w:val="00D777A1"/>
    <w:rsid w:val="00D83EED"/>
    <w:rsid w:val="00D84DF3"/>
    <w:rsid w:val="00D87822"/>
    <w:rsid w:val="00D94CCB"/>
    <w:rsid w:val="00DA0E75"/>
    <w:rsid w:val="00DA1465"/>
    <w:rsid w:val="00DA264D"/>
    <w:rsid w:val="00DA4051"/>
    <w:rsid w:val="00DA4303"/>
    <w:rsid w:val="00DA473B"/>
    <w:rsid w:val="00DA487F"/>
    <w:rsid w:val="00DA4DD3"/>
    <w:rsid w:val="00DB17A1"/>
    <w:rsid w:val="00DB1A9D"/>
    <w:rsid w:val="00DB2E70"/>
    <w:rsid w:val="00DB2F85"/>
    <w:rsid w:val="00DB7D88"/>
    <w:rsid w:val="00DC05D2"/>
    <w:rsid w:val="00DC3F16"/>
    <w:rsid w:val="00DC64FF"/>
    <w:rsid w:val="00DD0EF5"/>
    <w:rsid w:val="00DD4F49"/>
    <w:rsid w:val="00DE3FDD"/>
    <w:rsid w:val="00DE5411"/>
    <w:rsid w:val="00DF2327"/>
    <w:rsid w:val="00E00C2B"/>
    <w:rsid w:val="00E02F2E"/>
    <w:rsid w:val="00E051DD"/>
    <w:rsid w:val="00E05A44"/>
    <w:rsid w:val="00E075FD"/>
    <w:rsid w:val="00E122D6"/>
    <w:rsid w:val="00E220EA"/>
    <w:rsid w:val="00E22CB6"/>
    <w:rsid w:val="00E24C87"/>
    <w:rsid w:val="00E25AF9"/>
    <w:rsid w:val="00E25B40"/>
    <w:rsid w:val="00E318AB"/>
    <w:rsid w:val="00E31BD3"/>
    <w:rsid w:val="00E3325C"/>
    <w:rsid w:val="00E3648E"/>
    <w:rsid w:val="00E36D45"/>
    <w:rsid w:val="00E375FE"/>
    <w:rsid w:val="00E41794"/>
    <w:rsid w:val="00E41A79"/>
    <w:rsid w:val="00E46369"/>
    <w:rsid w:val="00E53589"/>
    <w:rsid w:val="00E5364B"/>
    <w:rsid w:val="00E5616B"/>
    <w:rsid w:val="00E56179"/>
    <w:rsid w:val="00E577D5"/>
    <w:rsid w:val="00E61CEB"/>
    <w:rsid w:val="00E77CEE"/>
    <w:rsid w:val="00E8116A"/>
    <w:rsid w:val="00E81B44"/>
    <w:rsid w:val="00E833C8"/>
    <w:rsid w:val="00E837F0"/>
    <w:rsid w:val="00E92E30"/>
    <w:rsid w:val="00E932DC"/>
    <w:rsid w:val="00E966BC"/>
    <w:rsid w:val="00E9689C"/>
    <w:rsid w:val="00E96E1C"/>
    <w:rsid w:val="00EA2DC2"/>
    <w:rsid w:val="00EA4695"/>
    <w:rsid w:val="00EB01EE"/>
    <w:rsid w:val="00EB08B4"/>
    <w:rsid w:val="00EB6084"/>
    <w:rsid w:val="00EB7455"/>
    <w:rsid w:val="00EB789A"/>
    <w:rsid w:val="00ED0AEC"/>
    <w:rsid w:val="00ED20E7"/>
    <w:rsid w:val="00ED49C8"/>
    <w:rsid w:val="00ED4BF8"/>
    <w:rsid w:val="00EE2222"/>
    <w:rsid w:val="00EE53C0"/>
    <w:rsid w:val="00EE6645"/>
    <w:rsid w:val="00EE7F6F"/>
    <w:rsid w:val="00EF109B"/>
    <w:rsid w:val="00EF1E87"/>
    <w:rsid w:val="00EF4C2D"/>
    <w:rsid w:val="00EF5487"/>
    <w:rsid w:val="00EF6F6E"/>
    <w:rsid w:val="00F00C20"/>
    <w:rsid w:val="00F05C78"/>
    <w:rsid w:val="00F06399"/>
    <w:rsid w:val="00F073ED"/>
    <w:rsid w:val="00F17EB7"/>
    <w:rsid w:val="00F2214E"/>
    <w:rsid w:val="00F24210"/>
    <w:rsid w:val="00F30377"/>
    <w:rsid w:val="00F36B32"/>
    <w:rsid w:val="00F3723F"/>
    <w:rsid w:val="00F40DC8"/>
    <w:rsid w:val="00F42231"/>
    <w:rsid w:val="00F504DA"/>
    <w:rsid w:val="00F562B9"/>
    <w:rsid w:val="00F5755F"/>
    <w:rsid w:val="00F6717B"/>
    <w:rsid w:val="00F67263"/>
    <w:rsid w:val="00F7229C"/>
    <w:rsid w:val="00F73629"/>
    <w:rsid w:val="00F73AE1"/>
    <w:rsid w:val="00F763EB"/>
    <w:rsid w:val="00F802C0"/>
    <w:rsid w:val="00F8202F"/>
    <w:rsid w:val="00F82D95"/>
    <w:rsid w:val="00F911A0"/>
    <w:rsid w:val="00F925BA"/>
    <w:rsid w:val="00F93B41"/>
    <w:rsid w:val="00FA0161"/>
    <w:rsid w:val="00FA1331"/>
    <w:rsid w:val="00FA198F"/>
    <w:rsid w:val="00FA2C9A"/>
    <w:rsid w:val="00FA3248"/>
    <w:rsid w:val="00FA5CD2"/>
    <w:rsid w:val="00FA63C4"/>
    <w:rsid w:val="00FB27FF"/>
    <w:rsid w:val="00FB41AA"/>
    <w:rsid w:val="00FB4F72"/>
    <w:rsid w:val="00FB5F63"/>
    <w:rsid w:val="00FB6756"/>
    <w:rsid w:val="00FC3321"/>
    <w:rsid w:val="00FC4402"/>
    <w:rsid w:val="00FC589E"/>
    <w:rsid w:val="00FC7870"/>
    <w:rsid w:val="00FD0FD8"/>
    <w:rsid w:val="00FD245A"/>
    <w:rsid w:val="00FD2D51"/>
    <w:rsid w:val="00FD2E65"/>
    <w:rsid w:val="00FD319F"/>
    <w:rsid w:val="00FD54C2"/>
    <w:rsid w:val="00FD54FB"/>
    <w:rsid w:val="00FD6146"/>
    <w:rsid w:val="00FD65FE"/>
    <w:rsid w:val="00FE0F0A"/>
    <w:rsid w:val="00FE0F7B"/>
    <w:rsid w:val="00FE573E"/>
    <w:rsid w:val="00FE5F11"/>
    <w:rsid w:val="00FF4FA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6871"/>
  <w15:docId w15:val="{F0829DBD-5E5D-44B2-9129-30E85CD5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A42"/>
    <w:pPr>
      <w:ind w:left="720"/>
      <w:contextualSpacing/>
    </w:pPr>
  </w:style>
  <w:style w:type="paragraph" w:customStyle="1" w:styleId="TableParagraph">
    <w:name w:val="Table Paragraph"/>
    <w:basedOn w:val="Normal"/>
    <w:uiPriority w:val="1"/>
    <w:qFormat/>
    <w:rsid w:val="00643B69"/>
    <w:pPr>
      <w:widowControl w:val="0"/>
      <w:autoSpaceDE w:val="0"/>
      <w:autoSpaceDN w:val="0"/>
      <w:spacing w:after="0" w:line="240" w:lineRule="auto"/>
    </w:pPr>
    <w:rPr>
      <w:rFonts w:ascii="Arial" w:eastAsia="Arial" w:hAnsi="Arial" w:cs="Arial"/>
      <w:lang w:val="en-US"/>
    </w:rPr>
  </w:style>
  <w:style w:type="paragraph" w:customStyle="1" w:styleId="LIBSNormal">
    <w:name w:val="LIBS_Normal"/>
    <w:rsid w:val="009D59D5"/>
    <w:pPr>
      <w:spacing w:after="0" w:line="240" w:lineRule="auto"/>
      <w:jc w:val="both"/>
    </w:pPr>
    <w:rPr>
      <w:rFonts w:ascii="Arial" w:eastAsia="Times New Roman" w:hAnsi="Arial" w:cs="Times New Roman"/>
      <w:szCs w:val="20"/>
      <w:lang w:eastAsia="en-GB"/>
    </w:rPr>
  </w:style>
  <w:style w:type="paragraph" w:styleId="BodyText">
    <w:name w:val="Body Text"/>
    <w:basedOn w:val="Normal"/>
    <w:link w:val="BodyTextChar"/>
    <w:uiPriority w:val="1"/>
    <w:qFormat/>
    <w:rsid w:val="00C13C4E"/>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C13C4E"/>
    <w:rPr>
      <w:rFonts w:ascii="Arial" w:eastAsia="Arial" w:hAnsi="Arial" w:cs="Arial"/>
      <w:sz w:val="16"/>
      <w:szCs w:val="16"/>
      <w:lang w:val="en-US"/>
    </w:rPr>
  </w:style>
  <w:style w:type="character" w:styleId="CommentReference">
    <w:name w:val="annotation reference"/>
    <w:basedOn w:val="DefaultParagraphFont"/>
    <w:uiPriority w:val="99"/>
    <w:semiHidden/>
    <w:unhideWhenUsed/>
    <w:rsid w:val="00FC4402"/>
    <w:rPr>
      <w:sz w:val="16"/>
      <w:szCs w:val="16"/>
    </w:rPr>
  </w:style>
  <w:style w:type="paragraph" w:styleId="CommentText">
    <w:name w:val="annotation text"/>
    <w:basedOn w:val="Normal"/>
    <w:link w:val="CommentTextChar"/>
    <w:uiPriority w:val="99"/>
    <w:unhideWhenUsed/>
    <w:rsid w:val="00FC4402"/>
    <w:pPr>
      <w:spacing w:line="240" w:lineRule="auto"/>
    </w:pPr>
    <w:rPr>
      <w:sz w:val="20"/>
      <w:szCs w:val="20"/>
    </w:rPr>
  </w:style>
  <w:style w:type="character" w:customStyle="1" w:styleId="CommentTextChar">
    <w:name w:val="Comment Text Char"/>
    <w:basedOn w:val="DefaultParagraphFont"/>
    <w:link w:val="CommentText"/>
    <w:uiPriority w:val="99"/>
    <w:rsid w:val="00FC4402"/>
    <w:rPr>
      <w:sz w:val="20"/>
      <w:szCs w:val="20"/>
    </w:rPr>
  </w:style>
  <w:style w:type="paragraph" w:styleId="CommentSubject">
    <w:name w:val="annotation subject"/>
    <w:basedOn w:val="CommentText"/>
    <w:next w:val="CommentText"/>
    <w:link w:val="CommentSubjectChar"/>
    <w:uiPriority w:val="99"/>
    <w:semiHidden/>
    <w:unhideWhenUsed/>
    <w:rsid w:val="00FC4402"/>
    <w:rPr>
      <w:b/>
      <w:bCs/>
    </w:rPr>
  </w:style>
  <w:style w:type="character" w:customStyle="1" w:styleId="CommentSubjectChar">
    <w:name w:val="Comment Subject Char"/>
    <w:basedOn w:val="CommentTextChar"/>
    <w:link w:val="CommentSubject"/>
    <w:uiPriority w:val="99"/>
    <w:semiHidden/>
    <w:rsid w:val="00FC4402"/>
    <w:rPr>
      <w:b/>
      <w:bCs/>
      <w:sz w:val="20"/>
      <w:szCs w:val="20"/>
    </w:rPr>
  </w:style>
  <w:style w:type="paragraph" w:styleId="BalloonText">
    <w:name w:val="Balloon Text"/>
    <w:basedOn w:val="Normal"/>
    <w:link w:val="BalloonTextChar"/>
    <w:uiPriority w:val="99"/>
    <w:semiHidden/>
    <w:unhideWhenUsed/>
    <w:rsid w:val="00FC4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402"/>
    <w:rPr>
      <w:rFonts w:ascii="Tahoma" w:hAnsi="Tahoma" w:cs="Tahoma"/>
      <w:sz w:val="16"/>
      <w:szCs w:val="16"/>
    </w:rPr>
  </w:style>
  <w:style w:type="paragraph" w:styleId="Header">
    <w:name w:val="header"/>
    <w:basedOn w:val="Normal"/>
    <w:link w:val="HeaderChar"/>
    <w:uiPriority w:val="99"/>
    <w:unhideWhenUsed/>
    <w:rsid w:val="00D21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0DD"/>
  </w:style>
  <w:style w:type="paragraph" w:styleId="Footer">
    <w:name w:val="footer"/>
    <w:basedOn w:val="Normal"/>
    <w:link w:val="FooterChar"/>
    <w:uiPriority w:val="99"/>
    <w:unhideWhenUsed/>
    <w:rsid w:val="00D21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0DD"/>
  </w:style>
  <w:style w:type="character" w:styleId="Hyperlink">
    <w:name w:val="Hyperlink"/>
    <w:basedOn w:val="DefaultParagraphFont"/>
    <w:uiPriority w:val="99"/>
    <w:unhideWhenUsed/>
    <w:rsid w:val="00641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94499">
      <w:bodyDiv w:val="1"/>
      <w:marLeft w:val="0"/>
      <w:marRight w:val="0"/>
      <w:marTop w:val="0"/>
      <w:marBottom w:val="0"/>
      <w:divBdr>
        <w:top w:val="none" w:sz="0" w:space="0" w:color="auto"/>
        <w:left w:val="none" w:sz="0" w:space="0" w:color="auto"/>
        <w:bottom w:val="none" w:sz="0" w:space="0" w:color="auto"/>
        <w:right w:val="none" w:sz="0" w:space="0" w:color="auto"/>
      </w:divBdr>
    </w:div>
    <w:div w:id="8873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F361D-B88A-4E39-BD8A-C9424ACB661E}">
  <ds:schemaRefs>
    <ds:schemaRef ds:uri="http://schemas.microsoft.com/sharepoint/v3/contenttype/forms"/>
  </ds:schemaRefs>
</ds:datastoreItem>
</file>

<file path=customXml/itemProps2.xml><?xml version="1.0" encoding="utf-8"?>
<ds:datastoreItem xmlns:ds="http://schemas.openxmlformats.org/officeDocument/2006/customXml" ds:itemID="{397AE9C9-30AA-484F-BB50-2BE61397F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3526E-A54A-499B-9700-9C12ED34AECD}">
  <ds:schemaRefs>
    <ds:schemaRef ds:uri="http://schemas.openxmlformats.org/officeDocument/2006/bibliography"/>
  </ds:schemaRefs>
</ds:datastoreItem>
</file>

<file path=customXml/itemProps4.xml><?xml version="1.0" encoding="utf-8"?>
<ds:datastoreItem xmlns:ds="http://schemas.openxmlformats.org/officeDocument/2006/customXml" ds:itemID="{2779483D-214C-482F-8905-1AB7415E65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12701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Bartlett</dc:creator>
  <cp:lastModifiedBy>Liz Harlock</cp:lastModifiedBy>
  <cp:revision>2</cp:revision>
  <cp:lastPrinted>2019-06-14T08:02:00Z</cp:lastPrinted>
  <dcterms:created xsi:type="dcterms:W3CDTF">2024-11-28T15:05:00Z</dcterms:created>
  <dcterms:modified xsi:type="dcterms:W3CDTF">2024-11-28T15:05:00Z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