
<file path=[Content_Types].xml><?xml version="1.0" encoding="utf-8"?>
<Types xmlns="http://schemas.openxmlformats.org/package/2006/content-types">
  <Default Extension="png" ContentType="image/pn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D7E622" w14:textId="77777777" w:rsidR="002971CE" w:rsidRPr="001D34E3" w:rsidRDefault="002971CE" w:rsidP="002971CE">
      <w:pPr>
        <w:spacing w:after="0"/>
        <w:rPr>
          <w:rFonts w:ascii="Arial" w:hAnsi="Arial" w:cs="Arial"/>
          <w:b/>
          <w:sz w:val="28"/>
          <w:szCs w:val="28"/>
        </w:rPr>
      </w:pPr>
      <w:proofErr w:type="spellStart"/>
      <w:r w:rsidRPr="001D34E3">
        <w:rPr>
          <w:rFonts w:ascii="Arial" w:hAnsi="Arial" w:cs="Arial"/>
          <w:b/>
          <w:sz w:val="28"/>
          <w:szCs w:val="28"/>
        </w:rPr>
        <w:t>Linguaskill</w:t>
      </w:r>
      <w:proofErr w:type="spellEnd"/>
      <w:r w:rsidRPr="001D34E3">
        <w:rPr>
          <w:rFonts w:ascii="Arial" w:hAnsi="Arial" w:cs="Arial"/>
          <w:b/>
          <w:sz w:val="28"/>
          <w:szCs w:val="28"/>
        </w:rPr>
        <w:t xml:space="preserve"> Lesson Plans</w:t>
      </w:r>
    </w:p>
    <w:p w14:paraId="07A48B22" w14:textId="77777777" w:rsidR="002971CE" w:rsidRPr="001D34E3" w:rsidRDefault="002971CE" w:rsidP="002971CE">
      <w:pPr>
        <w:spacing w:after="0"/>
        <w:rPr>
          <w:rFonts w:ascii="Arial" w:hAnsi="Arial" w:cs="Arial"/>
        </w:rPr>
      </w:pPr>
    </w:p>
    <w:p w14:paraId="51928F78" w14:textId="7E970D33" w:rsidR="002971CE" w:rsidRPr="001D34E3" w:rsidRDefault="002971CE" w:rsidP="002971CE">
      <w:pPr>
        <w:spacing w:after="0"/>
        <w:rPr>
          <w:rFonts w:ascii="Arial" w:hAnsi="Arial" w:cs="Arial"/>
          <w:b/>
        </w:rPr>
      </w:pPr>
      <w:r w:rsidRPr="001D34E3">
        <w:rPr>
          <w:rFonts w:ascii="Arial" w:hAnsi="Arial" w:cs="Arial"/>
          <w:b/>
        </w:rPr>
        <w:t xml:space="preserve">Reading Lesson </w:t>
      </w:r>
      <w:r w:rsidR="00D43B35" w:rsidRPr="001D34E3">
        <w:rPr>
          <w:rFonts w:ascii="Arial" w:hAnsi="Arial" w:cs="Arial"/>
          <w:b/>
        </w:rPr>
        <w:t>6</w:t>
      </w:r>
    </w:p>
    <w:p w14:paraId="416C3B00" w14:textId="77777777" w:rsidR="002971CE" w:rsidRPr="001D34E3" w:rsidRDefault="002971CE" w:rsidP="002971CE">
      <w:pPr>
        <w:spacing w:after="0"/>
        <w:rPr>
          <w:rFonts w:ascii="Arial" w:hAnsi="Arial" w:cs="Arial"/>
          <w:b/>
        </w:rPr>
      </w:pPr>
    </w:p>
    <w:p w14:paraId="533F068E" w14:textId="6407DD8B" w:rsidR="00E42DB2" w:rsidRPr="001D34E3" w:rsidRDefault="002971CE">
      <w:pPr>
        <w:rPr>
          <w:rFonts w:ascii="Arial" w:hAnsi="Arial" w:cs="Arial"/>
          <w:b/>
          <w:bCs/>
          <w:lang w:val="en-US"/>
        </w:rPr>
      </w:pPr>
      <w:r w:rsidRPr="001D34E3">
        <w:rPr>
          <w:rFonts w:ascii="Arial" w:hAnsi="Arial" w:cs="Arial"/>
          <w:b/>
          <w:bCs/>
          <w:lang w:val="en-US"/>
        </w:rPr>
        <w:t>D</w:t>
      </w:r>
      <w:r w:rsidR="00E42DB2" w:rsidRPr="001D34E3">
        <w:rPr>
          <w:rFonts w:ascii="Arial" w:hAnsi="Arial" w:cs="Arial"/>
          <w:b/>
          <w:bCs/>
          <w:lang w:val="en-US"/>
        </w:rPr>
        <w:t>escription</w:t>
      </w:r>
    </w:p>
    <w:p w14:paraId="0519BDC0" w14:textId="28EA1ECD" w:rsidR="00E42DB2" w:rsidRPr="001D34E3" w:rsidRDefault="0068561C">
      <w:pPr>
        <w:rPr>
          <w:rFonts w:ascii="Arial" w:hAnsi="Arial" w:cs="Arial"/>
          <w:lang w:val="en-US"/>
        </w:rPr>
      </w:pPr>
      <w:r w:rsidRPr="001D34E3">
        <w:rPr>
          <w:rFonts w:ascii="Arial" w:hAnsi="Arial" w:cs="Arial"/>
          <w:lang w:val="en-US"/>
        </w:rPr>
        <w:t xml:space="preserve">The topic of this lesson is films. </w:t>
      </w:r>
      <w:r w:rsidR="00044DE1" w:rsidRPr="001D34E3">
        <w:rPr>
          <w:rFonts w:ascii="Arial" w:hAnsi="Arial" w:cs="Arial"/>
          <w:lang w:val="en-US"/>
        </w:rPr>
        <w:t xml:space="preserve">Practice of </w:t>
      </w:r>
      <w:r w:rsidR="00CB7CF9" w:rsidRPr="001D34E3">
        <w:rPr>
          <w:rFonts w:ascii="Arial" w:hAnsi="Arial" w:cs="Arial"/>
          <w:lang w:val="en-US"/>
        </w:rPr>
        <w:t xml:space="preserve">vocabulary and structures used to give </w:t>
      </w:r>
      <w:r w:rsidR="00044DE1" w:rsidRPr="001D34E3">
        <w:rPr>
          <w:rFonts w:ascii="Arial" w:hAnsi="Arial" w:cs="Arial"/>
          <w:lang w:val="en-US"/>
        </w:rPr>
        <w:t xml:space="preserve">facts and opinions about films </w:t>
      </w:r>
      <w:r w:rsidR="00953545" w:rsidRPr="001D34E3">
        <w:rPr>
          <w:rFonts w:ascii="Arial" w:hAnsi="Arial" w:cs="Arial"/>
          <w:lang w:val="en-US"/>
        </w:rPr>
        <w:t xml:space="preserve">is used to give guidance on completing </w:t>
      </w:r>
      <w:r w:rsidR="005B5E9D" w:rsidRPr="001D34E3">
        <w:rPr>
          <w:rFonts w:ascii="Arial" w:hAnsi="Arial" w:cs="Arial"/>
          <w:lang w:val="en-US"/>
        </w:rPr>
        <w:t>cross</w:t>
      </w:r>
      <w:r w:rsidR="00F7173F">
        <w:rPr>
          <w:rFonts w:ascii="Arial" w:hAnsi="Arial" w:cs="Arial"/>
          <w:lang w:val="en-US"/>
        </w:rPr>
        <w:t>-</w:t>
      </w:r>
      <w:r w:rsidR="005B5E9D" w:rsidRPr="001D34E3">
        <w:rPr>
          <w:rFonts w:ascii="Arial" w:hAnsi="Arial" w:cs="Arial"/>
          <w:lang w:val="en-US"/>
        </w:rPr>
        <w:t>text matching tasks</w:t>
      </w:r>
      <w:r w:rsidR="00953545" w:rsidRPr="001D34E3">
        <w:rPr>
          <w:rFonts w:ascii="Arial" w:hAnsi="Arial" w:cs="Arial"/>
          <w:lang w:val="en-US"/>
        </w:rPr>
        <w:t xml:space="preserve">, </w:t>
      </w:r>
      <w:r w:rsidR="00E42DB2" w:rsidRPr="001D34E3">
        <w:rPr>
          <w:rFonts w:ascii="Arial" w:hAnsi="Arial" w:cs="Arial"/>
          <w:lang w:val="en-US"/>
        </w:rPr>
        <w:t>one of the task</w:t>
      </w:r>
      <w:r w:rsidR="00F7173F">
        <w:rPr>
          <w:rFonts w:ascii="Arial" w:hAnsi="Arial" w:cs="Arial"/>
          <w:lang w:val="en-US"/>
        </w:rPr>
        <w:t>-</w:t>
      </w:r>
      <w:r w:rsidR="00E42DB2" w:rsidRPr="001D34E3">
        <w:rPr>
          <w:rFonts w:ascii="Arial" w:hAnsi="Arial" w:cs="Arial"/>
          <w:lang w:val="en-US"/>
        </w:rPr>
        <w:t xml:space="preserve">types in the </w:t>
      </w:r>
      <w:proofErr w:type="spellStart"/>
      <w:r w:rsidR="00E42DB2" w:rsidRPr="001D34E3">
        <w:rPr>
          <w:rFonts w:ascii="Arial" w:hAnsi="Arial" w:cs="Arial"/>
          <w:lang w:val="en-US"/>
        </w:rPr>
        <w:t>Linguaskill</w:t>
      </w:r>
      <w:proofErr w:type="spellEnd"/>
      <w:r w:rsidR="00E42DB2" w:rsidRPr="001D34E3">
        <w:rPr>
          <w:rFonts w:ascii="Arial" w:hAnsi="Arial" w:cs="Arial"/>
          <w:lang w:val="en-US"/>
        </w:rPr>
        <w:t xml:space="preserve"> Reading Test.</w:t>
      </w:r>
    </w:p>
    <w:p w14:paraId="25275A0F" w14:textId="1B46264C" w:rsidR="00E42DB2" w:rsidRPr="001D34E3" w:rsidRDefault="00E42DB2">
      <w:pPr>
        <w:rPr>
          <w:rFonts w:ascii="Arial" w:hAnsi="Arial" w:cs="Arial"/>
          <w:b/>
          <w:bCs/>
          <w:lang w:val="en-US"/>
        </w:rPr>
      </w:pPr>
      <w:r w:rsidRPr="001D34E3">
        <w:rPr>
          <w:rFonts w:ascii="Arial" w:hAnsi="Arial" w:cs="Arial"/>
          <w:b/>
          <w:bCs/>
          <w:lang w:val="en-US"/>
        </w:rPr>
        <w:t>Teacher’s Notes</w:t>
      </w:r>
    </w:p>
    <w:tbl>
      <w:tblPr>
        <w:tblStyle w:val="TableGrid"/>
        <w:tblW w:w="0" w:type="auto"/>
        <w:tblLook w:val="04A0" w:firstRow="1" w:lastRow="0" w:firstColumn="1" w:lastColumn="0" w:noHBand="0" w:noVBand="1"/>
      </w:tblPr>
      <w:tblGrid>
        <w:gridCol w:w="3114"/>
        <w:gridCol w:w="5902"/>
      </w:tblGrid>
      <w:tr w:rsidR="00CB7CF9" w:rsidRPr="001D34E3" w14:paraId="5D90F439" w14:textId="77777777" w:rsidTr="00FC0AD3">
        <w:tc>
          <w:tcPr>
            <w:tcW w:w="3114" w:type="dxa"/>
          </w:tcPr>
          <w:p w14:paraId="7DE95741" w14:textId="364A527D" w:rsidR="00CB7CF9" w:rsidRPr="001D34E3" w:rsidRDefault="00CB7CF9">
            <w:pPr>
              <w:rPr>
                <w:rFonts w:ascii="Arial" w:hAnsi="Arial" w:cs="Arial"/>
                <w:b/>
                <w:bCs/>
                <w:lang w:val="en-US"/>
              </w:rPr>
            </w:pPr>
            <w:r w:rsidRPr="001D34E3">
              <w:rPr>
                <w:rFonts w:ascii="Arial" w:hAnsi="Arial" w:cs="Arial"/>
                <w:b/>
                <w:bCs/>
                <w:lang w:val="en-US"/>
              </w:rPr>
              <w:t>Aims of the lesson</w:t>
            </w:r>
          </w:p>
        </w:tc>
        <w:tc>
          <w:tcPr>
            <w:tcW w:w="5902" w:type="dxa"/>
          </w:tcPr>
          <w:p w14:paraId="723E7D0B" w14:textId="77777777" w:rsidR="00860520" w:rsidRPr="001D34E3" w:rsidRDefault="00860520" w:rsidP="00FC0AD3">
            <w:pPr>
              <w:pStyle w:val="ListParagraph"/>
              <w:numPr>
                <w:ilvl w:val="0"/>
                <w:numId w:val="10"/>
              </w:numPr>
              <w:rPr>
                <w:rFonts w:ascii="Arial" w:hAnsi="Arial" w:cs="Arial"/>
              </w:rPr>
            </w:pPr>
            <w:r w:rsidRPr="001D34E3">
              <w:rPr>
                <w:rFonts w:ascii="Arial" w:hAnsi="Arial" w:cs="Arial"/>
              </w:rPr>
              <w:t>to present and practise vocabulary and structures for giving facts and opinions</w:t>
            </w:r>
          </w:p>
          <w:p w14:paraId="2B1F4D8F" w14:textId="38AC795D" w:rsidR="00A03C3D" w:rsidRPr="001D34E3" w:rsidRDefault="00860520" w:rsidP="00FC0AD3">
            <w:pPr>
              <w:pStyle w:val="ListParagraph"/>
              <w:numPr>
                <w:ilvl w:val="0"/>
                <w:numId w:val="10"/>
              </w:numPr>
              <w:rPr>
                <w:rFonts w:ascii="Arial" w:hAnsi="Arial" w:cs="Arial"/>
              </w:rPr>
            </w:pPr>
            <w:r w:rsidRPr="001D34E3">
              <w:rPr>
                <w:rFonts w:ascii="Arial" w:hAnsi="Arial" w:cs="Arial"/>
              </w:rPr>
              <w:t xml:space="preserve">to raise awareness of the requirements of </w:t>
            </w:r>
            <w:r w:rsidR="007E0E15" w:rsidRPr="001D34E3">
              <w:rPr>
                <w:rFonts w:ascii="Arial" w:hAnsi="Arial" w:cs="Arial"/>
              </w:rPr>
              <w:t>cross</w:t>
            </w:r>
            <w:r w:rsidR="00F7173F">
              <w:rPr>
                <w:rFonts w:ascii="Arial" w:hAnsi="Arial" w:cs="Arial"/>
              </w:rPr>
              <w:t>-</w:t>
            </w:r>
            <w:r w:rsidR="007E0E15" w:rsidRPr="001D34E3">
              <w:rPr>
                <w:rFonts w:ascii="Arial" w:hAnsi="Arial" w:cs="Arial"/>
              </w:rPr>
              <w:t>text matching</w:t>
            </w:r>
            <w:r w:rsidRPr="001D34E3">
              <w:rPr>
                <w:rFonts w:ascii="Arial" w:hAnsi="Arial" w:cs="Arial"/>
              </w:rPr>
              <w:t xml:space="preserve"> tasks </w:t>
            </w:r>
          </w:p>
          <w:p w14:paraId="7BC55D15" w14:textId="059BDE29" w:rsidR="00CB7CF9" w:rsidRPr="001D34E3" w:rsidRDefault="00860520" w:rsidP="00FC0AD3">
            <w:pPr>
              <w:pStyle w:val="ListParagraph"/>
              <w:numPr>
                <w:ilvl w:val="0"/>
                <w:numId w:val="10"/>
              </w:numPr>
              <w:rPr>
                <w:rFonts w:ascii="Arial" w:hAnsi="Arial" w:cs="Arial"/>
                <w:lang w:val="en-US"/>
              </w:rPr>
            </w:pPr>
            <w:r w:rsidRPr="001D34E3">
              <w:rPr>
                <w:rFonts w:ascii="Arial" w:hAnsi="Arial" w:cs="Arial"/>
              </w:rPr>
              <w:t>to develop techniques and strategies for this task</w:t>
            </w:r>
            <w:r w:rsidR="00F7173F">
              <w:rPr>
                <w:rFonts w:ascii="Arial" w:hAnsi="Arial" w:cs="Arial"/>
              </w:rPr>
              <w:t>-</w:t>
            </w:r>
            <w:r w:rsidRPr="001D34E3">
              <w:rPr>
                <w:rFonts w:ascii="Arial" w:hAnsi="Arial" w:cs="Arial"/>
              </w:rPr>
              <w:t>type based on practice of a sample task</w:t>
            </w:r>
          </w:p>
        </w:tc>
      </w:tr>
      <w:tr w:rsidR="00CB7CF9" w:rsidRPr="001D34E3" w14:paraId="15E44641" w14:textId="77777777" w:rsidTr="00FC0AD3">
        <w:tc>
          <w:tcPr>
            <w:tcW w:w="3114" w:type="dxa"/>
          </w:tcPr>
          <w:p w14:paraId="1CF629D1" w14:textId="359B9BE4" w:rsidR="00CB7CF9" w:rsidRPr="001D34E3" w:rsidRDefault="00CB7CF9">
            <w:pPr>
              <w:rPr>
                <w:rFonts w:ascii="Arial" w:hAnsi="Arial" w:cs="Arial"/>
                <w:b/>
                <w:bCs/>
                <w:lang w:val="en-US"/>
              </w:rPr>
            </w:pPr>
            <w:r w:rsidRPr="001D34E3">
              <w:rPr>
                <w:rFonts w:ascii="Arial" w:hAnsi="Arial" w:cs="Arial"/>
                <w:b/>
                <w:bCs/>
                <w:lang w:val="en-US"/>
              </w:rPr>
              <w:t>Time required</w:t>
            </w:r>
          </w:p>
        </w:tc>
        <w:tc>
          <w:tcPr>
            <w:tcW w:w="5902" w:type="dxa"/>
          </w:tcPr>
          <w:p w14:paraId="2AAEFB1D" w14:textId="3B3C868E" w:rsidR="00CB7CF9" w:rsidRPr="00FC0AD3" w:rsidRDefault="004F706F" w:rsidP="00FC0AD3">
            <w:pPr>
              <w:pStyle w:val="ListParagraph"/>
              <w:numPr>
                <w:ilvl w:val="0"/>
                <w:numId w:val="10"/>
              </w:numPr>
              <w:rPr>
                <w:rFonts w:ascii="Arial" w:hAnsi="Arial" w:cs="Arial"/>
                <w:lang w:val="en-US"/>
              </w:rPr>
            </w:pPr>
            <w:r w:rsidRPr="00FC0AD3">
              <w:rPr>
                <w:rFonts w:ascii="Arial" w:hAnsi="Arial" w:cs="Arial"/>
                <w:lang w:val="en-US"/>
              </w:rPr>
              <w:t>60</w:t>
            </w:r>
            <w:r w:rsidR="00FE37B7" w:rsidRPr="00FC0AD3">
              <w:rPr>
                <w:rFonts w:ascii="Arial" w:hAnsi="Arial" w:cs="Arial"/>
                <w:lang w:val="en-US"/>
              </w:rPr>
              <w:t xml:space="preserve"> minutes</w:t>
            </w:r>
          </w:p>
        </w:tc>
      </w:tr>
      <w:tr w:rsidR="00CB7CF9" w:rsidRPr="001D34E3" w14:paraId="47ECB926" w14:textId="77777777" w:rsidTr="00FC0AD3">
        <w:tc>
          <w:tcPr>
            <w:tcW w:w="3114" w:type="dxa"/>
          </w:tcPr>
          <w:p w14:paraId="7167E05C" w14:textId="7D2B4DA3" w:rsidR="00CB7CF9" w:rsidRPr="001D34E3" w:rsidRDefault="00CB7CF9">
            <w:pPr>
              <w:rPr>
                <w:rFonts w:ascii="Arial" w:hAnsi="Arial" w:cs="Arial"/>
                <w:b/>
                <w:bCs/>
                <w:lang w:val="en-US"/>
              </w:rPr>
            </w:pPr>
            <w:r w:rsidRPr="001D34E3">
              <w:rPr>
                <w:rFonts w:ascii="Arial" w:hAnsi="Arial" w:cs="Arial"/>
                <w:b/>
                <w:bCs/>
                <w:lang w:val="en-US"/>
              </w:rPr>
              <w:t>Level</w:t>
            </w:r>
          </w:p>
        </w:tc>
        <w:tc>
          <w:tcPr>
            <w:tcW w:w="5902" w:type="dxa"/>
          </w:tcPr>
          <w:p w14:paraId="391724D4" w14:textId="58567F2D" w:rsidR="00CB7CF9" w:rsidRPr="00FC0AD3" w:rsidRDefault="00FE37B7" w:rsidP="00FC0AD3">
            <w:pPr>
              <w:pStyle w:val="ListParagraph"/>
              <w:numPr>
                <w:ilvl w:val="0"/>
                <w:numId w:val="10"/>
              </w:numPr>
              <w:rPr>
                <w:rFonts w:ascii="Arial" w:hAnsi="Arial" w:cs="Arial"/>
                <w:lang w:val="en-US"/>
              </w:rPr>
            </w:pPr>
            <w:r w:rsidRPr="00FC0AD3">
              <w:rPr>
                <w:rFonts w:ascii="Arial" w:hAnsi="Arial" w:cs="Arial"/>
              </w:rPr>
              <w:t xml:space="preserve">Suitable for </w:t>
            </w:r>
            <w:r w:rsidR="00415DE1" w:rsidRPr="00FC0AD3">
              <w:rPr>
                <w:rFonts w:ascii="Arial" w:hAnsi="Arial" w:cs="Arial"/>
              </w:rPr>
              <w:t>C1</w:t>
            </w:r>
            <w:r w:rsidR="00F7173F" w:rsidRPr="00F848FC">
              <w:rPr>
                <w:rFonts w:ascii="Arial" w:hAnsi="Arial" w:cs="Arial"/>
                <w:lang w:val="en-US"/>
              </w:rPr>
              <w:t>–</w:t>
            </w:r>
            <w:r w:rsidR="00C44C4A" w:rsidRPr="00FC0AD3">
              <w:rPr>
                <w:rFonts w:ascii="Arial" w:hAnsi="Arial" w:cs="Arial"/>
              </w:rPr>
              <w:t xml:space="preserve">C2 </w:t>
            </w:r>
            <w:r w:rsidRPr="00FC0AD3">
              <w:rPr>
                <w:rFonts w:ascii="Arial" w:hAnsi="Arial" w:cs="Arial"/>
              </w:rPr>
              <w:t>level</w:t>
            </w:r>
          </w:p>
        </w:tc>
      </w:tr>
      <w:tr w:rsidR="00CB7CF9" w:rsidRPr="001D34E3" w14:paraId="6D1322E8" w14:textId="77777777" w:rsidTr="00FC0AD3">
        <w:tc>
          <w:tcPr>
            <w:tcW w:w="3114" w:type="dxa"/>
          </w:tcPr>
          <w:p w14:paraId="5F87C25E" w14:textId="29D8FFD7" w:rsidR="00CB7CF9" w:rsidRPr="001D34E3" w:rsidRDefault="00CB7CF9">
            <w:pPr>
              <w:rPr>
                <w:rFonts w:ascii="Arial" w:hAnsi="Arial" w:cs="Arial"/>
                <w:b/>
                <w:bCs/>
                <w:lang w:val="en-US"/>
              </w:rPr>
            </w:pPr>
            <w:r w:rsidRPr="001D34E3">
              <w:rPr>
                <w:rFonts w:ascii="Arial" w:hAnsi="Arial" w:cs="Arial"/>
                <w:b/>
                <w:bCs/>
                <w:lang w:val="en-US"/>
              </w:rPr>
              <w:t>Materials required</w:t>
            </w:r>
          </w:p>
        </w:tc>
        <w:tc>
          <w:tcPr>
            <w:tcW w:w="5902" w:type="dxa"/>
          </w:tcPr>
          <w:p w14:paraId="05D34217" w14:textId="4A0C6BC0" w:rsidR="00711797" w:rsidRPr="00FC0AD3" w:rsidRDefault="00FC0AD3" w:rsidP="00FC0AD3">
            <w:pPr>
              <w:pStyle w:val="ListParagraph"/>
              <w:numPr>
                <w:ilvl w:val="0"/>
                <w:numId w:val="10"/>
              </w:numPr>
              <w:rPr>
                <w:rFonts w:ascii="Arial" w:hAnsi="Arial" w:cs="Arial"/>
                <w:lang w:val="en-US"/>
              </w:rPr>
            </w:pPr>
            <w:r>
              <w:rPr>
                <w:rFonts w:ascii="Arial" w:hAnsi="Arial" w:cs="Arial"/>
                <w:lang w:val="en-US"/>
              </w:rPr>
              <w:t xml:space="preserve">Student’s </w:t>
            </w:r>
            <w:r w:rsidR="00E0517D" w:rsidRPr="00FC0AD3">
              <w:rPr>
                <w:rFonts w:ascii="Arial" w:hAnsi="Arial" w:cs="Arial"/>
                <w:lang w:val="en-US"/>
              </w:rPr>
              <w:t xml:space="preserve">Worksheet 1: </w:t>
            </w:r>
            <w:r w:rsidR="00711797" w:rsidRPr="00FC0AD3">
              <w:rPr>
                <w:rFonts w:ascii="Arial" w:hAnsi="Arial" w:cs="Arial"/>
                <w:lang w:val="en-US"/>
              </w:rPr>
              <w:t>Film reviews – identifying details</w:t>
            </w:r>
          </w:p>
          <w:p w14:paraId="2E41639C" w14:textId="51E50412" w:rsidR="00711797" w:rsidRPr="00FC0AD3" w:rsidRDefault="00FC0AD3" w:rsidP="00FC0AD3">
            <w:pPr>
              <w:pStyle w:val="ListParagraph"/>
              <w:numPr>
                <w:ilvl w:val="0"/>
                <w:numId w:val="10"/>
              </w:numPr>
              <w:rPr>
                <w:rFonts w:ascii="Arial" w:hAnsi="Arial" w:cs="Arial"/>
                <w:lang w:val="en-US"/>
              </w:rPr>
            </w:pPr>
            <w:r>
              <w:rPr>
                <w:rFonts w:ascii="Arial" w:hAnsi="Arial" w:cs="Arial"/>
                <w:lang w:val="en-US"/>
              </w:rPr>
              <w:t xml:space="preserve">Student’s </w:t>
            </w:r>
            <w:r w:rsidR="00711797" w:rsidRPr="00FC0AD3">
              <w:rPr>
                <w:rFonts w:ascii="Arial" w:hAnsi="Arial" w:cs="Arial"/>
                <w:lang w:val="en-US"/>
              </w:rPr>
              <w:t>Worksheet 2: Film reviews – identifying opinions</w:t>
            </w:r>
          </w:p>
          <w:p w14:paraId="763868A3" w14:textId="59D9FFC7" w:rsidR="00CB7CF9" w:rsidRPr="00FC0AD3" w:rsidRDefault="00FC0AD3" w:rsidP="00FC0AD3">
            <w:pPr>
              <w:pStyle w:val="ListParagraph"/>
              <w:numPr>
                <w:ilvl w:val="0"/>
                <w:numId w:val="10"/>
              </w:numPr>
              <w:rPr>
                <w:rFonts w:ascii="Arial" w:hAnsi="Arial" w:cs="Arial"/>
                <w:b/>
                <w:bCs/>
                <w:lang w:val="en-US"/>
              </w:rPr>
            </w:pPr>
            <w:r>
              <w:rPr>
                <w:rFonts w:ascii="Arial" w:hAnsi="Arial" w:cs="Arial"/>
                <w:lang w:val="en-US"/>
              </w:rPr>
              <w:t xml:space="preserve">Student’s </w:t>
            </w:r>
            <w:r w:rsidR="00711797" w:rsidRPr="00FC0AD3">
              <w:rPr>
                <w:rFonts w:ascii="Arial" w:hAnsi="Arial" w:cs="Arial"/>
                <w:lang w:val="en-US"/>
              </w:rPr>
              <w:t xml:space="preserve">Worksheet 3: Sample </w:t>
            </w:r>
            <w:proofErr w:type="spellStart"/>
            <w:r w:rsidR="00711797" w:rsidRPr="00FC0AD3">
              <w:rPr>
                <w:rFonts w:ascii="Arial" w:hAnsi="Arial" w:cs="Arial"/>
                <w:lang w:val="en-US"/>
              </w:rPr>
              <w:t>Linguaskill</w:t>
            </w:r>
            <w:proofErr w:type="spellEnd"/>
            <w:r w:rsidR="00711797" w:rsidRPr="00FC0AD3">
              <w:rPr>
                <w:rFonts w:ascii="Arial" w:hAnsi="Arial" w:cs="Arial"/>
                <w:lang w:val="en-US"/>
              </w:rPr>
              <w:t xml:space="preserve"> </w:t>
            </w:r>
            <w:r w:rsidR="00E500E6" w:rsidRPr="00FC0AD3">
              <w:rPr>
                <w:rFonts w:ascii="Arial" w:hAnsi="Arial" w:cs="Arial"/>
                <w:lang w:val="en-US"/>
              </w:rPr>
              <w:t>cross</w:t>
            </w:r>
            <w:r w:rsidR="00441D06">
              <w:rPr>
                <w:rFonts w:ascii="Arial" w:hAnsi="Arial" w:cs="Arial"/>
                <w:lang w:val="en-US"/>
              </w:rPr>
              <w:t>-</w:t>
            </w:r>
            <w:r w:rsidR="00E500E6" w:rsidRPr="00FC0AD3">
              <w:rPr>
                <w:rFonts w:ascii="Arial" w:hAnsi="Arial" w:cs="Arial"/>
                <w:lang w:val="en-US"/>
              </w:rPr>
              <w:t xml:space="preserve">text matching </w:t>
            </w:r>
            <w:r w:rsidR="00711797" w:rsidRPr="00FC0AD3">
              <w:rPr>
                <w:rFonts w:ascii="Arial" w:hAnsi="Arial" w:cs="Arial"/>
                <w:lang w:val="en-US"/>
              </w:rPr>
              <w:t>Reading task</w:t>
            </w:r>
            <w:r w:rsidR="001662A1" w:rsidRPr="00FC0AD3">
              <w:rPr>
                <w:rFonts w:ascii="Arial" w:hAnsi="Arial" w:cs="Arial"/>
                <w:b/>
                <w:bCs/>
                <w:lang w:val="en-US"/>
              </w:rPr>
              <w:t xml:space="preserve"> </w:t>
            </w:r>
          </w:p>
        </w:tc>
      </w:tr>
    </w:tbl>
    <w:p w14:paraId="46C5CEA5" w14:textId="77777777" w:rsidR="00CB7CF9" w:rsidRPr="001D34E3" w:rsidRDefault="00CB7CF9">
      <w:pPr>
        <w:rPr>
          <w:rFonts w:ascii="Arial" w:hAnsi="Arial" w:cs="Arial"/>
          <w:b/>
          <w:bCs/>
          <w:lang w:val="en-US"/>
        </w:rPr>
      </w:pPr>
    </w:p>
    <w:p w14:paraId="4FDED2ED" w14:textId="6AEFE22C" w:rsidR="00E42DB2" w:rsidRPr="001D34E3" w:rsidRDefault="00E42DB2">
      <w:pPr>
        <w:rPr>
          <w:rFonts w:ascii="Arial" w:hAnsi="Arial" w:cs="Arial"/>
          <w:b/>
          <w:bCs/>
          <w:lang w:val="en-US"/>
        </w:rPr>
      </w:pPr>
      <w:r w:rsidRPr="001D34E3">
        <w:rPr>
          <w:rFonts w:ascii="Arial" w:hAnsi="Arial" w:cs="Arial"/>
          <w:b/>
          <w:bCs/>
          <w:lang w:val="en-US"/>
        </w:rPr>
        <w:t>Procedure</w:t>
      </w:r>
    </w:p>
    <w:p w14:paraId="04BBB23B" w14:textId="6F39C264" w:rsidR="00E42DB2" w:rsidRPr="001D34E3" w:rsidRDefault="00B943E1" w:rsidP="00B943E1">
      <w:pPr>
        <w:pStyle w:val="ListParagraph"/>
        <w:numPr>
          <w:ilvl w:val="0"/>
          <w:numId w:val="4"/>
        </w:numPr>
        <w:rPr>
          <w:rFonts w:ascii="Arial" w:hAnsi="Arial" w:cs="Arial"/>
          <w:b/>
          <w:bCs/>
          <w:lang w:val="en-US"/>
        </w:rPr>
      </w:pPr>
      <w:r w:rsidRPr="001D34E3">
        <w:rPr>
          <w:rFonts w:ascii="Arial" w:hAnsi="Arial" w:cs="Arial"/>
        </w:rPr>
        <w:t>Explain that the lesson will focus on language on the topic of films and on language and techniques which are useful for</w:t>
      </w:r>
      <w:r w:rsidR="004B2482" w:rsidRPr="001D34E3">
        <w:rPr>
          <w:rFonts w:ascii="Arial" w:hAnsi="Arial" w:cs="Arial"/>
        </w:rPr>
        <w:t xml:space="preserve"> the </w:t>
      </w:r>
      <w:r w:rsidR="00441D06" w:rsidRPr="001D34E3">
        <w:rPr>
          <w:rFonts w:ascii="Arial" w:hAnsi="Arial" w:cs="Arial"/>
        </w:rPr>
        <w:t>cross-text</w:t>
      </w:r>
      <w:r w:rsidR="004B2482" w:rsidRPr="001D34E3">
        <w:rPr>
          <w:rFonts w:ascii="Arial" w:hAnsi="Arial" w:cs="Arial"/>
        </w:rPr>
        <w:t xml:space="preserve"> matching</w:t>
      </w:r>
      <w:r w:rsidRPr="001D34E3">
        <w:rPr>
          <w:rFonts w:ascii="Arial" w:hAnsi="Arial" w:cs="Arial"/>
        </w:rPr>
        <w:t xml:space="preserve"> task in the </w:t>
      </w:r>
      <w:proofErr w:type="spellStart"/>
      <w:r w:rsidRPr="001D34E3">
        <w:rPr>
          <w:rFonts w:ascii="Arial" w:hAnsi="Arial" w:cs="Arial"/>
        </w:rPr>
        <w:t>Linguaskill</w:t>
      </w:r>
      <w:proofErr w:type="spellEnd"/>
      <w:r w:rsidRPr="001D34E3">
        <w:rPr>
          <w:rFonts w:ascii="Arial" w:hAnsi="Arial" w:cs="Arial"/>
        </w:rPr>
        <w:t xml:space="preserve"> Reading test.</w:t>
      </w:r>
      <w:r w:rsidR="00E5377C" w:rsidRPr="001D34E3">
        <w:rPr>
          <w:rFonts w:ascii="Arial" w:hAnsi="Arial" w:cs="Arial"/>
        </w:rPr>
        <w:t xml:space="preserve"> This task</w:t>
      </w:r>
      <w:r w:rsidR="00441D06">
        <w:rPr>
          <w:rFonts w:ascii="Arial" w:hAnsi="Arial" w:cs="Arial"/>
        </w:rPr>
        <w:t>-</w:t>
      </w:r>
      <w:r w:rsidR="00E5377C" w:rsidRPr="001D34E3">
        <w:rPr>
          <w:rFonts w:ascii="Arial" w:hAnsi="Arial" w:cs="Arial"/>
        </w:rPr>
        <w:t>type is only available for C1 and C2 levels.</w:t>
      </w:r>
    </w:p>
    <w:p w14:paraId="71F14B6A" w14:textId="2B41C9ED" w:rsidR="00433088" w:rsidRPr="001D34E3" w:rsidRDefault="00F92571" w:rsidP="00A950AC">
      <w:pPr>
        <w:pStyle w:val="ListParagraph"/>
        <w:numPr>
          <w:ilvl w:val="0"/>
          <w:numId w:val="4"/>
        </w:numPr>
        <w:rPr>
          <w:rFonts w:ascii="Arial" w:hAnsi="Arial" w:cs="Arial"/>
          <w:b/>
          <w:bCs/>
          <w:lang w:val="en-US"/>
        </w:rPr>
      </w:pPr>
      <w:r w:rsidRPr="001D34E3">
        <w:rPr>
          <w:rFonts w:ascii="Arial" w:hAnsi="Arial" w:cs="Arial"/>
        </w:rPr>
        <w:t xml:space="preserve">Ask learners to think of a film they </w:t>
      </w:r>
      <w:r w:rsidR="00A45581" w:rsidRPr="001D34E3">
        <w:rPr>
          <w:rFonts w:ascii="Arial" w:hAnsi="Arial" w:cs="Arial"/>
        </w:rPr>
        <w:t>remember</w:t>
      </w:r>
      <w:r w:rsidRPr="001D34E3">
        <w:rPr>
          <w:rFonts w:ascii="Arial" w:hAnsi="Arial" w:cs="Arial"/>
        </w:rPr>
        <w:t xml:space="preserve"> watching. It could be a film they saw at the cinema, on TV </w:t>
      </w:r>
      <w:r w:rsidR="00A45581" w:rsidRPr="001D34E3">
        <w:rPr>
          <w:rFonts w:ascii="Arial" w:hAnsi="Arial" w:cs="Arial"/>
        </w:rPr>
        <w:t xml:space="preserve">or </w:t>
      </w:r>
      <w:r w:rsidRPr="001D34E3">
        <w:rPr>
          <w:rFonts w:ascii="Arial" w:hAnsi="Arial" w:cs="Arial"/>
        </w:rPr>
        <w:t xml:space="preserve">on online. </w:t>
      </w:r>
      <w:r w:rsidR="00352C45" w:rsidRPr="001D34E3">
        <w:rPr>
          <w:rFonts w:ascii="Arial" w:hAnsi="Arial" w:cs="Arial"/>
        </w:rPr>
        <w:t>Write three questions</w:t>
      </w:r>
      <w:r w:rsidR="00A950AC" w:rsidRPr="001D34E3">
        <w:rPr>
          <w:rFonts w:ascii="Arial" w:hAnsi="Arial" w:cs="Arial"/>
        </w:rPr>
        <w:t xml:space="preserve"> side by side</w:t>
      </w:r>
      <w:r w:rsidR="00352C45" w:rsidRPr="001D34E3">
        <w:rPr>
          <w:rFonts w:ascii="Arial" w:hAnsi="Arial" w:cs="Arial"/>
        </w:rPr>
        <w:t xml:space="preserve"> on the board: </w:t>
      </w:r>
      <w:r w:rsidR="00352C45" w:rsidRPr="001D34E3">
        <w:rPr>
          <w:rFonts w:ascii="Arial" w:hAnsi="Arial" w:cs="Arial"/>
          <w:i/>
          <w:iCs/>
        </w:rPr>
        <w:t xml:space="preserve">What was the film? What was the film about? What did you think of the film? </w:t>
      </w:r>
      <w:r w:rsidRPr="001D34E3">
        <w:rPr>
          <w:rFonts w:ascii="Arial" w:hAnsi="Arial" w:cs="Arial"/>
        </w:rPr>
        <w:t xml:space="preserve">Ask </w:t>
      </w:r>
      <w:r w:rsidR="00A45581" w:rsidRPr="001D34E3">
        <w:rPr>
          <w:rFonts w:ascii="Arial" w:hAnsi="Arial" w:cs="Arial"/>
        </w:rPr>
        <w:t xml:space="preserve">learners to work with a partner </w:t>
      </w:r>
      <w:r w:rsidR="00DD08AA" w:rsidRPr="001D34E3">
        <w:rPr>
          <w:rFonts w:ascii="Arial" w:hAnsi="Arial" w:cs="Arial"/>
        </w:rPr>
        <w:t xml:space="preserve">to answer these questions. </w:t>
      </w:r>
      <w:r w:rsidR="00341F09" w:rsidRPr="001D34E3">
        <w:rPr>
          <w:rFonts w:ascii="Arial" w:hAnsi="Arial" w:cs="Arial"/>
        </w:rPr>
        <w:t>Tell learners that they should take notes on what their partner says</w:t>
      </w:r>
      <w:r w:rsidR="00AD5A58" w:rsidRPr="001D34E3">
        <w:rPr>
          <w:rFonts w:ascii="Arial" w:hAnsi="Arial" w:cs="Arial"/>
        </w:rPr>
        <w:t>, so that they can share this information with the rest of the class.</w:t>
      </w:r>
    </w:p>
    <w:p w14:paraId="2477BCE3" w14:textId="15E371BD" w:rsidR="008C2015" w:rsidRPr="001D34E3" w:rsidRDefault="00AD5A58" w:rsidP="00433088">
      <w:pPr>
        <w:pStyle w:val="ListParagraph"/>
        <w:numPr>
          <w:ilvl w:val="0"/>
          <w:numId w:val="4"/>
        </w:numPr>
        <w:rPr>
          <w:rFonts w:ascii="Arial" w:hAnsi="Arial" w:cs="Arial"/>
          <w:b/>
          <w:bCs/>
          <w:lang w:val="en-US"/>
        </w:rPr>
      </w:pPr>
      <w:r w:rsidRPr="001D34E3">
        <w:rPr>
          <w:rFonts w:ascii="Arial" w:hAnsi="Arial" w:cs="Arial"/>
        </w:rPr>
        <w:t>Bring the class back together</w:t>
      </w:r>
      <w:r w:rsidR="00352C45" w:rsidRPr="001D34E3">
        <w:rPr>
          <w:rFonts w:ascii="Arial" w:hAnsi="Arial" w:cs="Arial"/>
        </w:rPr>
        <w:t xml:space="preserve">. </w:t>
      </w:r>
      <w:r w:rsidR="00DD08AA" w:rsidRPr="001D34E3">
        <w:rPr>
          <w:rFonts w:ascii="Arial" w:hAnsi="Arial" w:cs="Arial"/>
        </w:rPr>
        <w:t xml:space="preserve">Ask learners </w:t>
      </w:r>
      <w:r w:rsidR="00034216" w:rsidRPr="001D34E3">
        <w:rPr>
          <w:rFonts w:ascii="Arial" w:hAnsi="Arial" w:cs="Arial"/>
        </w:rPr>
        <w:t xml:space="preserve">to report </w:t>
      </w:r>
      <w:r w:rsidR="003955B5" w:rsidRPr="001D34E3">
        <w:rPr>
          <w:rFonts w:ascii="Arial" w:hAnsi="Arial" w:cs="Arial"/>
        </w:rPr>
        <w:t xml:space="preserve">briefly </w:t>
      </w:r>
      <w:r w:rsidR="00034216" w:rsidRPr="001D34E3">
        <w:rPr>
          <w:rFonts w:ascii="Arial" w:hAnsi="Arial" w:cs="Arial"/>
        </w:rPr>
        <w:t>what their partner told them. Write one piece of information</w:t>
      </w:r>
      <w:r w:rsidR="00D73318" w:rsidRPr="001D34E3">
        <w:rPr>
          <w:rFonts w:ascii="Arial" w:hAnsi="Arial" w:cs="Arial"/>
        </w:rPr>
        <w:t xml:space="preserve"> from their responses</w:t>
      </w:r>
      <w:r w:rsidR="00034216" w:rsidRPr="001D34E3">
        <w:rPr>
          <w:rFonts w:ascii="Arial" w:hAnsi="Arial" w:cs="Arial"/>
        </w:rPr>
        <w:t xml:space="preserve"> under</w:t>
      </w:r>
      <w:r w:rsidR="00A950AC" w:rsidRPr="001D34E3">
        <w:rPr>
          <w:rFonts w:ascii="Arial" w:hAnsi="Arial" w:cs="Arial"/>
        </w:rPr>
        <w:t xml:space="preserve"> each of</w:t>
      </w:r>
      <w:r w:rsidR="00034216" w:rsidRPr="001D34E3">
        <w:rPr>
          <w:rFonts w:ascii="Arial" w:hAnsi="Arial" w:cs="Arial"/>
        </w:rPr>
        <w:t xml:space="preserve"> the second two questions (</w:t>
      </w:r>
      <w:r w:rsidR="00034216" w:rsidRPr="001D34E3">
        <w:rPr>
          <w:rFonts w:ascii="Arial" w:hAnsi="Arial" w:cs="Arial"/>
          <w:i/>
          <w:iCs/>
        </w:rPr>
        <w:t xml:space="preserve">What was the film about? </w:t>
      </w:r>
      <w:r w:rsidR="00943B77" w:rsidRPr="001D34E3">
        <w:rPr>
          <w:rFonts w:ascii="Arial" w:hAnsi="Arial" w:cs="Arial"/>
        </w:rPr>
        <w:t>a</w:t>
      </w:r>
      <w:r w:rsidR="00034216" w:rsidRPr="001D34E3">
        <w:rPr>
          <w:rFonts w:ascii="Arial" w:hAnsi="Arial" w:cs="Arial"/>
        </w:rPr>
        <w:t xml:space="preserve">nd </w:t>
      </w:r>
      <w:r w:rsidR="00034216" w:rsidRPr="001D34E3">
        <w:rPr>
          <w:rFonts w:ascii="Arial" w:hAnsi="Arial" w:cs="Arial"/>
          <w:i/>
          <w:iCs/>
        </w:rPr>
        <w:t>What did you think about it?</w:t>
      </w:r>
      <w:r w:rsidR="00E36C3B" w:rsidRPr="001D34E3">
        <w:rPr>
          <w:rFonts w:ascii="Arial" w:hAnsi="Arial" w:cs="Arial"/>
        </w:rPr>
        <w:t xml:space="preserve">). If you have a large class, you may want to </w:t>
      </w:r>
      <w:r w:rsidR="00AD41BF" w:rsidRPr="001D34E3">
        <w:rPr>
          <w:rFonts w:ascii="Arial" w:hAnsi="Arial" w:cs="Arial"/>
        </w:rPr>
        <w:t>ask learners to share the information in small groups. You can monitor and make a note of the answers they give.</w:t>
      </w:r>
    </w:p>
    <w:p w14:paraId="4A13D58F" w14:textId="518F196E" w:rsidR="00AD41BF" w:rsidRPr="001D34E3" w:rsidRDefault="00AD41BF" w:rsidP="00433088">
      <w:pPr>
        <w:pStyle w:val="ListParagraph"/>
        <w:numPr>
          <w:ilvl w:val="0"/>
          <w:numId w:val="4"/>
        </w:numPr>
        <w:rPr>
          <w:rFonts w:ascii="Arial" w:hAnsi="Arial" w:cs="Arial"/>
          <w:b/>
          <w:bCs/>
          <w:lang w:val="en-US"/>
        </w:rPr>
      </w:pPr>
      <w:r w:rsidRPr="001D34E3">
        <w:rPr>
          <w:rFonts w:ascii="Arial" w:hAnsi="Arial" w:cs="Arial"/>
        </w:rPr>
        <w:t>Ask learners to look at the two sets of information on the board and say how they are different</w:t>
      </w:r>
      <w:r w:rsidR="0011584F" w:rsidRPr="001D34E3">
        <w:rPr>
          <w:rFonts w:ascii="Arial" w:hAnsi="Arial" w:cs="Arial"/>
        </w:rPr>
        <w:t>, i.e. the first question focuses on facts or details, and the second question focuses on opinions or feelings.</w:t>
      </w:r>
      <w:r w:rsidR="00C5215A" w:rsidRPr="001D34E3">
        <w:rPr>
          <w:rFonts w:ascii="Arial" w:hAnsi="Arial" w:cs="Arial"/>
        </w:rPr>
        <w:t xml:space="preserve"> Explain to learners that the focus of the </w:t>
      </w:r>
      <w:r w:rsidR="00F41256" w:rsidRPr="001D34E3">
        <w:rPr>
          <w:rFonts w:ascii="Arial" w:hAnsi="Arial" w:cs="Arial"/>
        </w:rPr>
        <w:t>cross-text</w:t>
      </w:r>
      <w:r w:rsidR="00BA1CD9" w:rsidRPr="001D34E3">
        <w:rPr>
          <w:rFonts w:ascii="Arial" w:hAnsi="Arial" w:cs="Arial"/>
        </w:rPr>
        <w:t xml:space="preserve"> matching tasks is on comparing opinions.</w:t>
      </w:r>
    </w:p>
    <w:p w14:paraId="0FF3709B" w14:textId="7C66BDB8" w:rsidR="00461488" w:rsidRPr="001D34E3" w:rsidRDefault="00E0517D" w:rsidP="00433088">
      <w:pPr>
        <w:pStyle w:val="ListParagraph"/>
        <w:numPr>
          <w:ilvl w:val="0"/>
          <w:numId w:val="4"/>
        </w:numPr>
        <w:rPr>
          <w:rFonts w:ascii="Arial" w:hAnsi="Arial" w:cs="Arial"/>
          <w:b/>
          <w:bCs/>
          <w:lang w:val="en-US"/>
        </w:rPr>
      </w:pPr>
      <w:r w:rsidRPr="001D34E3">
        <w:rPr>
          <w:rFonts w:ascii="Arial" w:hAnsi="Arial" w:cs="Arial"/>
        </w:rPr>
        <w:t xml:space="preserve">Give learners </w:t>
      </w:r>
      <w:r w:rsidR="00FC0AD3" w:rsidRPr="00FC0AD3">
        <w:rPr>
          <w:rFonts w:ascii="Arial" w:hAnsi="Arial" w:cs="Arial"/>
          <w:b/>
          <w:bCs/>
          <w:lang w:val="en-US"/>
        </w:rPr>
        <w:t xml:space="preserve">Student’s </w:t>
      </w:r>
      <w:r w:rsidRPr="001D34E3">
        <w:rPr>
          <w:rFonts w:ascii="Arial" w:hAnsi="Arial" w:cs="Arial"/>
          <w:b/>
          <w:bCs/>
        </w:rPr>
        <w:t>Worksheet 1</w:t>
      </w:r>
      <w:r w:rsidRPr="001D34E3">
        <w:rPr>
          <w:rFonts w:ascii="Arial" w:hAnsi="Arial" w:cs="Arial"/>
        </w:rPr>
        <w:t xml:space="preserve">. </w:t>
      </w:r>
      <w:r w:rsidR="0035791D" w:rsidRPr="001D34E3">
        <w:rPr>
          <w:rFonts w:ascii="Arial" w:hAnsi="Arial" w:cs="Arial"/>
        </w:rPr>
        <w:t>Explain that these are four reviews of the same film. Ask learners to read through the reviews and identify</w:t>
      </w:r>
      <w:r w:rsidR="0011197B" w:rsidRPr="001D34E3">
        <w:rPr>
          <w:rFonts w:ascii="Arial" w:hAnsi="Arial" w:cs="Arial"/>
        </w:rPr>
        <w:t xml:space="preserve"> the</w:t>
      </w:r>
      <w:r w:rsidR="0035791D" w:rsidRPr="001D34E3">
        <w:rPr>
          <w:rFonts w:ascii="Arial" w:hAnsi="Arial" w:cs="Arial"/>
        </w:rPr>
        <w:t xml:space="preserve"> </w:t>
      </w:r>
      <w:r w:rsidR="000C4B49" w:rsidRPr="001D34E3">
        <w:rPr>
          <w:rFonts w:ascii="Arial" w:hAnsi="Arial" w:cs="Arial"/>
        </w:rPr>
        <w:t>elements</w:t>
      </w:r>
      <w:r w:rsidR="00F302FD" w:rsidRPr="001D34E3">
        <w:rPr>
          <w:rFonts w:ascii="Arial" w:hAnsi="Arial" w:cs="Arial"/>
        </w:rPr>
        <w:t xml:space="preserve"> of</w:t>
      </w:r>
      <w:r w:rsidR="0035791D" w:rsidRPr="001D34E3">
        <w:rPr>
          <w:rFonts w:ascii="Arial" w:hAnsi="Arial" w:cs="Arial"/>
        </w:rPr>
        <w:t xml:space="preserve"> the film they </w:t>
      </w:r>
      <w:r w:rsidR="000C4B49" w:rsidRPr="001D34E3">
        <w:rPr>
          <w:rFonts w:ascii="Arial" w:hAnsi="Arial" w:cs="Arial"/>
        </w:rPr>
        <w:t>mention</w:t>
      </w:r>
      <w:r w:rsidR="0035791D" w:rsidRPr="001D34E3">
        <w:rPr>
          <w:rFonts w:ascii="Arial" w:hAnsi="Arial" w:cs="Arial"/>
        </w:rPr>
        <w:t xml:space="preserve">. </w:t>
      </w:r>
      <w:r w:rsidR="000C4B49" w:rsidRPr="001D34E3">
        <w:rPr>
          <w:rFonts w:ascii="Arial" w:hAnsi="Arial" w:cs="Arial"/>
        </w:rPr>
        <w:t xml:space="preserve">Tell them they are looking for facts and details. </w:t>
      </w:r>
      <w:r w:rsidR="0035791D" w:rsidRPr="001D34E3">
        <w:rPr>
          <w:rFonts w:ascii="Arial" w:hAnsi="Arial" w:cs="Arial"/>
        </w:rPr>
        <w:t xml:space="preserve">You can model this </w:t>
      </w:r>
      <w:r w:rsidR="0035791D" w:rsidRPr="001D34E3">
        <w:rPr>
          <w:rFonts w:ascii="Arial" w:hAnsi="Arial" w:cs="Arial"/>
        </w:rPr>
        <w:lastRenderedPageBreak/>
        <w:t xml:space="preserve">task with the first </w:t>
      </w:r>
      <w:r w:rsidR="00167FC4" w:rsidRPr="001D34E3">
        <w:rPr>
          <w:rFonts w:ascii="Arial" w:hAnsi="Arial" w:cs="Arial"/>
        </w:rPr>
        <w:t xml:space="preserve">sentence of the first review – it mentions the storyline and one of the characters. </w:t>
      </w:r>
      <w:r w:rsidR="0041010C" w:rsidRPr="001D34E3">
        <w:rPr>
          <w:rFonts w:ascii="Arial" w:hAnsi="Arial" w:cs="Arial"/>
        </w:rPr>
        <w:t>There is one more example on the worksheet. Tell learners they only need to identify the details at this stage</w:t>
      </w:r>
      <w:r w:rsidR="00BE4D03">
        <w:rPr>
          <w:rFonts w:ascii="Arial" w:hAnsi="Arial" w:cs="Arial"/>
        </w:rPr>
        <w:t>,</w:t>
      </w:r>
      <w:r w:rsidR="0041010C" w:rsidRPr="001D34E3">
        <w:rPr>
          <w:rFonts w:ascii="Arial" w:hAnsi="Arial" w:cs="Arial"/>
        </w:rPr>
        <w:t xml:space="preserve"> i.e. </w:t>
      </w:r>
      <w:r w:rsidR="0011197B" w:rsidRPr="001D34E3">
        <w:rPr>
          <w:rFonts w:ascii="Arial" w:hAnsi="Arial" w:cs="Arial"/>
        </w:rPr>
        <w:t>the</w:t>
      </w:r>
      <w:r w:rsidR="0041010C" w:rsidRPr="001D34E3">
        <w:rPr>
          <w:rFonts w:ascii="Arial" w:hAnsi="Arial" w:cs="Arial"/>
        </w:rPr>
        <w:t xml:space="preserve"> elements of the film </w:t>
      </w:r>
      <w:r w:rsidR="0011197B" w:rsidRPr="001D34E3">
        <w:rPr>
          <w:rFonts w:ascii="Arial" w:hAnsi="Arial" w:cs="Arial"/>
        </w:rPr>
        <w:t xml:space="preserve">that </w:t>
      </w:r>
      <w:r w:rsidR="0041010C" w:rsidRPr="001D34E3">
        <w:rPr>
          <w:rFonts w:ascii="Arial" w:hAnsi="Arial" w:cs="Arial"/>
        </w:rPr>
        <w:t xml:space="preserve">are mentioned. </w:t>
      </w:r>
      <w:r w:rsidR="00167FC4" w:rsidRPr="001D34E3">
        <w:rPr>
          <w:rFonts w:ascii="Arial" w:hAnsi="Arial" w:cs="Arial"/>
        </w:rPr>
        <w:t xml:space="preserve">Learners read through </w:t>
      </w:r>
      <w:r w:rsidR="0041010C" w:rsidRPr="001D34E3">
        <w:rPr>
          <w:rFonts w:ascii="Arial" w:hAnsi="Arial" w:cs="Arial"/>
        </w:rPr>
        <w:t xml:space="preserve">the reviews </w:t>
      </w:r>
      <w:r w:rsidR="00167FC4" w:rsidRPr="001D34E3">
        <w:rPr>
          <w:rFonts w:ascii="Arial" w:hAnsi="Arial" w:cs="Arial"/>
        </w:rPr>
        <w:t xml:space="preserve">on their own and then check with a partner. Check answers as a whole group. </w:t>
      </w:r>
      <w:r w:rsidR="0041010C" w:rsidRPr="001D34E3">
        <w:rPr>
          <w:rFonts w:ascii="Arial" w:hAnsi="Arial" w:cs="Arial"/>
        </w:rPr>
        <w:t>[</w:t>
      </w:r>
      <w:r w:rsidR="0041010C" w:rsidRPr="001D34E3">
        <w:rPr>
          <w:rFonts w:ascii="Arial" w:hAnsi="Arial" w:cs="Arial"/>
          <w:b/>
          <w:bCs/>
        </w:rPr>
        <w:t>KEY:</w:t>
      </w:r>
      <w:r w:rsidR="0041010C" w:rsidRPr="001D34E3">
        <w:rPr>
          <w:rFonts w:ascii="Arial" w:hAnsi="Arial" w:cs="Arial"/>
        </w:rPr>
        <w:t xml:space="preserve"> </w:t>
      </w:r>
      <w:r w:rsidR="00167FC4" w:rsidRPr="001D34E3">
        <w:rPr>
          <w:rFonts w:ascii="Arial" w:hAnsi="Arial" w:cs="Arial"/>
        </w:rPr>
        <w:t>The reviews mention the storyline</w:t>
      </w:r>
      <w:r w:rsidR="00EA3C66" w:rsidRPr="001D34E3">
        <w:rPr>
          <w:rFonts w:ascii="Arial" w:hAnsi="Arial" w:cs="Arial"/>
        </w:rPr>
        <w:t>/ending</w:t>
      </w:r>
      <w:r w:rsidR="00167FC4" w:rsidRPr="001D34E3">
        <w:rPr>
          <w:rFonts w:ascii="Arial" w:hAnsi="Arial" w:cs="Arial"/>
        </w:rPr>
        <w:t xml:space="preserve">, the </w:t>
      </w:r>
      <w:r w:rsidR="00167FC4" w:rsidRPr="005A32B9">
        <w:rPr>
          <w:rFonts w:ascii="Arial" w:hAnsi="Arial" w:cs="Arial"/>
        </w:rPr>
        <w:t xml:space="preserve">characters, the </w:t>
      </w:r>
      <w:r w:rsidR="00167FC4" w:rsidRPr="00FC0AD3">
        <w:rPr>
          <w:rFonts w:ascii="Arial" w:hAnsi="Arial" w:cs="Arial"/>
        </w:rPr>
        <w:t>language/script</w:t>
      </w:r>
      <w:r w:rsidR="00167FC4" w:rsidRPr="005A32B9">
        <w:rPr>
          <w:rFonts w:ascii="Arial" w:hAnsi="Arial" w:cs="Arial"/>
        </w:rPr>
        <w:t xml:space="preserve">, </w:t>
      </w:r>
      <w:r w:rsidR="003F6170" w:rsidRPr="005A32B9">
        <w:rPr>
          <w:rFonts w:ascii="Arial" w:hAnsi="Arial" w:cs="Arial"/>
        </w:rPr>
        <w:t xml:space="preserve">the </w:t>
      </w:r>
      <w:r w:rsidR="003F6170" w:rsidRPr="00FC0AD3">
        <w:rPr>
          <w:rFonts w:ascii="Arial" w:hAnsi="Arial" w:cs="Arial"/>
        </w:rPr>
        <w:t>actor</w:t>
      </w:r>
      <w:r w:rsidR="003F6170" w:rsidRPr="005A32B9">
        <w:rPr>
          <w:rFonts w:ascii="Arial" w:hAnsi="Arial" w:cs="Arial"/>
        </w:rPr>
        <w:t xml:space="preserve">, the </w:t>
      </w:r>
      <w:r w:rsidR="003F6170" w:rsidRPr="00FC0AD3">
        <w:rPr>
          <w:rFonts w:ascii="Arial" w:hAnsi="Arial" w:cs="Arial"/>
        </w:rPr>
        <w:t>music</w:t>
      </w:r>
      <w:r w:rsidR="00D519D6" w:rsidRPr="00FC0AD3">
        <w:rPr>
          <w:rFonts w:ascii="Arial" w:hAnsi="Arial" w:cs="Arial"/>
        </w:rPr>
        <w:t xml:space="preserve"> </w:t>
      </w:r>
      <w:r w:rsidR="003F6170" w:rsidRPr="00FC0AD3">
        <w:rPr>
          <w:rFonts w:ascii="Arial" w:hAnsi="Arial" w:cs="Arial"/>
        </w:rPr>
        <w:t xml:space="preserve">and </w:t>
      </w:r>
      <w:r w:rsidR="003F6170" w:rsidRPr="005A32B9">
        <w:rPr>
          <w:rFonts w:ascii="Arial" w:hAnsi="Arial" w:cs="Arial"/>
        </w:rPr>
        <w:t>the audience.</w:t>
      </w:r>
      <w:r w:rsidR="00FF1363" w:rsidRPr="00FC0AD3">
        <w:rPr>
          <w:rFonts w:ascii="Arial" w:hAnsi="Arial" w:cs="Arial"/>
        </w:rPr>
        <w:t>]</w:t>
      </w:r>
      <w:r w:rsidR="00235E5E" w:rsidRPr="005A32B9">
        <w:rPr>
          <w:rFonts w:ascii="Arial" w:hAnsi="Arial" w:cs="Arial"/>
        </w:rPr>
        <w:t xml:space="preserve"> </w:t>
      </w:r>
      <w:r w:rsidR="0041010C" w:rsidRPr="005A32B9">
        <w:rPr>
          <w:rFonts w:ascii="Arial" w:hAnsi="Arial" w:cs="Arial"/>
        </w:rPr>
        <w:t xml:space="preserve">You can give a copy </w:t>
      </w:r>
      <w:r w:rsidR="0041010C" w:rsidRPr="001D34E3">
        <w:rPr>
          <w:rFonts w:ascii="Arial" w:hAnsi="Arial" w:cs="Arial"/>
        </w:rPr>
        <w:t>of the worksheet key</w:t>
      </w:r>
      <w:r w:rsidR="005921AA" w:rsidRPr="001D34E3">
        <w:rPr>
          <w:rFonts w:ascii="Arial" w:hAnsi="Arial" w:cs="Arial"/>
        </w:rPr>
        <w:t xml:space="preserve"> if learners need more support in identifying the details</w:t>
      </w:r>
      <w:r w:rsidR="00E05D89" w:rsidRPr="001D34E3">
        <w:rPr>
          <w:rFonts w:ascii="Arial" w:hAnsi="Arial" w:cs="Arial"/>
        </w:rPr>
        <w:t>. You could also use the worksheet key for learner-centred feedback</w:t>
      </w:r>
      <w:r w:rsidR="005A32B9">
        <w:rPr>
          <w:rFonts w:ascii="Arial" w:hAnsi="Arial" w:cs="Arial"/>
        </w:rPr>
        <w:t>,</w:t>
      </w:r>
      <w:r w:rsidR="00E05D89" w:rsidRPr="001D34E3">
        <w:rPr>
          <w:rFonts w:ascii="Arial" w:hAnsi="Arial" w:cs="Arial"/>
        </w:rPr>
        <w:t xml:space="preserve"> i.e. by giving one section to each learner in a group of four and asking them to check</w:t>
      </w:r>
      <w:r w:rsidR="00371FE3" w:rsidRPr="001D34E3">
        <w:rPr>
          <w:rFonts w:ascii="Arial" w:hAnsi="Arial" w:cs="Arial"/>
        </w:rPr>
        <w:t xml:space="preserve"> their partners’ answers</w:t>
      </w:r>
      <w:r w:rsidR="005921AA" w:rsidRPr="001D34E3">
        <w:rPr>
          <w:rFonts w:ascii="Arial" w:hAnsi="Arial" w:cs="Arial"/>
          <w:color w:val="7030A0"/>
        </w:rPr>
        <w:t>.</w:t>
      </w:r>
    </w:p>
    <w:p w14:paraId="72F6B2EA" w14:textId="66E405B9" w:rsidR="00763DB9" w:rsidRPr="001D34E3" w:rsidRDefault="00A74670" w:rsidP="00433088">
      <w:pPr>
        <w:pStyle w:val="ListParagraph"/>
        <w:numPr>
          <w:ilvl w:val="0"/>
          <w:numId w:val="4"/>
        </w:numPr>
        <w:rPr>
          <w:rFonts w:ascii="Arial" w:hAnsi="Arial" w:cs="Arial"/>
          <w:b/>
          <w:bCs/>
          <w:lang w:val="en-US"/>
        </w:rPr>
      </w:pPr>
      <w:r w:rsidRPr="001D34E3">
        <w:rPr>
          <w:rFonts w:ascii="Arial" w:hAnsi="Arial" w:cs="Arial"/>
        </w:rPr>
        <w:t xml:space="preserve">Tell learners they will now focus on opinions </w:t>
      </w:r>
      <w:r w:rsidR="005C45F9" w:rsidRPr="001D34E3">
        <w:rPr>
          <w:rFonts w:ascii="Arial" w:hAnsi="Arial" w:cs="Arial"/>
        </w:rPr>
        <w:t xml:space="preserve">on some of the </w:t>
      </w:r>
      <w:r w:rsidR="009C20B5" w:rsidRPr="001D34E3">
        <w:rPr>
          <w:rFonts w:ascii="Arial" w:hAnsi="Arial" w:cs="Arial"/>
        </w:rPr>
        <w:t>elements of</w:t>
      </w:r>
      <w:r w:rsidR="005C45F9" w:rsidRPr="001D34E3">
        <w:rPr>
          <w:rFonts w:ascii="Arial" w:hAnsi="Arial" w:cs="Arial"/>
        </w:rPr>
        <w:t xml:space="preserve"> the </w:t>
      </w:r>
      <w:r w:rsidRPr="001D34E3">
        <w:rPr>
          <w:rFonts w:ascii="Arial" w:hAnsi="Arial" w:cs="Arial"/>
        </w:rPr>
        <w:t>film</w:t>
      </w:r>
      <w:r w:rsidR="00371FE3" w:rsidRPr="001D34E3">
        <w:rPr>
          <w:rFonts w:ascii="Arial" w:hAnsi="Arial" w:cs="Arial"/>
        </w:rPr>
        <w:t xml:space="preserve">, which is what </w:t>
      </w:r>
      <w:r w:rsidR="000318FF" w:rsidRPr="001D34E3">
        <w:rPr>
          <w:rFonts w:ascii="Arial" w:hAnsi="Arial" w:cs="Arial"/>
        </w:rPr>
        <w:t>cross</w:t>
      </w:r>
      <w:r w:rsidR="00522256">
        <w:rPr>
          <w:rFonts w:ascii="Arial" w:hAnsi="Arial" w:cs="Arial"/>
        </w:rPr>
        <w:t>-</w:t>
      </w:r>
      <w:r w:rsidR="000318FF" w:rsidRPr="001D34E3">
        <w:rPr>
          <w:rFonts w:ascii="Arial" w:hAnsi="Arial" w:cs="Arial"/>
        </w:rPr>
        <w:t>text match</w:t>
      </w:r>
      <w:r w:rsidR="000100F0" w:rsidRPr="001D34E3">
        <w:rPr>
          <w:rFonts w:ascii="Arial" w:hAnsi="Arial" w:cs="Arial"/>
        </w:rPr>
        <w:t xml:space="preserve">ing tasks focus on. Give </w:t>
      </w:r>
      <w:r w:rsidR="00763DB9" w:rsidRPr="001D34E3">
        <w:rPr>
          <w:rFonts w:ascii="Arial" w:hAnsi="Arial" w:cs="Arial"/>
        </w:rPr>
        <w:t xml:space="preserve">learners </w:t>
      </w:r>
      <w:r w:rsidR="00FC0AD3" w:rsidRPr="00FC0AD3">
        <w:rPr>
          <w:rFonts w:ascii="Arial" w:hAnsi="Arial" w:cs="Arial"/>
          <w:b/>
          <w:bCs/>
          <w:lang w:val="en-US"/>
        </w:rPr>
        <w:t xml:space="preserve">Student’s </w:t>
      </w:r>
      <w:r w:rsidR="00763DB9" w:rsidRPr="001D34E3">
        <w:rPr>
          <w:rFonts w:ascii="Arial" w:hAnsi="Arial" w:cs="Arial"/>
          <w:b/>
          <w:bCs/>
        </w:rPr>
        <w:t>Worksheet 2</w:t>
      </w:r>
      <w:r w:rsidR="00563E54" w:rsidRPr="001D34E3">
        <w:rPr>
          <w:rFonts w:ascii="Arial" w:hAnsi="Arial" w:cs="Arial"/>
        </w:rPr>
        <w:t xml:space="preserve">, which includes some of the </w:t>
      </w:r>
      <w:r w:rsidR="00371FE3" w:rsidRPr="001D34E3">
        <w:rPr>
          <w:rFonts w:ascii="Arial" w:hAnsi="Arial" w:cs="Arial"/>
        </w:rPr>
        <w:t>elements of</w:t>
      </w:r>
      <w:r w:rsidR="00563E54" w:rsidRPr="001D34E3">
        <w:rPr>
          <w:rFonts w:ascii="Arial" w:hAnsi="Arial" w:cs="Arial"/>
        </w:rPr>
        <w:t xml:space="preserve"> the films identified in the previous </w:t>
      </w:r>
      <w:r w:rsidR="00371FE3" w:rsidRPr="001D34E3">
        <w:rPr>
          <w:rFonts w:ascii="Arial" w:hAnsi="Arial" w:cs="Arial"/>
        </w:rPr>
        <w:t>activity</w:t>
      </w:r>
      <w:r w:rsidR="00563E54" w:rsidRPr="001D34E3">
        <w:rPr>
          <w:rFonts w:ascii="Arial" w:hAnsi="Arial" w:cs="Arial"/>
        </w:rPr>
        <w:t xml:space="preserve">. Ask learners to look again at </w:t>
      </w:r>
      <w:r w:rsidR="00763DB9" w:rsidRPr="001D34E3">
        <w:rPr>
          <w:rFonts w:ascii="Arial" w:hAnsi="Arial" w:cs="Arial"/>
        </w:rPr>
        <w:t xml:space="preserve">the reviews on </w:t>
      </w:r>
      <w:r w:rsidR="00FC0AD3" w:rsidRPr="00FC0AD3">
        <w:rPr>
          <w:rFonts w:ascii="Arial" w:hAnsi="Arial" w:cs="Arial"/>
          <w:b/>
          <w:bCs/>
          <w:lang w:val="en-US"/>
        </w:rPr>
        <w:t xml:space="preserve">Student’s </w:t>
      </w:r>
      <w:r w:rsidR="00763DB9" w:rsidRPr="001D34E3">
        <w:rPr>
          <w:rFonts w:ascii="Arial" w:hAnsi="Arial" w:cs="Arial"/>
          <w:b/>
          <w:bCs/>
        </w:rPr>
        <w:t>Worksheet 1</w:t>
      </w:r>
      <w:r w:rsidR="00763DB9" w:rsidRPr="001D34E3">
        <w:rPr>
          <w:rFonts w:ascii="Arial" w:hAnsi="Arial" w:cs="Arial"/>
        </w:rPr>
        <w:t xml:space="preserve"> to </w:t>
      </w:r>
      <w:r w:rsidR="00C631E2" w:rsidRPr="001D34E3">
        <w:rPr>
          <w:rFonts w:ascii="Arial" w:hAnsi="Arial" w:cs="Arial"/>
        </w:rPr>
        <w:t>find the opinions the reviewers express about these details</w:t>
      </w:r>
      <w:r w:rsidR="00763DB9" w:rsidRPr="001D34E3">
        <w:rPr>
          <w:rFonts w:ascii="Arial" w:hAnsi="Arial" w:cs="Arial"/>
        </w:rPr>
        <w:t>.</w:t>
      </w:r>
      <w:r w:rsidR="006701EA" w:rsidRPr="001D34E3">
        <w:rPr>
          <w:rFonts w:ascii="Arial" w:hAnsi="Arial" w:cs="Arial"/>
        </w:rPr>
        <w:t xml:space="preserve"> They can copy quotes </w:t>
      </w:r>
      <w:r w:rsidR="00C631E2" w:rsidRPr="001D34E3">
        <w:rPr>
          <w:rFonts w:ascii="Arial" w:hAnsi="Arial" w:cs="Arial"/>
        </w:rPr>
        <w:t>into the table</w:t>
      </w:r>
      <w:r w:rsidR="006701EA" w:rsidRPr="001D34E3">
        <w:rPr>
          <w:rFonts w:ascii="Arial" w:hAnsi="Arial" w:cs="Arial"/>
        </w:rPr>
        <w:t xml:space="preserve"> or highlight them on </w:t>
      </w:r>
      <w:r w:rsidR="00FC0AD3" w:rsidRPr="00FC0AD3">
        <w:rPr>
          <w:rFonts w:ascii="Arial" w:hAnsi="Arial" w:cs="Arial"/>
          <w:b/>
          <w:bCs/>
          <w:lang w:val="en-US"/>
        </w:rPr>
        <w:t xml:space="preserve">Student’s </w:t>
      </w:r>
      <w:r w:rsidR="006701EA" w:rsidRPr="00FC0AD3">
        <w:rPr>
          <w:rFonts w:ascii="Arial" w:hAnsi="Arial" w:cs="Arial"/>
          <w:b/>
          <w:bCs/>
        </w:rPr>
        <w:t>Worksheet 1</w:t>
      </w:r>
      <w:r w:rsidR="006701EA" w:rsidRPr="001D34E3">
        <w:rPr>
          <w:rFonts w:ascii="Arial" w:hAnsi="Arial" w:cs="Arial"/>
        </w:rPr>
        <w:t xml:space="preserve">. Remind learners </w:t>
      </w:r>
      <w:r w:rsidR="00715741" w:rsidRPr="001D34E3">
        <w:rPr>
          <w:rFonts w:ascii="Arial" w:hAnsi="Arial" w:cs="Arial"/>
        </w:rPr>
        <w:t xml:space="preserve">that not all the elements </w:t>
      </w:r>
      <w:r w:rsidR="00E10D61" w:rsidRPr="001D34E3">
        <w:rPr>
          <w:rFonts w:ascii="Arial" w:hAnsi="Arial" w:cs="Arial"/>
        </w:rPr>
        <w:t>are</w:t>
      </w:r>
      <w:r w:rsidR="00715741" w:rsidRPr="001D34E3">
        <w:rPr>
          <w:rFonts w:ascii="Arial" w:hAnsi="Arial" w:cs="Arial"/>
        </w:rPr>
        <w:t xml:space="preserve"> mentioned in each review. </w:t>
      </w:r>
      <w:r w:rsidR="00E10D61" w:rsidRPr="001D34E3">
        <w:rPr>
          <w:rFonts w:ascii="Arial" w:hAnsi="Arial" w:cs="Arial"/>
        </w:rPr>
        <w:t xml:space="preserve">If time allows, and to make this activity more collaborative, you can ask learners to focus on just one of the details, and they then work in groups of four to share </w:t>
      </w:r>
      <w:r w:rsidR="00CF43A2" w:rsidRPr="001D34E3">
        <w:rPr>
          <w:rFonts w:ascii="Arial" w:hAnsi="Arial" w:cs="Arial"/>
        </w:rPr>
        <w:t>the information they have found.</w:t>
      </w:r>
    </w:p>
    <w:p w14:paraId="1A1881DC" w14:textId="2583292C" w:rsidR="00D13FE4" w:rsidRPr="001D34E3" w:rsidRDefault="00D13FE4" w:rsidP="00433088">
      <w:pPr>
        <w:pStyle w:val="ListParagraph"/>
        <w:numPr>
          <w:ilvl w:val="0"/>
          <w:numId w:val="4"/>
        </w:numPr>
        <w:rPr>
          <w:rFonts w:ascii="Arial" w:hAnsi="Arial" w:cs="Arial"/>
          <w:b/>
          <w:bCs/>
          <w:lang w:val="en-US"/>
        </w:rPr>
      </w:pPr>
      <w:r w:rsidRPr="001D34E3">
        <w:rPr>
          <w:rFonts w:ascii="Arial" w:hAnsi="Arial" w:cs="Arial"/>
        </w:rPr>
        <w:t>In whole</w:t>
      </w:r>
      <w:r w:rsidR="00990AC6">
        <w:rPr>
          <w:rFonts w:ascii="Arial" w:hAnsi="Arial" w:cs="Arial"/>
        </w:rPr>
        <w:t>-</w:t>
      </w:r>
      <w:r w:rsidRPr="0039642A">
        <w:rPr>
          <w:rFonts w:ascii="Arial" w:hAnsi="Arial" w:cs="Arial"/>
        </w:rPr>
        <w:t xml:space="preserve">group feedback, check the opinions </w:t>
      </w:r>
      <w:r w:rsidR="0092181A" w:rsidRPr="0039642A">
        <w:rPr>
          <w:rFonts w:ascii="Arial" w:hAnsi="Arial" w:cs="Arial"/>
        </w:rPr>
        <w:t>learners have</w:t>
      </w:r>
      <w:r w:rsidRPr="0039642A">
        <w:rPr>
          <w:rFonts w:ascii="Arial" w:hAnsi="Arial" w:cs="Arial"/>
        </w:rPr>
        <w:t xml:space="preserve"> highlighted</w:t>
      </w:r>
      <w:r w:rsidR="0092181A" w:rsidRPr="0039642A">
        <w:rPr>
          <w:rFonts w:ascii="Arial" w:hAnsi="Arial" w:cs="Arial"/>
        </w:rPr>
        <w:t xml:space="preserve">. </w:t>
      </w:r>
      <w:r w:rsidR="00225577" w:rsidRPr="00FC0AD3">
        <w:rPr>
          <w:rFonts w:ascii="Arial" w:hAnsi="Arial" w:cs="Arial"/>
        </w:rPr>
        <w:t xml:space="preserve">Note that there is limited opinion on language in Review C. </w:t>
      </w:r>
      <w:r w:rsidR="0092181A" w:rsidRPr="0039642A">
        <w:rPr>
          <w:rFonts w:ascii="Arial" w:hAnsi="Arial" w:cs="Arial"/>
        </w:rPr>
        <w:t>C</w:t>
      </w:r>
      <w:r w:rsidRPr="0039642A">
        <w:rPr>
          <w:rFonts w:ascii="Arial" w:hAnsi="Arial" w:cs="Arial"/>
        </w:rPr>
        <w:t xml:space="preserve">heck understanding by asking </w:t>
      </w:r>
      <w:r w:rsidR="003A787C" w:rsidRPr="0039642A">
        <w:rPr>
          <w:rFonts w:ascii="Arial" w:hAnsi="Arial" w:cs="Arial"/>
        </w:rPr>
        <w:t xml:space="preserve">learners whether the opinions </w:t>
      </w:r>
      <w:r w:rsidR="003A787C" w:rsidRPr="001D34E3">
        <w:rPr>
          <w:rFonts w:ascii="Arial" w:hAnsi="Arial" w:cs="Arial"/>
        </w:rPr>
        <w:t>are positive or negative. Explain or invite peer</w:t>
      </w:r>
      <w:r w:rsidR="00B31B19" w:rsidRPr="001D34E3">
        <w:rPr>
          <w:rFonts w:ascii="Arial" w:hAnsi="Arial" w:cs="Arial"/>
        </w:rPr>
        <w:t xml:space="preserve"> </w:t>
      </w:r>
      <w:r w:rsidR="003A787C" w:rsidRPr="001D34E3">
        <w:rPr>
          <w:rFonts w:ascii="Arial" w:hAnsi="Arial" w:cs="Arial"/>
        </w:rPr>
        <w:t>explanations of unfamiliar vocabulary as needed.</w:t>
      </w:r>
    </w:p>
    <w:p w14:paraId="3E3FCF58" w14:textId="54BC6AF0" w:rsidR="00B2771A" w:rsidRPr="001D34E3" w:rsidRDefault="00D55762" w:rsidP="00433088">
      <w:pPr>
        <w:pStyle w:val="ListParagraph"/>
        <w:numPr>
          <w:ilvl w:val="0"/>
          <w:numId w:val="4"/>
        </w:numPr>
        <w:rPr>
          <w:rFonts w:ascii="Arial" w:hAnsi="Arial" w:cs="Arial"/>
          <w:b/>
          <w:bCs/>
          <w:lang w:val="en-US"/>
        </w:rPr>
      </w:pPr>
      <w:r w:rsidRPr="001D34E3">
        <w:rPr>
          <w:rFonts w:ascii="Arial" w:hAnsi="Arial" w:cs="Arial"/>
        </w:rPr>
        <w:t xml:space="preserve">Ask learners whether the opinions expressed by the four reviewers are the same or different. Explain </w:t>
      </w:r>
      <w:r w:rsidR="002E645A" w:rsidRPr="001D34E3">
        <w:rPr>
          <w:rFonts w:ascii="Arial" w:hAnsi="Arial" w:cs="Arial"/>
        </w:rPr>
        <w:t xml:space="preserve">that the </w:t>
      </w:r>
      <w:proofErr w:type="spellStart"/>
      <w:r w:rsidR="00080BC4" w:rsidRPr="001D34E3">
        <w:rPr>
          <w:rFonts w:ascii="Arial" w:hAnsi="Arial" w:cs="Arial"/>
        </w:rPr>
        <w:t>Linguaskill</w:t>
      </w:r>
      <w:proofErr w:type="spellEnd"/>
      <w:r w:rsidR="00080BC4" w:rsidRPr="001D34E3">
        <w:rPr>
          <w:rFonts w:ascii="Arial" w:hAnsi="Arial" w:cs="Arial"/>
        </w:rPr>
        <w:t xml:space="preserve"> Reading </w:t>
      </w:r>
      <w:r w:rsidR="002E645A" w:rsidRPr="001D34E3">
        <w:rPr>
          <w:rFonts w:ascii="Arial" w:hAnsi="Arial" w:cs="Arial"/>
        </w:rPr>
        <w:t>cross</w:t>
      </w:r>
      <w:r w:rsidR="0039642A">
        <w:rPr>
          <w:rFonts w:ascii="Arial" w:hAnsi="Arial" w:cs="Arial"/>
        </w:rPr>
        <w:t>-</w:t>
      </w:r>
      <w:r w:rsidR="002E645A" w:rsidRPr="001D34E3">
        <w:rPr>
          <w:rFonts w:ascii="Arial" w:hAnsi="Arial" w:cs="Arial"/>
        </w:rPr>
        <w:t xml:space="preserve">text matching task focuses on similarities and differences in opinions expressed across the texts. Give learners </w:t>
      </w:r>
      <w:r w:rsidR="00FC0AD3" w:rsidRPr="00FC0AD3">
        <w:rPr>
          <w:rFonts w:ascii="Arial" w:hAnsi="Arial" w:cs="Arial"/>
          <w:b/>
          <w:bCs/>
          <w:lang w:val="en-US"/>
        </w:rPr>
        <w:t xml:space="preserve">Student’s </w:t>
      </w:r>
      <w:r w:rsidR="002E645A" w:rsidRPr="001D34E3">
        <w:rPr>
          <w:rFonts w:ascii="Arial" w:hAnsi="Arial" w:cs="Arial"/>
          <w:b/>
          <w:bCs/>
        </w:rPr>
        <w:t>Worksheet 3</w:t>
      </w:r>
      <w:r w:rsidR="002E645A" w:rsidRPr="001D34E3">
        <w:rPr>
          <w:rFonts w:ascii="Arial" w:hAnsi="Arial" w:cs="Arial"/>
        </w:rPr>
        <w:t xml:space="preserve">, which has the exam task which accompanies the </w:t>
      </w:r>
      <w:r w:rsidR="006657F6" w:rsidRPr="001D34E3">
        <w:rPr>
          <w:rFonts w:ascii="Arial" w:hAnsi="Arial" w:cs="Arial"/>
        </w:rPr>
        <w:t xml:space="preserve">reviews of </w:t>
      </w:r>
      <w:r w:rsidR="006657F6" w:rsidRPr="00FC0AD3">
        <w:rPr>
          <w:rFonts w:ascii="Arial" w:hAnsi="Arial" w:cs="Arial"/>
          <w:i/>
          <w:iCs/>
        </w:rPr>
        <w:t>The Red Balloon</w:t>
      </w:r>
      <w:r w:rsidR="006657F6" w:rsidRPr="001D34E3">
        <w:rPr>
          <w:rFonts w:ascii="Arial" w:hAnsi="Arial" w:cs="Arial"/>
        </w:rPr>
        <w:t xml:space="preserve">. </w:t>
      </w:r>
      <w:r w:rsidR="00112D85" w:rsidRPr="001D34E3">
        <w:rPr>
          <w:rFonts w:ascii="Arial" w:hAnsi="Arial" w:cs="Arial"/>
        </w:rPr>
        <w:t xml:space="preserve">Identify that </w:t>
      </w:r>
      <w:r w:rsidR="006C2088">
        <w:rPr>
          <w:rFonts w:ascii="Arial" w:hAnsi="Arial" w:cs="Arial"/>
        </w:rPr>
        <w:t>Q</w:t>
      </w:r>
      <w:r w:rsidR="00112D85" w:rsidRPr="001D34E3">
        <w:rPr>
          <w:rFonts w:ascii="Arial" w:hAnsi="Arial" w:cs="Arial"/>
        </w:rPr>
        <w:t xml:space="preserve">uestions 1 and 3 focus on differences, and </w:t>
      </w:r>
      <w:r w:rsidR="006C2088">
        <w:rPr>
          <w:rFonts w:ascii="Arial" w:hAnsi="Arial" w:cs="Arial"/>
        </w:rPr>
        <w:t>Q</w:t>
      </w:r>
      <w:r w:rsidR="00112D85" w:rsidRPr="001D34E3">
        <w:rPr>
          <w:rFonts w:ascii="Arial" w:hAnsi="Arial" w:cs="Arial"/>
        </w:rPr>
        <w:t>uestions 2 and 4 focus on similarities. Learners work alone to answer the questions, then check with a partner.</w:t>
      </w:r>
      <w:r w:rsidR="00AE246E" w:rsidRPr="001D34E3">
        <w:rPr>
          <w:rFonts w:ascii="Arial" w:hAnsi="Arial" w:cs="Arial"/>
        </w:rPr>
        <w:t xml:space="preserve"> [</w:t>
      </w:r>
      <w:r w:rsidR="00103700" w:rsidRPr="001D34E3">
        <w:rPr>
          <w:rFonts w:ascii="Arial" w:hAnsi="Arial" w:cs="Arial"/>
        </w:rPr>
        <w:t xml:space="preserve">KEY: </w:t>
      </w:r>
      <w:proofErr w:type="gramStart"/>
      <w:r w:rsidR="00103700" w:rsidRPr="001D34E3">
        <w:rPr>
          <w:rFonts w:ascii="Arial" w:hAnsi="Arial" w:cs="Arial"/>
        </w:rPr>
        <w:t>1</w:t>
      </w:r>
      <w:r w:rsidR="00067D92" w:rsidRPr="001D34E3">
        <w:rPr>
          <w:rFonts w:ascii="Arial" w:hAnsi="Arial" w:cs="Arial"/>
        </w:rPr>
        <w:t>:</w:t>
      </w:r>
      <w:r w:rsidR="00103700" w:rsidRPr="001D34E3">
        <w:rPr>
          <w:rFonts w:ascii="Arial" w:hAnsi="Arial" w:cs="Arial"/>
        </w:rPr>
        <w:t>B</w:t>
      </w:r>
      <w:r w:rsidR="00B518F1">
        <w:rPr>
          <w:rFonts w:ascii="Arial" w:hAnsi="Arial" w:cs="Arial"/>
        </w:rPr>
        <w:t>.</w:t>
      </w:r>
      <w:proofErr w:type="gramEnd"/>
      <w:r w:rsidR="00103700" w:rsidRPr="001D34E3">
        <w:rPr>
          <w:rFonts w:ascii="Arial" w:hAnsi="Arial" w:cs="Arial"/>
        </w:rPr>
        <w:t xml:space="preserve"> 2</w:t>
      </w:r>
      <w:r w:rsidR="00067D92" w:rsidRPr="001D34E3">
        <w:rPr>
          <w:rFonts w:ascii="Arial" w:hAnsi="Arial" w:cs="Arial"/>
        </w:rPr>
        <w:t>:</w:t>
      </w:r>
      <w:r w:rsidR="00103700" w:rsidRPr="001D34E3">
        <w:rPr>
          <w:rFonts w:ascii="Arial" w:hAnsi="Arial" w:cs="Arial"/>
        </w:rPr>
        <w:t>C</w:t>
      </w:r>
      <w:r w:rsidR="00B518F1">
        <w:rPr>
          <w:rFonts w:ascii="Arial" w:hAnsi="Arial" w:cs="Arial"/>
        </w:rPr>
        <w:t>.</w:t>
      </w:r>
      <w:r w:rsidR="00103700" w:rsidRPr="001D34E3">
        <w:rPr>
          <w:rFonts w:ascii="Arial" w:hAnsi="Arial" w:cs="Arial"/>
        </w:rPr>
        <w:t xml:space="preserve"> 3</w:t>
      </w:r>
      <w:r w:rsidR="00067D92" w:rsidRPr="001D34E3">
        <w:rPr>
          <w:rFonts w:ascii="Arial" w:hAnsi="Arial" w:cs="Arial"/>
        </w:rPr>
        <w:t>:</w:t>
      </w:r>
      <w:r w:rsidR="00103700" w:rsidRPr="001D34E3">
        <w:rPr>
          <w:rFonts w:ascii="Arial" w:hAnsi="Arial" w:cs="Arial"/>
        </w:rPr>
        <w:t>B</w:t>
      </w:r>
      <w:r w:rsidR="00B518F1">
        <w:rPr>
          <w:rFonts w:ascii="Arial" w:hAnsi="Arial" w:cs="Arial"/>
        </w:rPr>
        <w:t>.</w:t>
      </w:r>
      <w:r w:rsidR="00103700" w:rsidRPr="001D34E3">
        <w:rPr>
          <w:rFonts w:ascii="Arial" w:hAnsi="Arial" w:cs="Arial"/>
        </w:rPr>
        <w:t xml:space="preserve"> </w:t>
      </w:r>
      <w:r w:rsidR="000A12DA" w:rsidRPr="001D34E3">
        <w:rPr>
          <w:rFonts w:ascii="Arial" w:hAnsi="Arial" w:cs="Arial"/>
        </w:rPr>
        <w:t>4</w:t>
      </w:r>
      <w:r w:rsidR="00067D92" w:rsidRPr="001D34E3">
        <w:rPr>
          <w:rFonts w:ascii="Arial" w:hAnsi="Arial" w:cs="Arial"/>
        </w:rPr>
        <w:t>:</w:t>
      </w:r>
      <w:r w:rsidR="000A12DA" w:rsidRPr="001D34E3">
        <w:rPr>
          <w:rFonts w:ascii="Arial" w:hAnsi="Arial" w:cs="Arial"/>
        </w:rPr>
        <w:t>D</w:t>
      </w:r>
      <w:r w:rsidR="00B518F1">
        <w:rPr>
          <w:rFonts w:ascii="Arial" w:hAnsi="Arial" w:cs="Arial"/>
        </w:rPr>
        <w:t>.</w:t>
      </w:r>
      <w:r w:rsidR="000A12DA" w:rsidRPr="001D34E3">
        <w:rPr>
          <w:rFonts w:ascii="Arial" w:hAnsi="Arial" w:cs="Arial"/>
        </w:rPr>
        <w:t>]</w:t>
      </w:r>
    </w:p>
    <w:p w14:paraId="49933C6C" w14:textId="2B4C4CDB" w:rsidR="001D0287" w:rsidRPr="001D34E3" w:rsidRDefault="00B2771A" w:rsidP="001D34E3">
      <w:pPr>
        <w:pStyle w:val="ListParagraph"/>
        <w:numPr>
          <w:ilvl w:val="0"/>
          <w:numId w:val="4"/>
        </w:numPr>
        <w:rPr>
          <w:rFonts w:ascii="Arial" w:hAnsi="Arial" w:cs="Arial"/>
          <w:b/>
          <w:bCs/>
          <w:lang w:val="en-US"/>
        </w:rPr>
      </w:pPr>
      <w:r w:rsidRPr="001D34E3">
        <w:rPr>
          <w:rFonts w:ascii="Arial" w:hAnsi="Arial" w:cs="Arial"/>
        </w:rPr>
        <w:t>In whole</w:t>
      </w:r>
      <w:r w:rsidR="00F15F62">
        <w:rPr>
          <w:rFonts w:ascii="Arial" w:hAnsi="Arial" w:cs="Arial"/>
        </w:rPr>
        <w:t>-</w:t>
      </w:r>
      <w:r w:rsidRPr="001D34E3">
        <w:rPr>
          <w:rFonts w:ascii="Arial" w:hAnsi="Arial" w:cs="Arial"/>
        </w:rPr>
        <w:t>group feedback, ask learners to give evidence to support their answers, i.e. which words in the text confirm the correct answer.</w:t>
      </w:r>
    </w:p>
    <w:p w14:paraId="61AAF22D" w14:textId="77777777" w:rsidR="001D34E3" w:rsidRDefault="001D34E3" w:rsidP="004166E1">
      <w:pPr>
        <w:spacing w:line="256" w:lineRule="auto"/>
        <w:rPr>
          <w:rFonts w:ascii="Arial" w:eastAsia="Calibri" w:hAnsi="Arial" w:cs="Arial"/>
          <w:b/>
          <w:color w:val="00B0F0"/>
        </w:rPr>
      </w:pPr>
      <w:bookmarkStart w:id="0" w:name="_Hlk176435685"/>
    </w:p>
    <w:p w14:paraId="3FE48968" w14:textId="77777777" w:rsidR="00236F9B" w:rsidRDefault="00236F9B">
      <w:pPr>
        <w:rPr>
          <w:rFonts w:ascii="Arial" w:eastAsia="Calibri" w:hAnsi="Arial" w:cs="Arial"/>
          <w:b/>
          <w:color w:val="00B0F0"/>
        </w:rPr>
      </w:pPr>
      <w:r>
        <w:rPr>
          <w:rFonts w:ascii="Arial" w:eastAsia="Calibri" w:hAnsi="Arial" w:cs="Arial"/>
          <w:b/>
          <w:color w:val="00B0F0"/>
        </w:rPr>
        <w:br w:type="page"/>
      </w:r>
    </w:p>
    <w:p w14:paraId="63184B31" w14:textId="3CA9245B" w:rsidR="004166E1" w:rsidRPr="001D34E3" w:rsidRDefault="004166E1" w:rsidP="004166E1">
      <w:pPr>
        <w:spacing w:line="256" w:lineRule="auto"/>
        <w:rPr>
          <w:rFonts w:ascii="Arial" w:eastAsia="Calibri" w:hAnsi="Arial" w:cs="Arial"/>
          <w:b/>
          <w:color w:val="00B0F0"/>
        </w:rPr>
      </w:pPr>
      <w:r w:rsidRPr="001D34E3">
        <w:rPr>
          <w:rFonts w:ascii="Arial" w:eastAsia="Calibri" w:hAnsi="Arial" w:cs="Arial"/>
          <w:b/>
          <w:color w:val="00B0F0"/>
        </w:rPr>
        <w:lastRenderedPageBreak/>
        <w:t>Student’s Worksheet 1</w:t>
      </w:r>
    </w:p>
    <w:p w14:paraId="52D33850" w14:textId="292D3EA2" w:rsidR="00197411" w:rsidRPr="001D34E3" w:rsidRDefault="00711797" w:rsidP="00433088">
      <w:pPr>
        <w:rPr>
          <w:rFonts w:ascii="Arial" w:hAnsi="Arial" w:cs="Arial"/>
          <w:b/>
          <w:bCs/>
          <w:lang w:val="en-US"/>
        </w:rPr>
      </w:pPr>
      <w:r w:rsidRPr="001D34E3">
        <w:rPr>
          <w:rFonts w:ascii="Arial" w:hAnsi="Arial" w:cs="Arial"/>
          <w:b/>
          <w:bCs/>
          <w:lang w:val="en-US"/>
        </w:rPr>
        <w:t>Film reviews – identifying details</w:t>
      </w:r>
    </w:p>
    <w:p w14:paraId="33384B4D" w14:textId="6BF28440" w:rsidR="007B0ADD" w:rsidRPr="001D34E3" w:rsidRDefault="007B0ADD" w:rsidP="00011B10">
      <w:pPr>
        <w:rPr>
          <w:rFonts w:ascii="Arial" w:hAnsi="Arial" w:cs="Arial"/>
          <w:b/>
          <w:bCs/>
          <w:lang w:val="en-US"/>
        </w:rPr>
      </w:pPr>
      <w:r w:rsidRPr="001D34E3">
        <w:rPr>
          <w:rFonts w:ascii="Arial" w:hAnsi="Arial" w:cs="Arial"/>
          <w:b/>
          <w:bCs/>
          <w:lang w:val="en-US"/>
        </w:rPr>
        <w:t xml:space="preserve">Read four reviews of the film </w:t>
      </w:r>
      <w:r w:rsidRPr="00FC0AD3">
        <w:rPr>
          <w:rFonts w:ascii="Arial" w:hAnsi="Arial" w:cs="Arial"/>
          <w:b/>
          <w:bCs/>
          <w:i/>
          <w:iCs/>
          <w:lang w:val="en-US"/>
        </w:rPr>
        <w:t>The Red Balloon</w:t>
      </w:r>
      <w:r w:rsidR="007B62B4" w:rsidRPr="001D34E3">
        <w:rPr>
          <w:rFonts w:ascii="Arial" w:hAnsi="Arial" w:cs="Arial"/>
          <w:b/>
          <w:bCs/>
          <w:lang w:val="en-US"/>
        </w:rPr>
        <w:t>, a classic French film from 19</w:t>
      </w:r>
      <w:r w:rsidR="000D5FB0" w:rsidRPr="001D34E3">
        <w:rPr>
          <w:rFonts w:ascii="Arial" w:hAnsi="Arial" w:cs="Arial"/>
          <w:b/>
          <w:bCs/>
          <w:lang w:val="en-US"/>
        </w:rPr>
        <w:t>5</w:t>
      </w:r>
      <w:r w:rsidR="007B62B4" w:rsidRPr="001D34E3">
        <w:rPr>
          <w:rFonts w:ascii="Arial" w:hAnsi="Arial" w:cs="Arial"/>
          <w:b/>
          <w:bCs/>
          <w:lang w:val="en-US"/>
        </w:rPr>
        <w:t>6</w:t>
      </w:r>
      <w:r w:rsidRPr="001D34E3">
        <w:rPr>
          <w:rFonts w:ascii="Arial" w:hAnsi="Arial" w:cs="Arial"/>
          <w:b/>
          <w:bCs/>
          <w:lang w:val="en-US"/>
        </w:rPr>
        <w:t>.</w:t>
      </w:r>
    </w:p>
    <w:p w14:paraId="2475FE78" w14:textId="3D6B7226" w:rsidR="00681DF6" w:rsidRPr="00236F9B" w:rsidRDefault="00197411" w:rsidP="00236F9B">
      <w:pPr>
        <w:rPr>
          <w:rFonts w:ascii="Arial" w:hAnsi="Arial" w:cs="Arial"/>
          <w:b/>
          <w:bCs/>
          <w:lang w:val="en-US"/>
        </w:rPr>
      </w:pPr>
      <w:r w:rsidRPr="00236F9B">
        <w:rPr>
          <w:rFonts w:ascii="Arial" w:hAnsi="Arial" w:cs="Arial"/>
          <w:b/>
          <w:bCs/>
          <w:lang w:val="en-US"/>
        </w:rPr>
        <w:t xml:space="preserve">What </w:t>
      </w:r>
      <w:r w:rsidR="004E50C6" w:rsidRPr="00236F9B">
        <w:rPr>
          <w:rFonts w:ascii="Arial" w:hAnsi="Arial" w:cs="Arial"/>
          <w:b/>
          <w:bCs/>
          <w:lang w:val="en-US"/>
        </w:rPr>
        <w:t>elements of</w:t>
      </w:r>
      <w:r w:rsidRPr="00236F9B">
        <w:rPr>
          <w:rFonts w:ascii="Arial" w:hAnsi="Arial" w:cs="Arial"/>
          <w:b/>
          <w:bCs/>
          <w:lang w:val="en-US"/>
        </w:rPr>
        <w:t xml:space="preserve"> the film do the reviewers </w:t>
      </w:r>
      <w:r w:rsidR="004E50C6" w:rsidRPr="00236F9B">
        <w:rPr>
          <w:rFonts w:ascii="Arial" w:hAnsi="Arial" w:cs="Arial"/>
          <w:b/>
          <w:bCs/>
          <w:lang w:val="en-US"/>
        </w:rPr>
        <w:t>mention</w:t>
      </w:r>
      <w:r w:rsidRPr="00236F9B">
        <w:rPr>
          <w:rFonts w:ascii="Arial" w:hAnsi="Arial" w:cs="Arial"/>
          <w:b/>
          <w:bCs/>
          <w:lang w:val="en-US"/>
        </w:rPr>
        <w:t>?</w:t>
      </w:r>
      <w:r w:rsidR="00EC66AB" w:rsidRPr="00236F9B">
        <w:rPr>
          <w:rFonts w:ascii="Arial" w:hAnsi="Arial" w:cs="Arial"/>
          <w:b/>
          <w:bCs/>
          <w:lang w:val="en-US"/>
        </w:rPr>
        <w:t xml:space="preserve"> </w:t>
      </w:r>
    </w:p>
    <w:p w14:paraId="6A87B94B" w14:textId="5DB00DCB" w:rsidR="00197411" w:rsidRPr="00236F9B" w:rsidRDefault="000F5313" w:rsidP="00236F9B">
      <w:pPr>
        <w:rPr>
          <w:rFonts w:ascii="Arial" w:hAnsi="Arial" w:cs="Arial"/>
          <w:b/>
          <w:bCs/>
          <w:lang w:val="en-US"/>
        </w:rPr>
      </w:pPr>
      <w:r w:rsidRPr="00236F9B">
        <w:rPr>
          <w:rFonts w:ascii="Arial" w:hAnsi="Arial" w:cs="Arial"/>
          <w:b/>
          <w:bCs/>
          <w:lang w:val="en-US"/>
        </w:rPr>
        <w:t xml:space="preserve">Use the table below to </w:t>
      </w:r>
      <w:r w:rsidR="007B62B4" w:rsidRPr="00236F9B">
        <w:rPr>
          <w:rFonts w:ascii="Arial" w:hAnsi="Arial" w:cs="Arial"/>
          <w:b/>
          <w:bCs/>
          <w:lang w:val="en-US"/>
        </w:rPr>
        <w:t xml:space="preserve">make notes. </w:t>
      </w:r>
      <w:r w:rsidR="00936698" w:rsidRPr="00236F9B">
        <w:rPr>
          <w:rFonts w:ascii="Arial" w:hAnsi="Arial" w:cs="Arial"/>
          <w:b/>
          <w:bCs/>
          <w:lang w:val="en-US"/>
        </w:rPr>
        <w:t>Look at the two examples, then u</w:t>
      </w:r>
      <w:r w:rsidR="00EC66AB" w:rsidRPr="00236F9B">
        <w:rPr>
          <w:rFonts w:ascii="Arial" w:hAnsi="Arial" w:cs="Arial"/>
          <w:b/>
          <w:bCs/>
          <w:lang w:val="en-US"/>
        </w:rPr>
        <w:t xml:space="preserve">nderline or highlight the details and make a note of what </w:t>
      </w:r>
      <w:r w:rsidRPr="00236F9B">
        <w:rPr>
          <w:rFonts w:ascii="Arial" w:hAnsi="Arial" w:cs="Arial"/>
          <w:b/>
          <w:bCs/>
          <w:lang w:val="en-US"/>
        </w:rPr>
        <w:t>the information is in the second column</w:t>
      </w:r>
      <w:r w:rsidR="00681DF6" w:rsidRPr="00236F9B">
        <w:rPr>
          <w:rFonts w:ascii="Arial" w:hAnsi="Arial" w:cs="Arial"/>
          <w:b/>
          <w:bCs/>
          <w:lang w:val="en-US"/>
        </w:rPr>
        <w:t>.</w:t>
      </w:r>
    </w:p>
    <w:p w14:paraId="7B587FC7" w14:textId="77777777" w:rsidR="001D34E3" w:rsidRPr="00236F9B" w:rsidRDefault="001D34E3" w:rsidP="00236F9B">
      <w:pPr>
        <w:rPr>
          <w:rFonts w:ascii="Arial" w:hAnsi="Arial" w:cs="Arial"/>
          <w:b/>
          <w:bCs/>
          <w:lang w:val="en-US"/>
        </w:rPr>
      </w:pPr>
    </w:p>
    <w:tbl>
      <w:tblPr>
        <w:tblStyle w:val="TableGrid"/>
        <w:tblW w:w="0" w:type="auto"/>
        <w:tblLook w:val="04A0" w:firstRow="1" w:lastRow="0" w:firstColumn="1" w:lastColumn="0" w:noHBand="0" w:noVBand="1"/>
      </w:tblPr>
      <w:tblGrid>
        <w:gridCol w:w="6232"/>
        <w:gridCol w:w="2784"/>
      </w:tblGrid>
      <w:tr w:rsidR="00CF367F" w:rsidRPr="001D34E3" w14:paraId="06E6368B" w14:textId="77777777" w:rsidTr="008271A8">
        <w:tc>
          <w:tcPr>
            <w:tcW w:w="6232" w:type="dxa"/>
          </w:tcPr>
          <w:p w14:paraId="63DD0F0D" w14:textId="77777777" w:rsidR="00CF367F" w:rsidRPr="001D34E3" w:rsidRDefault="00CF367F" w:rsidP="00CF367F">
            <w:pPr>
              <w:rPr>
                <w:rFonts w:ascii="Arial" w:hAnsi="Arial" w:cs="Arial"/>
                <w:b/>
                <w:bCs/>
                <w:lang w:val="en-US"/>
              </w:rPr>
            </w:pPr>
            <w:r w:rsidRPr="001D34E3">
              <w:rPr>
                <w:rFonts w:ascii="Arial" w:hAnsi="Arial" w:cs="Arial"/>
                <w:b/>
                <w:bCs/>
              </w:rPr>
              <w:t>Reviewer A</w:t>
            </w:r>
          </w:p>
          <w:p w14:paraId="1504BC40" w14:textId="47C894DC" w:rsidR="00CF367F" w:rsidRPr="001D34E3" w:rsidRDefault="00CF367F" w:rsidP="001D0287">
            <w:pPr>
              <w:rPr>
                <w:rFonts w:ascii="Arial" w:hAnsi="Arial" w:cs="Arial"/>
                <w:b/>
                <w:bCs/>
                <w:lang w:val="en-US"/>
              </w:rPr>
            </w:pPr>
            <w:r w:rsidRPr="001D34E3">
              <w:rPr>
                <w:rFonts w:ascii="Arial" w:hAnsi="Arial" w:cs="Arial"/>
              </w:rPr>
              <w:t xml:space="preserve">The timeless tale of Albert </w:t>
            </w:r>
            <w:proofErr w:type="spellStart"/>
            <w:r w:rsidRPr="001D34E3">
              <w:rPr>
                <w:rFonts w:ascii="Arial" w:hAnsi="Arial" w:cs="Arial"/>
              </w:rPr>
              <w:t>Lamorisse’s</w:t>
            </w:r>
            <w:proofErr w:type="spellEnd"/>
            <w:r w:rsidRPr="001D34E3">
              <w:rPr>
                <w:rFonts w:ascii="Arial" w:hAnsi="Arial" w:cs="Arial"/>
              </w:rPr>
              <w:t xml:space="preserve"> short film, </w:t>
            </w:r>
            <w:r w:rsidR="000C7401" w:rsidRPr="00F848FC">
              <w:rPr>
                <w:rFonts w:ascii="Arial" w:hAnsi="Arial" w:cs="Arial"/>
                <w:i/>
                <w:iCs/>
                <w:spacing w:val="-2"/>
              </w:rPr>
              <w:t>The Red Balloon</w:t>
            </w:r>
            <w:r w:rsidRPr="001D34E3">
              <w:rPr>
                <w:rFonts w:ascii="Arial" w:hAnsi="Arial" w:cs="Arial"/>
              </w:rPr>
              <w:t xml:space="preserve">, tells the </w:t>
            </w:r>
            <w:r w:rsidRPr="001D34E3">
              <w:rPr>
                <w:rFonts w:ascii="Arial" w:hAnsi="Arial" w:cs="Arial"/>
                <w:u w:val="single"/>
              </w:rPr>
              <w:t>story of the balloon as it follows a lonely schoolboy around the city of Paris</w:t>
            </w:r>
            <w:r w:rsidRPr="001D34E3">
              <w:rPr>
                <w:rFonts w:ascii="Arial" w:hAnsi="Arial" w:cs="Arial"/>
              </w:rPr>
              <w:t xml:space="preserve">, making itself his companion. The visual power of the balloon is essential to the film’s effect, and the red balloon becomes a true character, in fact the star of the movie, fondly remembered by many since they first enjoyed it as a child. </w:t>
            </w:r>
            <w:r w:rsidRPr="001D34E3">
              <w:rPr>
                <w:rFonts w:ascii="Arial" w:hAnsi="Arial" w:cs="Arial"/>
                <w:u w:val="single"/>
              </w:rPr>
              <w:t>Filmed in simple language</w:t>
            </w:r>
            <w:r w:rsidRPr="001D34E3">
              <w:rPr>
                <w:rFonts w:ascii="Arial" w:hAnsi="Arial" w:cs="Arial"/>
              </w:rPr>
              <w:t xml:space="preserve">, the story follows the deepening relationship between the two. The final scene, as wondrous a finale as ever has been put to film, suggests promise, although </w:t>
            </w:r>
            <w:proofErr w:type="spellStart"/>
            <w:r w:rsidRPr="001D34E3">
              <w:rPr>
                <w:rFonts w:ascii="Arial" w:hAnsi="Arial" w:cs="Arial"/>
              </w:rPr>
              <w:t>Lamorisse</w:t>
            </w:r>
            <w:proofErr w:type="spellEnd"/>
            <w:r w:rsidRPr="001D34E3">
              <w:rPr>
                <w:rFonts w:ascii="Arial" w:hAnsi="Arial" w:cs="Arial"/>
              </w:rPr>
              <w:t xml:space="preserve"> employs subtlety. This is a film for grown-ups too, and perhaps it is nostalgia that allows us to overlook the cliched dialogue and the wires keeping the balloon afloat on screen.</w:t>
            </w:r>
          </w:p>
        </w:tc>
        <w:tc>
          <w:tcPr>
            <w:tcW w:w="2784" w:type="dxa"/>
          </w:tcPr>
          <w:p w14:paraId="0A450E33" w14:textId="77777777" w:rsidR="00CF367F" w:rsidRPr="001D34E3" w:rsidRDefault="00CF367F" w:rsidP="00433088">
            <w:pPr>
              <w:rPr>
                <w:rFonts w:ascii="Arial" w:hAnsi="Arial" w:cs="Arial"/>
                <w:b/>
                <w:bCs/>
                <w:lang w:val="en-US"/>
              </w:rPr>
            </w:pPr>
          </w:p>
          <w:p w14:paraId="33A92785" w14:textId="77777777" w:rsidR="00347D14" w:rsidRPr="001D34E3" w:rsidRDefault="00347D14" w:rsidP="00433088">
            <w:pPr>
              <w:rPr>
                <w:rFonts w:ascii="Arial" w:hAnsi="Arial" w:cs="Arial"/>
                <w:b/>
                <w:bCs/>
                <w:lang w:val="en-US"/>
              </w:rPr>
            </w:pPr>
          </w:p>
          <w:p w14:paraId="7B2B3909" w14:textId="263062EB" w:rsidR="00EC66AB" w:rsidRPr="001D34E3" w:rsidRDefault="000D5FB0" w:rsidP="00433088">
            <w:pPr>
              <w:rPr>
                <w:rFonts w:ascii="Arial" w:hAnsi="Arial" w:cs="Arial"/>
                <w:lang w:val="en-US"/>
              </w:rPr>
            </w:pPr>
            <w:r w:rsidRPr="001D34E3">
              <w:rPr>
                <w:rFonts w:ascii="Arial" w:hAnsi="Arial" w:cs="Arial"/>
                <w:lang w:val="en-US"/>
              </w:rPr>
              <w:t>s</w:t>
            </w:r>
            <w:r w:rsidR="00EC66AB" w:rsidRPr="001D34E3">
              <w:rPr>
                <w:rFonts w:ascii="Arial" w:hAnsi="Arial" w:cs="Arial"/>
                <w:lang w:val="en-US"/>
              </w:rPr>
              <w:t>toryline</w:t>
            </w:r>
            <w:r w:rsidR="00347D14" w:rsidRPr="001D34E3">
              <w:rPr>
                <w:rFonts w:ascii="Arial" w:hAnsi="Arial" w:cs="Arial"/>
                <w:lang w:val="en-US"/>
              </w:rPr>
              <w:t>/character</w:t>
            </w:r>
          </w:p>
          <w:p w14:paraId="6ACB94A3" w14:textId="54F070C1" w:rsidR="000D5FB0" w:rsidRPr="001D34E3" w:rsidRDefault="000D5FB0" w:rsidP="00433088">
            <w:pPr>
              <w:rPr>
                <w:rFonts w:ascii="Arial" w:hAnsi="Arial" w:cs="Arial"/>
                <w:b/>
                <w:bCs/>
                <w:lang w:val="en-US"/>
              </w:rPr>
            </w:pPr>
          </w:p>
          <w:p w14:paraId="135B7D1C" w14:textId="77777777" w:rsidR="000D5FB0" w:rsidRPr="001D34E3" w:rsidRDefault="000D5FB0" w:rsidP="00433088">
            <w:pPr>
              <w:rPr>
                <w:rFonts w:ascii="Arial" w:hAnsi="Arial" w:cs="Arial"/>
                <w:b/>
                <w:bCs/>
                <w:lang w:val="en-US"/>
              </w:rPr>
            </w:pPr>
          </w:p>
          <w:p w14:paraId="71C43ABA" w14:textId="77777777" w:rsidR="000D5FB0" w:rsidRPr="001D34E3" w:rsidRDefault="000D5FB0" w:rsidP="00433088">
            <w:pPr>
              <w:rPr>
                <w:rFonts w:ascii="Arial" w:hAnsi="Arial" w:cs="Arial"/>
                <w:b/>
                <w:bCs/>
                <w:lang w:val="en-US"/>
              </w:rPr>
            </w:pPr>
          </w:p>
          <w:p w14:paraId="7F800770" w14:textId="77777777" w:rsidR="000D5FB0" w:rsidRPr="001D34E3" w:rsidRDefault="000D5FB0" w:rsidP="00433088">
            <w:pPr>
              <w:rPr>
                <w:rFonts w:ascii="Arial" w:hAnsi="Arial" w:cs="Arial"/>
                <w:b/>
                <w:bCs/>
                <w:lang w:val="en-US"/>
              </w:rPr>
            </w:pPr>
          </w:p>
          <w:p w14:paraId="71B6A509" w14:textId="74A1242D" w:rsidR="000D5FB0" w:rsidRPr="001D34E3" w:rsidRDefault="000D5FB0" w:rsidP="00433088">
            <w:pPr>
              <w:rPr>
                <w:rFonts w:ascii="Arial" w:hAnsi="Arial" w:cs="Arial"/>
                <w:lang w:val="en-US"/>
              </w:rPr>
            </w:pPr>
            <w:r w:rsidRPr="001D34E3">
              <w:rPr>
                <w:rFonts w:ascii="Arial" w:hAnsi="Arial" w:cs="Arial"/>
                <w:lang w:val="en-US"/>
              </w:rPr>
              <w:t>language</w:t>
            </w:r>
          </w:p>
        </w:tc>
      </w:tr>
      <w:tr w:rsidR="00CF367F" w:rsidRPr="001D34E3" w14:paraId="71914BEA" w14:textId="77777777" w:rsidTr="008271A8">
        <w:tc>
          <w:tcPr>
            <w:tcW w:w="6232" w:type="dxa"/>
          </w:tcPr>
          <w:p w14:paraId="663BC80B" w14:textId="77777777" w:rsidR="000D5FB0" w:rsidRPr="001D34E3" w:rsidRDefault="000D5FB0" w:rsidP="000D5FB0">
            <w:pPr>
              <w:rPr>
                <w:rFonts w:ascii="Arial" w:hAnsi="Arial" w:cs="Arial"/>
                <w:b/>
                <w:bCs/>
              </w:rPr>
            </w:pPr>
            <w:r w:rsidRPr="001D34E3">
              <w:rPr>
                <w:rFonts w:ascii="Arial" w:hAnsi="Arial" w:cs="Arial"/>
                <w:b/>
                <w:bCs/>
              </w:rPr>
              <w:t xml:space="preserve">Reviewer B </w:t>
            </w:r>
          </w:p>
          <w:p w14:paraId="48C7381B" w14:textId="13504241" w:rsidR="00CF367F" w:rsidRPr="001D34E3" w:rsidRDefault="000D5FB0" w:rsidP="001D0287">
            <w:pPr>
              <w:rPr>
                <w:rFonts w:ascii="Arial" w:hAnsi="Arial" w:cs="Arial"/>
                <w:b/>
                <w:bCs/>
                <w:lang w:val="en-US"/>
              </w:rPr>
            </w:pPr>
            <w:r w:rsidRPr="001D34E3">
              <w:rPr>
                <w:rFonts w:ascii="Arial" w:hAnsi="Arial" w:cs="Arial"/>
              </w:rPr>
              <w:t xml:space="preserve">In defence of both the film and </w:t>
            </w:r>
            <w:proofErr w:type="gramStart"/>
            <w:r w:rsidRPr="001D34E3">
              <w:rPr>
                <w:rFonts w:ascii="Arial" w:hAnsi="Arial" w:cs="Arial"/>
              </w:rPr>
              <w:t>myself</w:t>
            </w:r>
            <w:proofErr w:type="gramEnd"/>
            <w:r w:rsidRPr="001D34E3">
              <w:rPr>
                <w:rFonts w:ascii="Arial" w:hAnsi="Arial" w:cs="Arial"/>
              </w:rPr>
              <w:t xml:space="preserve">, I was only </w:t>
            </w:r>
            <w:r w:rsidR="00D3663A">
              <w:rPr>
                <w:rFonts w:ascii="Arial" w:hAnsi="Arial" w:cs="Arial"/>
              </w:rPr>
              <w:t>7</w:t>
            </w:r>
            <w:r w:rsidR="00D3663A" w:rsidRPr="001D34E3">
              <w:rPr>
                <w:rFonts w:ascii="Arial" w:hAnsi="Arial" w:cs="Arial"/>
              </w:rPr>
              <w:t xml:space="preserve"> </w:t>
            </w:r>
            <w:r w:rsidRPr="001D34E3">
              <w:rPr>
                <w:rFonts w:ascii="Arial" w:hAnsi="Arial" w:cs="Arial"/>
              </w:rPr>
              <w:t xml:space="preserve">or </w:t>
            </w:r>
            <w:r w:rsidR="00D3663A">
              <w:rPr>
                <w:rFonts w:ascii="Arial" w:hAnsi="Arial" w:cs="Arial"/>
              </w:rPr>
              <w:t>8</w:t>
            </w:r>
            <w:r w:rsidR="00D3663A" w:rsidRPr="001D34E3">
              <w:rPr>
                <w:rFonts w:ascii="Arial" w:hAnsi="Arial" w:cs="Arial"/>
              </w:rPr>
              <w:t xml:space="preserve"> </w:t>
            </w:r>
            <w:r w:rsidRPr="001D34E3">
              <w:rPr>
                <w:rFonts w:ascii="Arial" w:hAnsi="Arial" w:cs="Arial"/>
              </w:rPr>
              <w:t xml:space="preserve">when I first saw it. I was enchanted by it then as only a kid can be, and on reflection, it really is a film just for that age group. I appreciate that the movie’s brilliance is its simplicity, but my adult sensibilities left me wanting more as the film </w:t>
            </w:r>
            <w:proofErr w:type="gramStart"/>
            <w:r w:rsidRPr="001D34E3">
              <w:rPr>
                <w:rFonts w:ascii="Arial" w:hAnsi="Arial" w:cs="Arial"/>
              </w:rPr>
              <w:t>drew to a close</w:t>
            </w:r>
            <w:proofErr w:type="gramEnd"/>
            <w:r w:rsidRPr="001D34E3">
              <w:rPr>
                <w:rFonts w:ascii="Arial" w:hAnsi="Arial" w:cs="Arial"/>
              </w:rPr>
              <w:t>. This is no fault of the film but more in the casting of the director</w:t>
            </w:r>
            <w:r w:rsidR="004356A5">
              <w:rPr>
                <w:rFonts w:ascii="Arial" w:hAnsi="Arial" w:cs="Arial"/>
              </w:rPr>
              <w:t>’</w:t>
            </w:r>
            <w:r w:rsidRPr="001D34E3">
              <w:rPr>
                <w:rFonts w:ascii="Arial" w:hAnsi="Arial" w:cs="Arial"/>
              </w:rPr>
              <w:t xml:space="preserve">s son in the starring role. There are a few moments that call for more of a theatrical response, but he is clearly a novice and is never convincing. Perhaps the most innovative element of </w:t>
            </w:r>
            <w:r w:rsidR="000C7401" w:rsidRPr="00F848FC">
              <w:rPr>
                <w:rFonts w:ascii="Arial" w:hAnsi="Arial" w:cs="Arial"/>
                <w:i/>
                <w:iCs/>
                <w:spacing w:val="-2"/>
              </w:rPr>
              <w:t>The Red Balloon</w:t>
            </w:r>
            <w:r w:rsidRPr="001D34E3">
              <w:rPr>
                <w:rFonts w:ascii="Arial" w:hAnsi="Arial" w:cs="Arial"/>
              </w:rPr>
              <w:t xml:space="preserve"> is its method of telling a story with practically no dialogue. Instead, music ties it all together in place of a narrator, who might more bluntly interpret the layers of meaning for viewers.</w:t>
            </w:r>
          </w:p>
        </w:tc>
        <w:tc>
          <w:tcPr>
            <w:tcW w:w="2784" w:type="dxa"/>
          </w:tcPr>
          <w:p w14:paraId="1DC033D6" w14:textId="77777777" w:rsidR="00CF367F" w:rsidRPr="001D34E3" w:rsidRDefault="00CF367F" w:rsidP="00433088">
            <w:pPr>
              <w:rPr>
                <w:rFonts w:ascii="Arial" w:hAnsi="Arial" w:cs="Arial"/>
                <w:b/>
                <w:bCs/>
                <w:lang w:val="en-US"/>
              </w:rPr>
            </w:pPr>
          </w:p>
        </w:tc>
      </w:tr>
      <w:tr w:rsidR="000D5FB0" w:rsidRPr="001D34E3" w14:paraId="62C3A92B" w14:textId="77777777" w:rsidTr="008271A8">
        <w:tc>
          <w:tcPr>
            <w:tcW w:w="6232" w:type="dxa"/>
          </w:tcPr>
          <w:p w14:paraId="5E697D94" w14:textId="2359EB2C" w:rsidR="000D5FB0" w:rsidRPr="001D34E3" w:rsidRDefault="000D5FB0" w:rsidP="000D5FB0">
            <w:pPr>
              <w:rPr>
                <w:rFonts w:ascii="Arial" w:hAnsi="Arial" w:cs="Arial"/>
                <w:b/>
                <w:bCs/>
              </w:rPr>
            </w:pPr>
            <w:r w:rsidRPr="001D34E3">
              <w:rPr>
                <w:rFonts w:ascii="Arial" w:hAnsi="Arial" w:cs="Arial"/>
                <w:b/>
                <w:bCs/>
              </w:rPr>
              <w:t xml:space="preserve">Reviewer </w:t>
            </w:r>
            <w:r w:rsidR="00936698" w:rsidRPr="001D34E3">
              <w:rPr>
                <w:rFonts w:ascii="Arial" w:hAnsi="Arial" w:cs="Arial"/>
                <w:b/>
                <w:bCs/>
              </w:rPr>
              <w:t>C</w:t>
            </w:r>
          </w:p>
          <w:p w14:paraId="4B8C4483" w14:textId="647290D6" w:rsidR="000D5FB0" w:rsidRPr="001D34E3" w:rsidRDefault="000D5FB0" w:rsidP="001D0287">
            <w:pPr>
              <w:rPr>
                <w:rFonts w:ascii="Arial" w:hAnsi="Arial" w:cs="Arial"/>
                <w:b/>
                <w:bCs/>
              </w:rPr>
            </w:pPr>
            <w:r w:rsidRPr="001D34E3">
              <w:rPr>
                <w:rFonts w:ascii="Arial" w:hAnsi="Arial" w:cs="Arial"/>
              </w:rPr>
              <w:t xml:space="preserve">The key to </w:t>
            </w:r>
            <w:r w:rsidR="000C7401" w:rsidRPr="00F848FC">
              <w:rPr>
                <w:rFonts w:ascii="Arial" w:hAnsi="Arial" w:cs="Arial"/>
                <w:i/>
                <w:iCs/>
                <w:spacing w:val="-2"/>
              </w:rPr>
              <w:t>The Red Balloon</w:t>
            </w:r>
            <w:r w:rsidRPr="001D34E3">
              <w:rPr>
                <w:rFonts w:ascii="Arial" w:hAnsi="Arial" w:cs="Arial"/>
              </w:rPr>
              <w:t xml:space="preserve">’s lasting endurance is its simplicity </w:t>
            </w:r>
            <w:r w:rsidR="009F5448">
              <w:rPr>
                <w:rFonts w:ascii="Arial" w:hAnsi="Arial" w:cs="Arial"/>
              </w:rPr>
              <w:t>–</w:t>
            </w:r>
            <w:r w:rsidRPr="001D34E3">
              <w:rPr>
                <w:rFonts w:ascii="Arial" w:hAnsi="Arial" w:cs="Arial"/>
              </w:rPr>
              <w:t xml:space="preserve"> it</w:t>
            </w:r>
            <w:r w:rsidR="004356A5">
              <w:rPr>
                <w:rFonts w:ascii="Arial" w:hAnsi="Arial" w:cs="Arial"/>
              </w:rPr>
              <w:t>’</w:t>
            </w:r>
            <w:r w:rsidRPr="001D34E3">
              <w:rPr>
                <w:rFonts w:ascii="Arial" w:hAnsi="Arial" w:cs="Arial"/>
              </w:rPr>
              <w:t xml:space="preserve">s a fantastical story that conveys a timeless message. </w:t>
            </w:r>
            <w:proofErr w:type="spellStart"/>
            <w:r w:rsidRPr="001D34E3">
              <w:rPr>
                <w:rFonts w:ascii="Arial" w:hAnsi="Arial" w:cs="Arial"/>
              </w:rPr>
              <w:t>Lamorisse</w:t>
            </w:r>
            <w:proofErr w:type="spellEnd"/>
            <w:r w:rsidRPr="001D34E3">
              <w:rPr>
                <w:rFonts w:ascii="Arial" w:hAnsi="Arial" w:cs="Arial"/>
              </w:rPr>
              <w:t xml:space="preserve"> captures the events through an innocent</w:t>
            </w:r>
            <w:r w:rsidR="004356A5">
              <w:rPr>
                <w:rFonts w:ascii="Arial" w:hAnsi="Arial" w:cs="Arial"/>
              </w:rPr>
              <w:t>’</w:t>
            </w:r>
            <w:r w:rsidRPr="001D34E3">
              <w:rPr>
                <w:rFonts w:ascii="Arial" w:hAnsi="Arial" w:cs="Arial"/>
              </w:rPr>
              <w:t xml:space="preserve">s eyes, with his son in the leading role. He uses visual imagery that appeals to younger viewers; even its darkest moments are communicated in a way that young children will comprehend with ease. And he does all of this without ever talking down to the audience, which is why it remains appreciated by fans as they grow old – not out of mere nostalgia, but out of true respect for a marvellous work of art. As the story reaches its unexpected yet satisfying </w:t>
            </w:r>
            <w:r w:rsidRPr="001D34E3">
              <w:rPr>
                <w:rFonts w:ascii="Arial" w:hAnsi="Arial" w:cs="Arial"/>
              </w:rPr>
              <w:lastRenderedPageBreak/>
              <w:t>conclusion, the director’s lack of embellishment and his son’s superb delivery create an enduring fable.</w:t>
            </w:r>
          </w:p>
        </w:tc>
        <w:tc>
          <w:tcPr>
            <w:tcW w:w="2784" w:type="dxa"/>
          </w:tcPr>
          <w:p w14:paraId="5F2D2A7B" w14:textId="77777777" w:rsidR="000D5FB0" w:rsidRPr="001D34E3" w:rsidRDefault="000D5FB0" w:rsidP="00433088">
            <w:pPr>
              <w:rPr>
                <w:rFonts w:ascii="Arial" w:hAnsi="Arial" w:cs="Arial"/>
                <w:b/>
                <w:bCs/>
                <w:lang w:val="en-US"/>
              </w:rPr>
            </w:pPr>
          </w:p>
        </w:tc>
      </w:tr>
      <w:tr w:rsidR="000D5FB0" w:rsidRPr="001D34E3" w14:paraId="238695A2" w14:textId="77777777" w:rsidTr="008271A8">
        <w:tc>
          <w:tcPr>
            <w:tcW w:w="6232" w:type="dxa"/>
          </w:tcPr>
          <w:p w14:paraId="2B51A545" w14:textId="77777777" w:rsidR="000D5FB0" w:rsidRPr="001D34E3" w:rsidRDefault="000D5FB0" w:rsidP="000D5FB0">
            <w:pPr>
              <w:rPr>
                <w:rFonts w:ascii="Arial" w:hAnsi="Arial" w:cs="Arial"/>
                <w:b/>
                <w:bCs/>
              </w:rPr>
            </w:pPr>
            <w:r w:rsidRPr="001D34E3">
              <w:rPr>
                <w:rFonts w:ascii="Arial" w:hAnsi="Arial" w:cs="Arial"/>
                <w:b/>
                <w:bCs/>
              </w:rPr>
              <w:t xml:space="preserve">Reviewer D </w:t>
            </w:r>
          </w:p>
          <w:p w14:paraId="01B94627" w14:textId="1A2B57FB" w:rsidR="00061B6B" w:rsidRPr="001D34E3" w:rsidRDefault="00061B6B" w:rsidP="00914CE6">
            <w:pPr>
              <w:pStyle w:val="BodyText"/>
              <w:spacing w:line="242" w:lineRule="auto"/>
              <w:ind w:right="483"/>
              <w:rPr>
                <w:spacing w:val="-2"/>
              </w:rPr>
            </w:pPr>
            <w:r w:rsidRPr="001D34E3">
              <w:rPr>
                <w:spacing w:val="-2"/>
              </w:rPr>
              <w:t xml:space="preserve">There’s a certain power to the way in which </w:t>
            </w:r>
            <w:r w:rsidRPr="00FC0AD3">
              <w:rPr>
                <w:i/>
                <w:iCs/>
                <w:spacing w:val="-2"/>
              </w:rPr>
              <w:t>The Red Balloon</w:t>
            </w:r>
            <w:r w:rsidRPr="001D34E3">
              <w:rPr>
                <w:spacing w:val="-2"/>
              </w:rPr>
              <w:t xml:space="preserve"> tells the classic tale of the human spirit triumphing over hardship and injustice through the eyes of a child, </w:t>
            </w:r>
            <w:r w:rsidR="00137C88" w:rsidRPr="001D34E3">
              <w:rPr>
                <w:spacing w:val="-2"/>
              </w:rPr>
              <w:t>expertly</w:t>
            </w:r>
            <w:r w:rsidR="0001295B" w:rsidRPr="001D34E3">
              <w:rPr>
                <w:spacing w:val="-2"/>
              </w:rPr>
              <w:t xml:space="preserve"> </w:t>
            </w:r>
            <w:r w:rsidRPr="001D34E3">
              <w:rPr>
                <w:spacing w:val="-2"/>
              </w:rPr>
              <w:t xml:space="preserve">communicating this valuable, timeless message without resorting to unnecessary detail and lengthy explanations. Making his debut at the tender age of </w:t>
            </w:r>
            <w:r w:rsidR="00E915CE">
              <w:rPr>
                <w:spacing w:val="-2"/>
              </w:rPr>
              <w:t>six</w:t>
            </w:r>
            <w:r w:rsidRPr="001D34E3">
              <w:rPr>
                <w:spacing w:val="-2"/>
              </w:rPr>
              <w:t xml:space="preserve">, Pascal </w:t>
            </w:r>
            <w:proofErr w:type="spellStart"/>
            <w:r w:rsidRPr="001D34E3">
              <w:rPr>
                <w:spacing w:val="-2"/>
              </w:rPr>
              <w:t>Lamorisse</w:t>
            </w:r>
            <w:proofErr w:type="spellEnd"/>
            <w:r w:rsidRPr="001D34E3">
              <w:rPr>
                <w:spacing w:val="-2"/>
              </w:rPr>
              <w:t>, the exceptional young actor, coincidentally the son of director Albert, shares the starring role with the balloon and manages to deliver the very few scripted lines with true emotion. It’s difficult to imagine anyone else in the role. There’s no denying that the film’s a masterpiece</w:t>
            </w:r>
            <w:r w:rsidR="00C16B66" w:rsidRPr="001D34E3">
              <w:rPr>
                <w:spacing w:val="-2"/>
              </w:rPr>
              <w:t>,</w:t>
            </w:r>
            <w:r w:rsidRPr="001D34E3">
              <w:rPr>
                <w:spacing w:val="-2"/>
              </w:rPr>
              <w:t xml:space="preserve"> which for decades has delighted viewers, from youngsters to grandparents, and everyone in between, many of whom return to it time and again. I distinctly recall first watching in awe as the film reached its climax and the boy finally floated away. For the more mature viewer, there’s a slight sense of inevitability regarding what’s about to happen, which somewhat takes the shine off that moment, but the film </w:t>
            </w:r>
            <w:proofErr w:type="gramStart"/>
            <w:r w:rsidRPr="001D34E3">
              <w:rPr>
                <w:spacing w:val="-2"/>
              </w:rPr>
              <w:t>still remains</w:t>
            </w:r>
            <w:proofErr w:type="gramEnd"/>
            <w:r w:rsidRPr="001D34E3">
              <w:rPr>
                <w:spacing w:val="-2"/>
              </w:rPr>
              <w:t xml:space="preserve"> one of my all-time </w:t>
            </w:r>
            <w:proofErr w:type="spellStart"/>
            <w:r w:rsidRPr="001D34E3">
              <w:rPr>
                <w:spacing w:val="-2"/>
              </w:rPr>
              <w:t>favourites</w:t>
            </w:r>
            <w:proofErr w:type="spellEnd"/>
            <w:r w:rsidRPr="001D34E3">
              <w:rPr>
                <w:spacing w:val="-2"/>
              </w:rPr>
              <w:t xml:space="preserve">. </w:t>
            </w:r>
          </w:p>
          <w:p w14:paraId="7A44368C" w14:textId="7C30FDEF" w:rsidR="000D5FB0" w:rsidRPr="001D34E3" w:rsidRDefault="000D5FB0" w:rsidP="001D0287">
            <w:pPr>
              <w:rPr>
                <w:rFonts w:ascii="Arial" w:hAnsi="Arial" w:cs="Arial"/>
              </w:rPr>
            </w:pPr>
          </w:p>
        </w:tc>
        <w:tc>
          <w:tcPr>
            <w:tcW w:w="2784" w:type="dxa"/>
          </w:tcPr>
          <w:p w14:paraId="25ED8150" w14:textId="4BEC222A" w:rsidR="000D5FB0" w:rsidRPr="001D34E3" w:rsidRDefault="000D5FB0" w:rsidP="00433088">
            <w:pPr>
              <w:rPr>
                <w:rFonts w:ascii="Arial" w:hAnsi="Arial" w:cs="Arial"/>
                <w:b/>
                <w:bCs/>
                <w:lang w:val="en-US"/>
              </w:rPr>
            </w:pPr>
          </w:p>
        </w:tc>
      </w:tr>
      <w:bookmarkEnd w:id="0"/>
    </w:tbl>
    <w:p w14:paraId="05A77FEC" w14:textId="7619867E" w:rsidR="000C234C" w:rsidRPr="001D34E3" w:rsidRDefault="000C234C">
      <w:pPr>
        <w:rPr>
          <w:rFonts w:ascii="Arial" w:hAnsi="Arial" w:cs="Arial"/>
          <w:b/>
          <w:bCs/>
          <w:lang w:val="en-US"/>
        </w:rPr>
      </w:pPr>
    </w:p>
    <w:p w14:paraId="0FBBABBB" w14:textId="56869FA6" w:rsidR="00D143E0" w:rsidRPr="001D34E3" w:rsidRDefault="00D143E0" w:rsidP="00433088">
      <w:pPr>
        <w:rPr>
          <w:rFonts w:ascii="Arial" w:hAnsi="Arial" w:cs="Arial"/>
          <w:b/>
          <w:bCs/>
          <w:lang w:val="en-US"/>
        </w:rPr>
      </w:pPr>
      <w:r w:rsidRPr="001D34E3">
        <w:rPr>
          <w:rFonts w:ascii="Arial" w:hAnsi="Arial" w:cs="Arial"/>
          <w:b/>
          <w:bCs/>
          <w:lang w:val="en-US"/>
        </w:rPr>
        <w:t>KEY</w:t>
      </w:r>
    </w:p>
    <w:tbl>
      <w:tblPr>
        <w:tblStyle w:val="TableGrid"/>
        <w:tblW w:w="0" w:type="auto"/>
        <w:tblLook w:val="04A0" w:firstRow="1" w:lastRow="0" w:firstColumn="1" w:lastColumn="0" w:noHBand="0" w:noVBand="1"/>
      </w:tblPr>
      <w:tblGrid>
        <w:gridCol w:w="6232"/>
        <w:gridCol w:w="2784"/>
      </w:tblGrid>
      <w:tr w:rsidR="00D143E0" w:rsidRPr="001D34E3" w14:paraId="7A18E13E" w14:textId="77777777" w:rsidTr="00C16B66">
        <w:tc>
          <w:tcPr>
            <w:tcW w:w="6232" w:type="dxa"/>
          </w:tcPr>
          <w:p w14:paraId="70C66DDA" w14:textId="77777777" w:rsidR="00D143E0" w:rsidRPr="001D34E3" w:rsidRDefault="00D143E0" w:rsidP="00C05B22">
            <w:pPr>
              <w:rPr>
                <w:rFonts w:ascii="Arial" w:hAnsi="Arial" w:cs="Arial"/>
                <w:b/>
                <w:bCs/>
                <w:lang w:val="en-US"/>
              </w:rPr>
            </w:pPr>
            <w:r w:rsidRPr="001D34E3">
              <w:rPr>
                <w:rFonts w:ascii="Arial" w:hAnsi="Arial" w:cs="Arial"/>
                <w:b/>
                <w:bCs/>
              </w:rPr>
              <w:t>Reviewer A</w:t>
            </w:r>
          </w:p>
          <w:p w14:paraId="2000874E" w14:textId="5AD1775B" w:rsidR="00D143E0" w:rsidRPr="001D34E3" w:rsidRDefault="00D143E0" w:rsidP="001D0287">
            <w:pPr>
              <w:rPr>
                <w:rFonts w:ascii="Arial" w:hAnsi="Arial" w:cs="Arial"/>
                <w:b/>
                <w:bCs/>
                <w:lang w:val="en-US"/>
              </w:rPr>
            </w:pPr>
            <w:r w:rsidRPr="001D34E3">
              <w:rPr>
                <w:rFonts w:ascii="Arial" w:hAnsi="Arial" w:cs="Arial"/>
              </w:rPr>
              <w:t xml:space="preserve">The timeless tale of </w:t>
            </w:r>
            <w:r w:rsidRPr="000C7401">
              <w:rPr>
                <w:rFonts w:ascii="Arial" w:hAnsi="Arial" w:cs="Arial"/>
              </w:rPr>
              <w:t xml:space="preserve">Albert </w:t>
            </w:r>
            <w:proofErr w:type="spellStart"/>
            <w:r w:rsidRPr="000C7401">
              <w:rPr>
                <w:rFonts w:ascii="Arial" w:hAnsi="Arial" w:cs="Arial"/>
              </w:rPr>
              <w:t>Lamorisse’s</w:t>
            </w:r>
            <w:proofErr w:type="spellEnd"/>
            <w:r w:rsidRPr="000C7401">
              <w:rPr>
                <w:rFonts w:ascii="Arial" w:hAnsi="Arial" w:cs="Arial"/>
              </w:rPr>
              <w:t xml:space="preserve"> short film, </w:t>
            </w:r>
            <w:r w:rsidR="009F5448" w:rsidRPr="00FC0AD3">
              <w:rPr>
                <w:rFonts w:ascii="Arial" w:hAnsi="Arial" w:cs="Arial"/>
                <w:i/>
                <w:iCs/>
                <w:spacing w:val="-2"/>
              </w:rPr>
              <w:t>The Red Balloon</w:t>
            </w:r>
            <w:r w:rsidRPr="000C7401">
              <w:rPr>
                <w:rFonts w:ascii="Arial" w:hAnsi="Arial" w:cs="Arial"/>
              </w:rPr>
              <w:t xml:space="preserve">, tells the </w:t>
            </w:r>
            <w:r w:rsidRPr="000C7401">
              <w:rPr>
                <w:rFonts w:ascii="Arial" w:hAnsi="Arial" w:cs="Arial"/>
                <w:u w:val="single"/>
              </w:rPr>
              <w:t xml:space="preserve">story of </w:t>
            </w:r>
            <w:r w:rsidRPr="001D34E3">
              <w:rPr>
                <w:rFonts w:ascii="Arial" w:hAnsi="Arial" w:cs="Arial"/>
                <w:u w:val="single"/>
              </w:rPr>
              <w:t>the balloon as it follows a lonely schoolboy around the city of Paris</w:t>
            </w:r>
            <w:r w:rsidRPr="001D34E3">
              <w:rPr>
                <w:rFonts w:ascii="Arial" w:hAnsi="Arial" w:cs="Arial"/>
              </w:rPr>
              <w:t xml:space="preserve">, making itself his companion. The visual power of the balloon is essential to the film’s effect, and the red balloon becomes a true </w:t>
            </w:r>
            <w:r w:rsidRPr="001D34E3">
              <w:rPr>
                <w:rFonts w:ascii="Arial" w:hAnsi="Arial" w:cs="Arial"/>
                <w:u w:val="single"/>
              </w:rPr>
              <w:t>character</w:t>
            </w:r>
            <w:r w:rsidRPr="001D34E3">
              <w:rPr>
                <w:rFonts w:ascii="Arial" w:hAnsi="Arial" w:cs="Arial"/>
              </w:rPr>
              <w:t xml:space="preserve">, in fact the star of the movie, fondly remembered by many since they first enjoyed it as a child. </w:t>
            </w:r>
            <w:r w:rsidRPr="001D34E3">
              <w:rPr>
                <w:rFonts w:ascii="Arial" w:hAnsi="Arial" w:cs="Arial"/>
                <w:u w:val="single"/>
              </w:rPr>
              <w:t>Filmed in simple language</w:t>
            </w:r>
            <w:r w:rsidRPr="001D34E3">
              <w:rPr>
                <w:rFonts w:ascii="Arial" w:hAnsi="Arial" w:cs="Arial"/>
              </w:rPr>
              <w:t xml:space="preserve">, the story follows the deepening relationship between the two. The final scene, as wondrous </w:t>
            </w:r>
            <w:r w:rsidRPr="001D34E3">
              <w:rPr>
                <w:rFonts w:ascii="Arial" w:hAnsi="Arial" w:cs="Arial"/>
                <w:u w:val="single"/>
              </w:rPr>
              <w:t>a finale</w:t>
            </w:r>
            <w:r w:rsidRPr="001D34E3">
              <w:rPr>
                <w:rFonts w:ascii="Arial" w:hAnsi="Arial" w:cs="Arial"/>
              </w:rPr>
              <w:t xml:space="preserve"> as ever has been put to film, suggests promise, although </w:t>
            </w:r>
            <w:proofErr w:type="spellStart"/>
            <w:r w:rsidRPr="001D34E3">
              <w:rPr>
                <w:rFonts w:ascii="Arial" w:hAnsi="Arial" w:cs="Arial"/>
              </w:rPr>
              <w:t>Lamorisse</w:t>
            </w:r>
            <w:proofErr w:type="spellEnd"/>
            <w:r w:rsidRPr="001D34E3">
              <w:rPr>
                <w:rFonts w:ascii="Arial" w:hAnsi="Arial" w:cs="Arial"/>
              </w:rPr>
              <w:t xml:space="preserve"> employs subtlety. This is </w:t>
            </w:r>
            <w:r w:rsidRPr="001D34E3">
              <w:rPr>
                <w:rFonts w:ascii="Arial" w:hAnsi="Arial" w:cs="Arial"/>
                <w:u w:val="single"/>
              </w:rPr>
              <w:t>a film for grown-ups</w:t>
            </w:r>
            <w:r w:rsidRPr="001D34E3">
              <w:rPr>
                <w:rFonts w:ascii="Arial" w:hAnsi="Arial" w:cs="Arial"/>
              </w:rPr>
              <w:t xml:space="preserve"> too, and perhaps it is nostalgia that allows us to </w:t>
            </w:r>
            <w:r w:rsidRPr="00D455F8">
              <w:rPr>
                <w:rFonts w:ascii="Arial" w:hAnsi="Arial" w:cs="Arial"/>
              </w:rPr>
              <w:t xml:space="preserve">overlook the </w:t>
            </w:r>
            <w:r w:rsidRPr="00FC0AD3">
              <w:rPr>
                <w:rFonts w:ascii="Arial" w:hAnsi="Arial" w:cs="Arial"/>
              </w:rPr>
              <w:t>cliched</w:t>
            </w:r>
            <w:r w:rsidRPr="00D455F8">
              <w:rPr>
                <w:rFonts w:ascii="Arial" w:hAnsi="Arial" w:cs="Arial"/>
              </w:rPr>
              <w:t xml:space="preserve"> </w:t>
            </w:r>
            <w:r w:rsidRPr="001D34E3">
              <w:rPr>
                <w:rFonts w:ascii="Arial" w:hAnsi="Arial" w:cs="Arial"/>
                <w:u w:val="single"/>
              </w:rPr>
              <w:t>dialogue</w:t>
            </w:r>
            <w:r w:rsidRPr="001D34E3">
              <w:rPr>
                <w:rFonts w:ascii="Arial" w:hAnsi="Arial" w:cs="Arial"/>
              </w:rPr>
              <w:t xml:space="preserve"> and the wires keeping the balloon afloat on screen.</w:t>
            </w:r>
          </w:p>
        </w:tc>
        <w:tc>
          <w:tcPr>
            <w:tcW w:w="2784" w:type="dxa"/>
          </w:tcPr>
          <w:p w14:paraId="4F536C7D" w14:textId="77777777" w:rsidR="00D143E0" w:rsidRPr="001D34E3" w:rsidRDefault="00D143E0" w:rsidP="00C05B22">
            <w:pPr>
              <w:rPr>
                <w:rFonts w:ascii="Arial" w:hAnsi="Arial" w:cs="Arial"/>
                <w:b/>
                <w:bCs/>
                <w:lang w:val="en-US"/>
              </w:rPr>
            </w:pPr>
          </w:p>
          <w:p w14:paraId="72FB4573" w14:textId="77777777" w:rsidR="006870AD" w:rsidRPr="001D34E3" w:rsidRDefault="006870AD" w:rsidP="00C05B22">
            <w:pPr>
              <w:rPr>
                <w:rFonts w:ascii="Arial" w:hAnsi="Arial" w:cs="Arial"/>
                <w:lang w:val="en-US"/>
              </w:rPr>
            </w:pPr>
          </w:p>
          <w:p w14:paraId="4E75D73E" w14:textId="2D1E0039" w:rsidR="00D143E0" w:rsidRPr="001D34E3" w:rsidRDefault="00EA3C66" w:rsidP="00C05B22">
            <w:pPr>
              <w:rPr>
                <w:rFonts w:ascii="Arial" w:hAnsi="Arial" w:cs="Arial"/>
                <w:lang w:val="en-US"/>
              </w:rPr>
            </w:pPr>
            <w:r w:rsidRPr="001D34E3">
              <w:rPr>
                <w:rFonts w:ascii="Arial" w:hAnsi="Arial" w:cs="Arial"/>
                <w:lang w:val="en-US"/>
              </w:rPr>
              <w:t>storyline</w:t>
            </w:r>
            <w:r w:rsidR="000148D2" w:rsidRPr="001D34E3">
              <w:rPr>
                <w:rFonts w:ascii="Arial" w:hAnsi="Arial" w:cs="Arial"/>
                <w:lang w:val="en-US"/>
              </w:rPr>
              <w:t>/character</w:t>
            </w:r>
          </w:p>
          <w:p w14:paraId="19CF4B94" w14:textId="77777777" w:rsidR="00D143E0" w:rsidRPr="001D34E3" w:rsidRDefault="00D143E0" w:rsidP="00C05B22">
            <w:pPr>
              <w:rPr>
                <w:rFonts w:ascii="Arial" w:hAnsi="Arial" w:cs="Arial"/>
                <w:b/>
                <w:bCs/>
                <w:lang w:val="en-US"/>
              </w:rPr>
            </w:pPr>
          </w:p>
          <w:p w14:paraId="40932F61" w14:textId="77777777" w:rsidR="00D143E0" w:rsidRPr="001D34E3" w:rsidRDefault="00D143E0" w:rsidP="00C05B22">
            <w:pPr>
              <w:rPr>
                <w:rFonts w:ascii="Arial" w:hAnsi="Arial" w:cs="Arial"/>
                <w:b/>
                <w:bCs/>
                <w:lang w:val="en-US"/>
              </w:rPr>
            </w:pPr>
          </w:p>
          <w:p w14:paraId="232F44C4" w14:textId="58B907F8" w:rsidR="005D2501" w:rsidRPr="001D34E3" w:rsidRDefault="005D2501" w:rsidP="00C05B22">
            <w:pPr>
              <w:rPr>
                <w:rFonts w:ascii="Arial" w:hAnsi="Arial" w:cs="Arial"/>
                <w:lang w:val="en-US"/>
              </w:rPr>
            </w:pPr>
            <w:r w:rsidRPr="001D34E3">
              <w:rPr>
                <w:rFonts w:ascii="Arial" w:hAnsi="Arial" w:cs="Arial"/>
                <w:lang w:val="en-US"/>
              </w:rPr>
              <w:t>character</w:t>
            </w:r>
          </w:p>
          <w:p w14:paraId="1F8E95C6" w14:textId="77777777" w:rsidR="00D143E0" w:rsidRPr="001D34E3" w:rsidRDefault="00D143E0" w:rsidP="00C05B22">
            <w:pPr>
              <w:rPr>
                <w:rFonts w:ascii="Arial" w:hAnsi="Arial" w:cs="Arial"/>
                <w:b/>
                <w:bCs/>
                <w:lang w:val="en-US"/>
              </w:rPr>
            </w:pPr>
          </w:p>
          <w:p w14:paraId="41438005" w14:textId="128C5823" w:rsidR="00D143E0" w:rsidRPr="001D34E3" w:rsidRDefault="00D143E0" w:rsidP="00C05B22">
            <w:pPr>
              <w:rPr>
                <w:rFonts w:ascii="Arial" w:hAnsi="Arial" w:cs="Arial"/>
                <w:lang w:val="en-US"/>
              </w:rPr>
            </w:pPr>
            <w:r w:rsidRPr="001D34E3">
              <w:rPr>
                <w:rFonts w:ascii="Arial" w:hAnsi="Arial" w:cs="Arial"/>
                <w:lang w:val="en-US"/>
              </w:rPr>
              <w:t>language</w:t>
            </w:r>
          </w:p>
          <w:p w14:paraId="08462875" w14:textId="77777777" w:rsidR="00CA6F49" w:rsidRPr="001D34E3" w:rsidRDefault="00CA6F49" w:rsidP="00C05B22">
            <w:pPr>
              <w:rPr>
                <w:rFonts w:ascii="Arial" w:hAnsi="Arial" w:cs="Arial"/>
                <w:lang w:val="en-US"/>
              </w:rPr>
            </w:pPr>
          </w:p>
          <w:p w14:paraId="1579BF58" w14:textId="77777777" w:rsidR="00CA6F49" w:rsidRPr="001D34E3" w:rsidRDefault="00CA6F49" w:rsidP="00C05B22">
            <w:pPr>
              <w:rPr>
                <w:rFonts w:ascii="Arial" w:hAnsi="Arial" w:cs="Arial"/>
                <w:lang w:val="en-US"/>
              </w:rPr>
            </w:pPr>
            <w:r w:rsidRPr="001D34E3">
              <w:rPr>
                <w:rFonts w:ascii="Arial" w:hAnsi="Arial" w:cs="Arial"/>
                <w:lang w:val="en-US"/>
              </w:rPr>
              <w:t>storyline/ending</w:t>
            </w:r>
          </w:p>
          <w:p w14:paraId="1B2092E6" w14:textId="77777777" w:rsidR="00CA6F49" w:rsidRPr="001D34E3" w:rsidRDefault="00CA6F49" w:rsidP="00C05B22">
            <w:pPr>
              <w:rPr>
                <w:rFonts w:ascii="Arial" w:hAnsi="Arial" w:cs="Arial"/>
                <w:lang w:val="en-US"/>
              </w:rPr>
            </w:pPr>
            <w:r w:rsidRPr="001D34E3">
              <w:rPr>
                <w:rFonts w:ascii="Arial" w:hAnsi="Arial" w:cs="Arial"/>
                <w:lang w:val="en-US"/>
              </w:rPr>
              <w:t>audience</w:t>
            </w:r>
          </w:p>
          <w:p w14:paraId="4364F4C4" w14:textId="77777777" w:rsidR="00CA6F49" w:rsidRPr="001D34E3" w:rsidRDefault="00CA6F49" w:rsidP="00C05B22">
            <w:pPr>
              <w:rPr>
                <w:rFonts w:ascii="Arial" w:hAnsi="Arial" w:cs="Arial"/>
                <w:lang w:val="en-US"/>
              </w:rPr>
            </w:pPr>
          </w:p>
          <w:p w14:paraId="3C148401" w14:textId="4D9ACF63" w:rsidR="00CA6F49" w:rsidRPr="001D34E3" w:rsidRDefault="00CA6F49" w:rsidP="00C05B22">
            <w:pPr>
              <w:rPr>
                <w:rFonts w:ascii="Arial" w:hAnsi="Arial" w:cs="Arial"/>
                <w:lang w:val="en-US"/>
              </w:rPr>
            </w:pPr>
            <w:r w:rsidRPr="001D34E3">
              <w:rPr>
                <w:rFonts w:ascii="Arial" w:hAnsi="Arial" w:cs="Arial"/>
                <w:lang w:val="en-US"/>
              </w:rPr>
              <w:t>language</w:t>
            </w:r>
          </w:p>
        </w:tc>
      </w:tr>
      <w:tr w:rsidR="00D143E0" w:rsidRPr="001D34E3" w14:paraId="5F606A04" w14:textId="77777777" w:rsidTr="00C16B66">
        <w:tc>
          <w:tcPr>
            <w:tcW w:w="6232" w:type="dxa"/>
          </w:tcPr>
          <w:p w14:paraId="27860149" w14:textId="77777777" w:rsidR="00D143E0" w:rsidRPr="001D34E3" w:rsidRDefault="00D143E0" w:rsidP="00C05B22">
            <w:pPr>
              <w:rPr>
                <w:rFonts w:ascii="Arial" w:hAnsi="Arial" w:cs="Arial"/>
                <w:b/>
                <w:bCs/>
              </w:rPr>
            </w:pPr>
            <w:r w:rsidRPr="001D34E3">
              <w:rPr>
                <w:rFonts w:ascii="Arial" w:hAnsi="Arial" w:cs="Arial"/>
                <w:b/>
                <w:bCs/>
              </w:rPr>
              <w:t xml:space="preserve">Reviewer B </w:t>
            </w:r>
          </w:p>
          <w:p w14:paraId="2BE63D30" w14:textId="6B8FDF84" w:rsidR="00D143E0" w:rsidRPr="001D34E3" w:rsidRDefault="00D143E0" w:rsidP="001D0287">
            <w:pPr>
              <w:rPr>
                <w:rFonts w:ascii="Arial" w:hAnsi="Arial" w:cs="Arial"/>
                <w:b/>
                <w:bCs/>
                <w:lang w:val="en-US"/>
              </w:rPr>
            </w:pPr>
            <w:r w:rsidRPr="001D34E3">
              <w:rPr>
                <w:rFonts w:ascii="Arial" w:hAnsi="Arial" w:cs="Arial"/>
              </w:rPr>
              <w:t xml:space="preserve">In defence of both the film and </w:t>
            </w:r>
            <w:proofErr w:type="gramStart"/>
            <w:r w:rsidRPr="001D34E3">
              <w:rPr>
                <w:rFonts w:ascii="Arial" w:hAnsi="Arial" w:cs="Arial"/>
              </w:rPr>
              <w:t>myself</w:t>
            </w:r>
            <w:proofErr w:type="gramEnd"/>
            <w:r w:rsidRPr="001D34E3">
              <w:rPr>
                <w:rFonts w:ascii="Arial" w:hAnsi="Arial" w:cs="Arial"/>
              </w:rPr>
              <w:t xml:space="preserve">, I was only </w:t>
            </w:r>
            <w:r w:rsidR="007A2078">
              <w:rPr>
                <w:rFonts w:ascii="Arial" w:hAnsi="Arial" w:cs="Arial"/>
              </w:rPr>
              <w:t>seven</w:t>
            </w:r>
            <w:r w:rsidR="00D455F8" w:rsidRPr="001D34E3">
              <w:rPr>
                <w:rFonts w:ascii="Arial" w:hAnsi="Arial" w:cs="Arial"/>
              </w:rPr>
              <w:t xml:space="preserve"> </w:t>
            </w:r>
            <w:r w:rsidRPr="001D34E3">
              <w:rPr>
                <w:rFonts w:ascii="Arial" w:hAnsi="Arial" w:cs="Arial"/>
              </w:rPr>
              <w:t xml:space="preserve">or </w:t>
            </w:r>
            <w:r w:rsidR="007A2078">
              <w:rPr>
                <w:rFonts w:ascii="Arial" w:hAnsi="Arial" w:cs="Arial"/>
              </w:rPr>
              <w:t>eight</w:t>
            </w:r>
            <w:r w:rsidR="00D455F8" w:rsidRPr="001D34E3">
              <w:rPr>
                <w:rFonts w:ascii="Arial" w:hAnsi="Arial" w:cs="Arial"/>
              </w:rPr>
              <w:t xml:space="preserve"> </w:t>
            </w:r>
            <w:r w:rsidRPr="001D34E3">
              <w:rPr>
                <w:rFonts w:ascii="Arial" w:hAnsi="Arial" w:cs="Arial"/>
              </w:rPr>
              <w:t xml:space="preserve">when I first saw it. I was enchanted by it then as only a kid can be, and on reflection, it really is </w:t>
            </w:r>
            <w:r w:rsidRPr="001D34E3">
              <w:rPr>
                <w:rFonts w:ascii="Arial" w:hAnsi="Arial" w:cs="Arial"/>
                <w:u w:val="single"/>
              </w:rPr>
              <w:t>a film just for that age group</w:t>
            </w:r>
            <w:r w:rsidRPr="001D34E3">
              <w:rPr>
                <w:rFonts w:ascii="Arial" w:hAnsi="Arial" w:cs="Arial"/>
              </w:rPr>
              <w:t xml:space="preserve">. I appreciate that the movie’s brilliance is its </w:t>
            </w:r>
            <w:r w:rsidRPr="001D34E3">
              <w:rPr>
                <w:rFonts w:ascii="Arial" w:hAnsi="Arial" w:cs="Arial"/>
                <w:u w:val="single"/>
              </w:rPr>
              <w:t xml:space="preserve">simplicity, </w:t>
            </w:r>
            <w:r w:rsidRPr="001D34E3">
              <w:rPr>
                <w:rFonts w:ascii="Arial" w:hAnsi="Arial" w:cs="Arial"/>
              </w:rPr>
              <w:t>but my adult sensibilities left me wanting more</w:t>
            </w:r>
            <w:r w:rsidRPr="001D34E3">
              <w:rPr>
                <w:rFonts w:ascii="Arial" w:hAnsi="Arial" w:cs="Arial"/>
                <w:u w:val="single"/>
              </w:rPr>
              <w:t xml:space="preserve"> as the film </w:t>
            </w:r>
            <w:proofErr w:type="gramStart"/>
            <w:r w:rsidRPr="001D34E3">
              <w:rPr>
                <w:rFonts w:ascii="Arial" w:hAnsi="Arial" w:cs="Arial"/>
                <w:u w:val="single"/>
              </w:rPr>
              <w:t>drew to a close</w:t>
            </w:r>
            <w:proofErr w:type="gramEnd"/>
            <w:r w:rsidRPr="001D34E3">
              <w:rPr>
                <w:rFonts w:ascii="Arial" w:hAnsi="Arial" w:cs="Arial"/>
              </w:rPr>
              <w:t xml:space="preserve">. This is no fault of the film but more in the </w:t>
            </w:r>
            <w:r w:rsidRPr="001D34E3">
              <w:rPr>
                <w:rFonts w:ascii="Arial" w:hAnsi="Arial" w:cs="Arial"/>
                <w:u w:val="single"/>
              </w:rPr>
              <w:t>casting of the director</w:t>
            </w:r>
            <w:r w:rsidR="00E92EB1">
              <w:rPr>
                <w:rFonts w:ascii="Arial" w:hAnsi="Arial" w:cs="Arial"/>
                <w:u w:val="single"/>
              </w:rPr>
              <w:t>’</w:t>
            </w:r>
            <w:r w:rsidRPr="001D34E3">
              <w:rPr>
                <w:rFonts w:ascii="Arial" w:hAnsi="Arial" w:cs="Arial"/>
                <w:u w:val="single"/>
              </w:rPr>
              <w:t>s son in the starring role</w:t>
            </w:r>
            <w:r w:rsidRPr="001D34E3">
              <w:rPr>
                <w:rFonts w:ascii="Arial" w:hAnsi="Arial" w:cs="Arial"/>
              </w:rPr>
              <w:t xml:space="preserve">. There are a few moments that call for more of a theatrical response, but he is clearly a novice and is never convincing. Perhaps the most innovative element of </w:t>
            </w:r>
            <w:r w:rsidR="000C7401" w:rsidRPr="00F848FC">
              <w:rPr>
                <w:rFonts w:ascii="Arial" w:hAnsi="Arial" w:cs="Arial"/>
                <w:i/>
                <w:iCs/>
                <w:spacing w:val="-2"/>
              </w:rPr>
              <w:t>The Red Balloon</w:t>
            </w:r>
            <w:r w:rsidRPr="001D34E3">
              <w:rPr>
                <w:rFonts w:ascii="Arial" w:hAnsi="Arial" w:cs="Arial"/>
              </w:rPr>
              <w:t xml:space="preserve"> is its method of </w:t>
            </w:r>
            <w:r w:rsidRPr="001D34E3">
              <w:rPr>
                <w:rFonts w:ascii="Arial" w:hAnsi="Arial" w:cs="Arial"/>
              </w:rPr>
              <w:lastRenderedPageBreak/>
              <w:t xml:space="preserve">telling a story with </w:t>
            </w:r>
            <w:r w:rsidRPr="001D34E3">
              <w:rPr>
                <w:rFonts w:ascii="Arial" w:hAnsi="Arial" w:cs="Arial"/>
                <w:u w:val="single"/>
              </w:rPr>
              <w:t>practically no dialogue</w:t>
            </w:r>
            <w:r w:rsidRPr="001D34E3">
              <w:rPr>
                <w:rFonts w:ascii="Arial" w:hAnsi="Arial" w:cs="Arial"/>
              </w:rPr>
              <w:t xml:space="preserve">. Instead, </w:t>
            </w:r>
            <w:r w:rsidRPr="001D34E3">
              <w:rPr>
                <w:rFonts w:ascii="Arial" w:hAnsi="Arial" w:cs="Arial"/>
                <w:u w:val="single"/>
              </w:rPr>
              <w:t>music</w:t>
            </w:r>
            <w:r w:rsidRPr="001D34E3">
              <w:rPr>
                <w:rFonts w:ascii="Arial" w:hAnsi="Arial" w:cs="Arial"/>
              </w:rPr>
              <w:t xml:space="preserve"> ties it all together in place of a narrator, who might more bluntly interpret the layers of meaning for viewers.</w:t>
            </w:r>
          </w:p>
        </w:tc>
        <w:tc>
          <w:tcPr>
            <w:tcW w:w="2784" w:type="dxa"/>
          </w:tcPr>
          <w:p w14:paraId="2FFE933B" w14:textId="77777777" w:rsidR="00D143E0" w:rsidRPr="001D34E3" w:rsidRDefault="00D143E0" w:rsidP="00C05B22">
            <w:pPr>
              <w:rPr>
                <w:rFonts w:ascii="Arial" w:hAnsi="Arial" w:cs="Arial"/>
                <w:b/>
                <w:bCs/>
                <w:lang w:val="en-US"/>
              </w:rPr>
            </w:pPr>
          </w:p>
          <w:p w14:paraId="7476D756" w14:textId="77777777" w:rsidR="0085792F" w:rsidRPr="001D34E3" w:rsidRDefault="0085792F" w:rsidP="00C05B22">
            <w:pPr>
              <w:rPr>
                <w:rFonts w:ascii="Arial" w:hAnsi="Arial" w:cs="Arial"/>
                <w:b/>
                <w:bCs/>
                <w:lang w:val="en-US"/>
              </w:rPr>
            </w:pPr>
          </w:p>
          <w:p w14:paraId="62948955" w14:textId="77777777" w:rsidR="0085792F" w:rsidRPr="001D34E3" w:rsidRDefault="0085792F" w:rsidP="00C05B22">
            <w:pPr>
              <w:rPr>
                <w:rFonts w:ascii="Arial" w:hAnsi="Arial" w:cs="Arial"/>
                <w:b/>
                <w:bCs/>
                <w:lang w:val="en-US"/>
              </w:rPr>
            </w:pPr>
          </w:p>
          <w:p w14:paraId="592FB95B" w14:textId="6AB71AEE" w:rsidR="0085792F" w:rsidRPr="001D34E3" w:rsidRDefault="00F15208" w:rsidP="00C05B22">
            <w:pPr>
              <w:rPr>
                <w:rFonts w:ascii="Arial" w:hAnsi="Arial" w:cs="Arial"/>
                <w:lang w:val="en-US"/>
              </w:rPr>
            </w:pPr>
            <w:r w:rsidRPr="001D34E3">
              <w:rPr>
                <w:rFonts w:ascii="Arial" w:hAnsi="Arial" w:cs="Arial"/>
                <w:lang w:val="en-US"/>
              </w:rPr>
              <w:t>audience</w:t>
            </w:r>
          </w:p>
          <w:p w14:paraId="762155B3" w14:textId="77777777" w:rsidR="00F15208" w:rsidRPr="001D34E3" w:rsidRDefault="00F15208" w:rsidP="00C05B22">
            <w:pPr>
              <w:rPr>
                <w:rFonts w:ascii="Arial" w:hAnsi="Arial" w:cs="Arial"/>
                <w:lang w:val="en-US"/>
              </w:rPr>
            </w:pPr>
          </w:p>
          <w:p w14:paraId="63F01939" w14:textId="0080A21E" w:rsidR="00F15208" w:rsidRPr="001D34E3" w:rsidRDefault="00F15208" w:rsidP="00C05B22">
            <w:pPr>
              <w:rPr>
                <w:rFonts w:ascii="Arial" w:hAnsi="Arial" w:cs="Arial"/>
                <w:lang w:val="en-US"/>
              </w:rPr>
            </w:pPr>
            <w:r w:rsidRPr="001D34E3">
              <w:rPr>
                <w:rFonts w:ascii="Arial" w:hAnsi="Arial" w:cs="Arial"/>
                <w:lang w:val="en-US"/>
              </w:rPr>
              <w:t>storyline/ending</w:t>
            </w:r>
          </w:p>
          <w:p w14:paraId="01DFA8B4" w14:textId="77777777" w:rsidR="00F15208" w:rsidRPr="001D34E3" w:rsidRDefault="00F15208" w:rsidP="00C05B22">
            <w:pPr>
              <w:rPr>
                <w:rFonts w:ascii="Arial" w:hAnsi="Arial" w:cs="Arial"/>
                <w:lang w:val="en-US"/>
              </w:rPr>
            </w:pPr>
          </w:p>
          <w:p w14:paraId="47ED383E" w14:textId="3DD9BE7F" w:rsidR="00F15208" w:rsidRPr="001D34E3" w:rsidRDefault="00F15208" w:rsidP="00C05B22">
            <w:pPr>
              <w:rPr>
                <w:rFonts w:ascii="Arial" w:hAnsi="Arial" w:cs="Arial"/>
                <w:lang w:val="en-US"/>
              </w:rPr>
            </w:pPr>
            <w:r w:rsidRPr="001D34E3">
              <w:rPr>
                <w:rFonts w:ascii="Arial" w:hAnsi="Arial" w:cs="Arial"/>
                <w:lang w:val="en-US"/>
              </w:rPr>
              <w:t>actor</w:t>
            </w:r>
          </w:p>
          <w:p w14:paraId="205BAD3B" w14:textId="77777777" w:rsidR="00CB2D67" w:rsidRPr="001D34E3" w:rsidRDefault="00CB2D67" w:rsidP="00C05B22">
            <w:pPr>
              <w:rPr>
                <w:rFonts w:ascii="Arial" w:hAnsi="Arial" w:cs="Arial"/>
                <w:lang w:val="en-US"/>
              </w:rPr>
            </w:pPr>
          </w:p>
          <w:p w14:paraId="52600335" w14:textId="77777777" w:rsidR="00CB2D67" w:rsidRPr="001D34E3" w:rsidRDefault="00CB2D67" w:rsidP="00C05B22">
            <w:pPr>
              <w:rPr>
                <w:rFonts w:ascii="Arial" w:hAnsi="Arial" w:cs="Arial"/>
                <w:lang w:val="en-US"/>
              </w:rPr>
            </w:pPr>
          </w:p>
          <w:p w14:paraId="7138A08C" w14:textId="3970F4C5" w:rsidR="00CB2D67" w:rsidRPr="001D34E3" w:rsidRDefault="00CB2D67" w:rsidP="00C05B22">
            <w:pPr>
              <w:rPr>
                <w:rFonts w:ascii="Arial" w:hAnsi="Arial" w:cs="Arial"/>
                <w:lang w:val="en-US"/>
              </w:rPr>
            </w:pPr>
            <w:r w:rsidRPr="001D34E3">
              <w:rPr>
                <w:rFonts w:ascii="Arial" w:hAnsi="Arial" w:cs="Arial"/>
                <w:lang w:val="en-US"/>
              </w:rPr>
              <w:t>language</w:t>
            </w:r>
            <w:r w:rsidR="006D41BC" w:rsidRPr="001D34E3">
              <w:rPr>
                <w:rFonts w:ascii="Arial" w:hAnsi="Arial" w:cs="Arial"/>
                <w:lang w:val="en-US"/>
              </w:rPr>
              <w:t>/script</w:t>
            </w:r>
          </w:p>
          <w:p w14:paraId="3AC62AB0" w14:textId="6AB3BC2D" w:rsidR="00CB2D67" w:rsidRPr="001D34E3" w:rsidRDefault="00752C78" w:rsidP="00C05B22">
            <w:pPr>
              <w:rPr>
                <w:rFonts w:ascii="Arial" w:hAnsi="Arial" w:cs="Arial"/>
                <w:lang w:val="en-US"/>
              </w:rPr>
            </w:pPr>
            <w:r w:rsidRPr="001D34E3">
              <w:rPr>
                <w:rFonts w:ascii="Arial" w:hAnsi="Arial" w:cs="Arial"/>
                <w:lang w:val="en-US"/>
              </w:rPr>
              <w:lastRenderedPageBreak/>
              <w:t>music</w:t>
            </w:r>
          </w:p>
        </w:tc>
      </w:tr>
      <w:tr w:rsidR="00D143E0" w:rsidRPr="001D34E3" w14:paraId="262ABF69" w14:textId="77777777" w:rsidTr="00C16B66">
        <w:tc>
          <w:tcPr>
            <w:tcW w:w="6232" w:type="dxa"/>
          </w:tcPr>
          <w:p w14:paraId="10D0119E" w14:textId="77777777" w:rsidR="00D143E0" w:rsidRPr="001D34E3" w:rsidRDefault="00D143E0" w:rsidP="00C05B22">
            <w:pPr>
              <w:rPr>
                <w:rFonts w:ascii="Arial" w:hAnsi="Arial" w:cs="Arial"/>
                <w:b/>
                <w:bCs/>
              </w:rPr>
            </w:pPr>
            <w:r w:rsidRPr="001D34E3">
              <w:rPr>
                <w:rFonts w:ascii="Arial" w:hAnsi="Arial" w:cs="Arial"/>
                <w:b/>
                <w:bCs/>
              </w:rPr>
              <w:lastRenderedPageBreak/>
              <w:t>Reviewer C</w:t>
            </w:r>
          </w:p>
          <w:p w14:paraId="5F21DE6E" w14:textId="1050F240" w:rsidR="00D143E0" w:rsidRPr="001D34E3" w:rsidRDefault="00D143E0" w:rsidP="001D0287">
            <w:pPr>
              <w:rPr>
                <w:rFonts w:ascii="Arial" w:hAnsi="Arial" w:cs="Arial"/>
                <w:b/>
                <w:bCs/>
              </w:rPr>
            </w:pPr>
            <w:r w:rsidRPr="001D34E3">
              <w:rPr>
                <w:rFonts w:ascii="Arial" w:hAnsi="Arial" w:cs="Arial"/>
              </w:rPr>
              <w:t xml:space="preserve">The key to </w:t>
            </w:r>
            <w:r w:rsidR="000C7401" w:rsidRPr="00F848FC">
              <w:rPr>
                <w:rFonts w:ascii="Arial" w:hAnsi="Arial" w:cs="Arial"/>
                <w:i/>
                <w:iCs/>
                <w:spacing w:val="-2"/>
              </w:rPr>
              <w:t>The Red Balloon</w:t>
            </w:r>
            <w:r w:rsidRPr="001D34E3">
              <w:rPr>
                <w:rFonts w:ascii="Arial" w:hAnsi="Arial" w:cs="Arial"/>
              </w:rPr>
              <w:t xml:space="preserve">’s lasting endurance is its simplicity </w:t>
            </w:r>
            <w:r w:rsidR="009F5448">
              <w:rPr>
                <w:rFonts w:ascii="Arial" w:hAnsi="Arial" w:cs="Arial"/>
              </w:rPr>
              <w:t>–</w:t>
            </w:r>
            <w:r w:rsidRPr="001D34E3">
              <w:rPr>
                <w:rFonts w:ascii="Arial" w:hAnsi="Arial" w:cs="Arial"/>
              </w:rPr>
              <w:t xml:space="preserve"> it</w:t>
            </w:r>
            <w:r w:rsidR="00B97EB2">
              <w:rPr>
                <w:rFonts w:ascii="Arial" w:hAnsi="Arial" w:cs="Arial"/>
              </w:rPr>
              <w:t>’</w:t>
            </w:r>
            <w:r w:rsidRPr="001D34E3">
              <w:rPr>
                <w:rFonts w:ascii="Arial" w:hAnsi="Arial" w:cs="Arial"/>
              </w:rPr>
              <w:t xml:space="preserve">s a </w:t>
            </w:r>
            <w:r w:rsidRPr="001D34E3">
              <w:rPr>
                <w:rFonts w:ascii="Arial" w:hAnsi="Arial" w:cs="Arial"/>
                <w:u w:val="single"/>
              </w:rPr>
              <w:t>fantastical story</w:t>
            </w:r>
            <w:r w:rsidRPr="001D34E3">
              <w:rPr>
                <w:rFonts w:ascii="Arial" w:hAnsi="Arial" w:cs="Arial"/>
              </w:rPr>
              <w:t xml:space="preserve"> that conveys a timeless message. </w:t>
            </w:r>
            <w:proofErr w:type="spellStart"/>
            <w:r w:rsidRPr="001D34E3">
              <w:rPr>
                <w:rFonts w:ascii="Arial" w:hAnsi="Arial" w:cs="Arial"/>
              </w:rPr>
              <w:t>Lamorisse</w:t>
            </w:r>
            <w:proofErr w:type="spellEnd"/>
            <w:r w:rsidRPr="001D34E3">
              <w:rPr>
                <w:rFonts w:ascii="Arial" w:hAnsi="Arial" w:cs="Arial"/>
              </w:rPr>
              <w:t xml:space="preserve"> captures the events through an innocent</w:t>
            </w:r>
            <w:r w:rsidR="00B97EB2">
              <w:rPr>
                <w:rFonts w:ascii="Arial" w:hAnsi="Arial" w:cs="Arial"/>
              </w:rPr>
              <w:t>’</w:t>
            </w:r>
            <w:r w:rsidRPr="001D34E3">
              <w:rPr>
                <w:rFonts w:ascii="Arial" w:hAnsi="Arial" w:cs="Arial"/>
              </w:rPr>
              <w:t xml:space="preserve">s eyes, with his son in the </w:t>
            </w:r>
            <w:r w:rsidRPr="001D34E3">
              <w:rPr>
                <w:rFonts w:ascii="Arial" w:hAnsi="Arial" w:cs="Arial"/>
                <w:u w:val="single"/>
              </w:rPr>
              <w:t>leading role</w:t>
            </w:r>
            <w:r w:rsidRPr="001D34E3">
              <w:rPr>
                <w:rFonts w:ascii="Arial" w:hAnsi="Arial" w:cs="Arial"/>
              </w:rPr>
              <w:t xml:space="preserve">. He uses visual imagery that appeals to </w:t>
            </w:r>
            <w:r w:rsidRPr="001D34E3">
              <w:rPr>
                <w:rFonts w:ascii="Arial" w:hAnsi="Arial" w:cs="Arial"/>
                <w:u w:val="single"/>
              </w:rPr>
              <w:t>younger viewers</w:t>
            </w:r>
            <w:r w:rsidRPr="001D34E3">
              <w:rPr>
                <w:rFonts w:ascii="Arial" w:hAnsi="Arial" w:cs="Arial"/>
              </w:rPr>
              <w:t>; even its darkest moments are communicated in a way that young children will comprehend with ease. And he does all of this without ever</w:t>
            </w:r>
            <w:r w:rsidRPr="001D34E3">
              <w:rPr>
                <w:rFonts w:ascii="Arial" w:hAnsi="Arial" w:cs="Arial"/>
                <w:u w:val="single"/>
              </w:rPr>
              <w:t xml:space="preserve"> talking down to the audience</w:t>
            </w:r>
            <w:r w:rsidRPr="001D34E3">
              <w:rPr>
                <w:rFonts w:ascii="Arial" w:hAnsi="Arial" w:cs="Arial"/>
              </w:rPr>
              <w:t xml:space="preserve">, which is why it remains appreciated by fans as they grow old – not out of mere nostalgia, but out of true respect for a marvellous work of art. As the story reaches its unexpected yet satisfying </w:t>
            </w:r>
            <w:r w:rsidRPr="001D34E3">
              <w:rPr>
                <w:rFonts w:ascii="Arial" w:hAnsi="Arial" w:cs="Arial"/>
                <w:u w:val="single"/>
              </w:rPr>
              <w:t>conclusion</w:t>
            </w:r>
            <w:r w:rsidRPr="001D34E3">
              <w:rPr>
                <w:rFonts w:ascii="Arial" w:hAnsi="Arial" w:cs="Arial"/>
              </w:rPr>
              <w:t xml:space="preserve">, the director’s lack of embellishment and his son’s superb </w:t>
            </w:r>
            <w:r w:rsidRPr="001D34E3">
              <w:rPr>
                <w:rFonts w:ascii="Arial" w:hAnsi="Arial" w:cs="Arial"/>
                <w:u w:val="single"/>
              </w:rPr>
              <w:t>delivery</w:t>
            </w:r>
            <w:r w:rsidRPr="001D34E3">
              <w:rPr>
                <w:rFonts w:ascii="Arial" w:hAnsi="Arial" w:cs="Arial"/>
              </w:rPr>
              <w:t xml:space="preserve"> create an enduring fable.</w:t>
            </w:r>
          </w:p>
        </w:tc>
        <w:tc>
          <w:tcPr>
            <w:tcW w:w="2784" w:type="dxa"/>
          </w:tcPr>
          <w:p w14:paraId="177B7E8C" w14:textId="77777777" w:rsidR="00D143E0" w:rsidRPr="001D34E3" w:rsidRDefault="00D143E0" w:rsidP="00C05B22">
            <w:pPr>
              <w:rPr>
                <w:rFonts w:ascii="Arial" w:hAnsi="Arial" w:cs="Arial"/>
                <w:b/>
                <w:bCs/>
                <w:lang w:val="en-US"/>
              </w:rPr>
            </w:pPr>
          </w:p>
          <w:p w14:paraId="14B87252" w14:textId="77777777" w:rsidR="00CB2D67" w:rsidRPr="001D34E3" w:rsidRDefault="00CB2D67" w:rsidP="00C05B22">
            <w:pPr>
              <w:rPr>
                <w:rFonts w:ascii="Arial" w:hAnsi="Arial" w:cs="Arial"/>
                <w:b/>
                <w:bCs/>
                <w:lang w:val="en-US"/>
              </w:rPr>
            </w:pPr>
          </w:p>
          <w:p w14:paraId="43AE990F" w14:textId="190C3091" w:rsidR="00CB2D67" w:rsidRPr="001D34E3" w:rsidRDefault="00CB2D67" w:rsidP="00C05B22">
            <w:pPr>
              <w:rPr>
                <w:rFonts w:ascii="Arial" w:hAnsi="Arial" w:cs="Arial"/>
                <w:lang w:val="en-US"/>
              </w:rPr>
            </w:pPr>
            <w:r w:rsidRPr="001D34E3">
              <w:rPr>
                <w:rFonts w:ascii="Arial" w:hAnsi="Arial" w:cs="Arial"/>
                <w:lang w:val="en-US"/>
              </w:rPr>
              <w:t>storyline</w:t>
            </w:r>
          </w:p>
          <w:p w14:paraId="05BD2143" w14:textId="77777777" w:rsidR="00CB2D67" w:rsidRPr="001D34E3" w:rsidRDefault="00CB2D67" w:rsidP="00C05B22">
            <w:pPr>
              <w:rPr>
                <w:rFonts w:ascii="Arial" w:hAnsi="Arial" w:cs="Arial"/>
                <w:lang w:val="en-US"/>
              </w:rPr>
            </w:pPr>
          </w:p>
          <w:p w14:paraId="68E58C0E" w14:textId="77777777" w:rsidR="00CB2D67" w:rsidRPr="001D34E3" w:rsidRDefault="00CB2D67" w:rsidP="00C05B22">
            <w:pPr>
              <w:rPr>
                <w:rFonts w:ascii="Arial" w:hAnsi="Arial" w:cs="Arial"/>
                <w:lang w:val="en-US"/>
              </w:rPr>
            </w:pPr>
            <w:r w:rsidRPr="001D34E3">
              <w:rPr>
                <w:rFonts w:ascii="Arial" w:hAnsi="Arial" w:cs="Arial"/>
                <w:lang w:val="en-US"/>
              </w:rPr>
              <w:t>actor</w:t>
            </w:r>
          </w:p>
          <w:p w14:paraId="5F9F83FB" w14:textId="77777777" w:rsidR="00CB2D67" w:rsidRPr="001D34E3" w:rsidRDefault="00CB2D67" w:rsidP="00C05B22">
            <w:pPr>
              <w:rPr>
                <w:rFonts w:ascii="Arial" w:hAnsi="Arial" w:cs="Arial"/>
                <w:lang w:val="en-US"/>
              </w:rPr>
            </w:pPr>
            <w:r w:rsidRPr="001D34E3">
              <w:rPr>
                <w:rFonts w:ascii="Arial" w:hAnsi="Arial" w:cs="Arial"/>
                <w:lang w:val="en-US"/>
              </w:rPr>
              <w:t>audience</w:t>
            </w:r>
          </w:p>
          <w:p w14:paraId="23664748" w14:textId="77777777" w:rsidR="00CB2D67" w:rsidRPr="001D34E3" w:rsidRDefault="00CB2D67" w:rsidP="00C05B22">
            <w:pPr>
              <w:rPr>
                <w:rFonts w:ascii="Arial" w:hAnsi="Arial" w:cs="Arial"/>
                <w:lang w:val="en-US"/>
              </w:rPr>
            </w:pPr>
          </w:p>
          <w:p w14:paraId="741B2794" w14:textId="6CD752D9" w:rsidR="00606AD7" w:rsidRPr="001D34E3" w:rsidRDefault="000E769D" w:rsidP="00C05B22">
            <w:pPr>
              <w:rPr>
                <w:rFonts w:ascii="Arial" w:hAnsi="Arial" w:cs="Arial"/>
                <w:lang w:val="en-US"/>
              </w:rPr>
            </w:pPr>
            <w:r w:rsidRPr="001D34E3">
              <w:rPr>
                <w:rFonts w:ascii="Arial" w:hAnsi="Arial" w:cs="Arial"/>
                <w:lang w:val="en-US"/>
              </w:rPr>
              <w:t>language</w:t>
            </w:r>
          </w:p>
          <w:p w14:paraId="37B4AC59" w14:textId="77777777" w:rsidR="009909BB" w:rsidRPr="001D34E3" w:rsidRDefault="009909BB" w:rsidP="00C05B22">
            <w:pPr>
              <w:rPr>
                <w:rFonts w:ascii="Arial" w:hAnsi="Arial" w:cs="Arial"/>
                <w:lang w:val="en-US"/>
              </w:rPr>
            </w:pPr>
          </w:p>
          <w:p w14:paraId="4BE11665" w14:textId="77777777" w:rsidR="009909BB" w:rsidRPr="001D34E3" w:rsidRDefault="009909BB" w:rsidP="00C05B22">
            <w:pPr>
              <w:rPr>
                <w:rFonts w:ascii="Arial" w:hAnsi="Arial" w:cs="Arial"/>
                <w:lang w:val="en-US"/>
              </w:rPr>
            </w:pPr>
          </w:p>
          <w:p w14:paraId="2C86DFB8" w14:textId="77777777" w:rsidR="009909BB" w:rsidRPr="001D34E3" w:rsidRDefault="009909BB" w:rsidP="00C05B22">
            <w:pPr>
              <w:rPr>
                <w:rFonts w:ascii="Arial" w:hAnsi="Arial" w:cs="Arial"/>
                <w:b/>
                <w:bCs/>
                <w:lang w:val="en-US"/>
              </w:rPr>
            </w:pPr>
            <w:r w:rsidRPr="001D34E3">
              <w:rPr>
                <w:rFonts w:ascii="Arial" w:hAnsi="Arial" w:cs="Arial"/>
                <w:lang w:val="en-US"/>
              </w:rPr>
              <w:t>storyline/ending</w:t>
            </w:r>
            <w:r w:rsidRPr="001D34E3">
              <w:rPr>
                <w:rFonts w:ascii="Arial" w:hAnsi="Arial" w:cs="Arial"/>
                <w:b/>
                <w:bCs/>
                <w:lang w:val="en-US"/>
              </w:rPr>
              <w:t xml:space="preserve"> </w:t>
            </w:r>
          </w:p>
          <w:p w14:paraId="315F0AB6" w14:textId="3EFC61AB" w:rsidR="00606AD7" w:rsidRPr="001D34E3" w:rsidRDefault="00606AD7" w:rsidP="00C05B22">
            <w:pPr>
              <w:rPr>
                <w:rFonts w:ascii="Arial" w:hAnsi="Arial" w:cs="Arial"/>
                <w:lang w:val="en-US"/>
              </w:rPr>
            </w:pPr>
            <w:r w:rsidRPr="001D34E3">
              <w:rPr>
                <w:rFonts w:ascii="Arial" w:hAnsi="Arial" w:cs="Arial"/>
                <w:lang w:val="en-US"/>
              </w:rPr>
              <w:t>actor/acting</w:t>
            </w:r>
          </w:p>
        </w:tc>
      </w:tr>
      <w:tr w:rsidR="00D143E0" w:rsidRPr="001D34E3" w14:paraId="05528E02" w14:textId="77777777" w:rsidTr="00C16B66">
        <w:tc>
          <w:tcPr>
            <w:tcW w:w="6232" w:type="dxa"/>
          </w:tcPr>
          <w:p w14:paraId="50FDEA12" w14:textId="77777777" w:rsidR="00D143E0" w:rsidRPr="001D34E3" w:rsidRDefault="00D143E0" w:rsidP="00C05B22">
            <w:pPr>
              <w:rPr>
                <w:rFonts w:ascii="Arial" w:hAnsi="Arial" w:cs="Arial"/>
                <w:b/>
                <w:bCs/>
              </w:rPr>
            </w:pPr>
            <w:r w:rsidRPr="001D34E3">
              <w:rPr>
                <w:rFonts w:ascii="Arial" w:hAnsi="Arial" w:cs="Arial"/>
                <w:b/>
                <w:bCs/>
              </w:rPr>
              <w:t xml:space="preserve">Reviewer D </w:t>
            </w:r>
          </w:p>
          <w:p w14:paraId="1D2C4334" w14:textId="64F38D05" w:rsidR="00061B6B" w:rsidRPr="001D34E3" w:rsidRDefault="00061B6B" w:rsidP="00B5584A">
            <w:pPr>
              <w:pStyle w:val="BodyText"/>
              <w:spacing w:line="242" w:lineRule="auto"/>
              <w:ind w:right="483"/>
              <w:rPr>
                <w:spacing w:val="-2"/>
              </w:rPr>
            </w:pPr>
            <w:r w:rsidRPr="001D34E3">
              <w:rPr>
                <w:spacing w:val="-2"/>
              </w:rPr>
              <w:t xml:space="preserve">There’s a certain power to the way in which </w:t>
            </w:r>
            <w:r w:rsidR="000C7401" w:rsidRPr="00F848FC">
              <w:rPr>
                <w:i/>
                <w:iCs/>
                <w:spacing w:val="-2"/>
              </w:rPr>
              <w:t>The Red Balloon</w:t>
            </w:r>
            <w:r w:rsidRPr="001D34E3">
              <w:rPr>
                <w:spacing w:val="-2"/>
              </w:rPr>
              <w:t xml:space="preserve"> tells </w:t>
            </w:r>
            <w:r w:rsidRPr="001D34E3">
              <w:rPr>
                <w:spacing w:val="-2"/>
                <w:u w:val="single"/>
              </w:rPr>
              <w:t>the classic tale of the human spirit triumphing over hardship and injustice</w:t>
            </w:r>
            <w:r w:rsidRPr="001D34E3">
              <w:rPr>
                <w:spacing w:val="-2"/>
              </w:rPr>
              <w:t xml:space="preserve"> through the eyes of a child, </w:t>
            </w:r>
            <w:r w:rsidR="0001295B" w:rsidRPr="001D34E3">
              <w:rPr>
                <w:spacing w:val="-2"/>
              </w:rPr>
              <w:t>e</w:t>
            </w:r>
            <w:r w:rsidR="00137C88" w:rsidRPr="001D34E3">
              <w:rPr>
                <w:spacing w:val="-2"/>
              </w:rPr>
              <w:t>xpertly</w:t>
            </w:r>
            <w:r w:rsidR="0001295B" w:rsidRPr="001D34E3">
              <w:rPr>
                <w:spacing w:val="-2"/>
              </w:rPr>
              <w:t xml:space="preserve"> </w:t>
            </w:r>
            <w:r w:rsidRPr="001D34E3">
              <w:rPr>
                <w:spacing w:val="-2"/>
              </w:rPr>
              <w:t xml:space="preserve">communicating this valuable, timeless message </w:t>
            </w:r>
            <w:r w:rsidRPr="001D34E3">
              <w:rPr>
                <w:spacing w:val="-2"/>
                <w:u w:val="single"/>
              </w:rPr>
              <w:t>without</w:t>
            </w:r>
            <w:r w:rsidRPr="001D34E3">
              <w:rPr>
                <w:spacing w:val="-2"/>
              </w:rPr>
              <w:t xml:space="preserve"> resorting to unnecessary detail and </w:t>
            </w:r>
            <w:r w:rsidRPr="001D34E3">
              <w:rPr>
                <w:spacing w:val="-2"/>
                <w:u w:val="single"/>
              </w:rPr>
              <w:t>lengthy explanations</w:t>
            </w:r>
            <w:r w:rsidRPr="001D34E3">
              <w:rPr>
                <w:spacing w:val="-2"/>
              </w:rPr>
              <w:t xml:space="preserve">. Making his debut at the tender age of </w:t>
            </w:r>
            <w:r w:rsidR="00016B49">
              <w:rPr>
                <w:spacing w:val="-2"/>
              </w:rPr>
              <w:t>six</w:t>
            </w:r>
            <w:r w:rsidRPr="001D34E3">
              <w:rPr>
                <w:spacing w:val="-2"/>
              </w:rPr>
              <w:t xml:space="preserve">, </w:t>
            </w:r>
            <w:r w:rsidRPr="001D34E3">
              <w:rPr>
                <w:spacing w:val="-2"/>
                <w:u w:val="single"/>
              </w:rPr>
              <w:t xml:space="preserve">Pascal </w:t>
            </w:r>
            <w:proofErr w:type="spellStart"/>
            <w:r w:rsidRPr="001D34E3">
              <w:rPr>
                <w:spacing w:val="-2"/>
                <w:u w:val="single"/>
              </w:rPr>
              <w:t>Lamorisse</w:t>
            </w:r>
            <w:proofErr w:type="spellEnd"/>
            <w:r w:rsidRPr="001D34E3">
              <w:rPr>
                <w:spacing w:val="-2"/>
              </w:rPr>
              <w:t xml:space="preserve">, the exceptional </w:t>
            </w:r>
            <w:r w:rsidRPr="001D34E3">
              <w:rPr>
                <w:spacing w:val="-2"/>
                <w:u w:val="single"/>
              </w:rPr>
              <w:t>young actor</w:t>
            </w:r>
            <w:r w:rsidRPr="001D34E3">
              <w:rPr>
                <w:spacing w:val="-2"/>
              </w:rPr>
              <w:t xml:space="preserve">, coincidentally the son of director Albert, shares the starring role with the balloon and manages to deliver the </w:t>
            </w:r>
            <w:r w:rsidRPr="001D34E3">
              <w:rPr>
                <w:spacing w:val="-2"/>
                <w:u w:val="single"/>
              </w:rPr>
              <w:t>very few scripted lines</w:t>
            </w:r>
            <w:r w:rsidRPr="001D34E3">
              <w:rPr>
                <w:spacing w:val="-2"/>
              </w:rPr>
              <w:t xml:space="preserve"> with true emotion. It’s difficult to imagine anyone else in the role. There’s no denying that the film’s a masterpiece</w:t>
            </w:r>
            <w:r w:rsidR="00C16B66" w:rsidRPr="001D34E3">
              <w:rPr>
                <w:spacing w:val="-2"/>
              </w:rPr>
              <w:t>,</w:t>
            </w:r>
            <w:r w:rsidRPr="001D34E3">
              <w:rPr>
                <w:spacing w:val="-2"/>
              </w:rPr>
              <w:t xml:space="preserve"> which for decades has delighted</w:t>
            </w:r>
            <w:r w:rsidRPr="001D34E3">
              <w:rPr>
                <w:spacing w:val="-2"/>
                <w:u w:val="single"/>
              </w:rPr>
              <w:t xml:space="preserve"> viewers</w:t>
            </w:r>
            <w:r w:rsidRPr="001D34E3">
              <w:rPr>
                <w:spacing w:val="-2"/>
              </w:rPr>
              <w:t xml:space="preserve">, </w:t>
            </w:r>
            <w:r w:rsidRPr="001D34E3">
              <w:rPr>
                <w:spacing w:val="-2"/>
                <w:u w:val="single"/>
              </w:rPr>
              <w:t>from youngsters to grandparents</w:t>
            </w:r>
            <w:r w:rsidRPr="001D34E3">
              <w:rPr>
                <w:spacing w:val="-2"/>
              </w:rPr>
              <w:t>, and everyone in between, many of whom return to it time and again. I distinctly recall first watching in awe as the film reached its</w:t>
            </w:r>
            <w:r w:rsidRPr="001D34E3">
              <w:rPr>
                <w:spacing w:val="-2"/>
                <w:u w:val="single"/>
              </w:rPr>
              <w:t xml:space="preserve"> climax</w:t>
            </w:r>
            <w:r w:rsidRPr="001D34E3">
              <w:rPr>
                <w:spacing w:val="-2"/>
              </w:rPr>
              <w:t xml:space="preserve"> and the boy finally floated away. For the more mature viewer, there’s a slight sense of inevitability regarding what’s about to happen, which somewhat takes the shine off that moment, but the film </w:t>
            </w:r>
            <w:proofErr w:type="gramStart"/>
            <w:r w:rsidRPr="001D34E3">
              <w:rPr>
                <w:spacing w:val="-2"/>
              </w:rPr>
              <w:t>still remains</w:t>
            </w:r>
            <w:proofErr w:type="gramEnd"/>
            <w:r w:rsidRPr="001D34E3">
              <w:rPr>
                <w:spacing w:val="-2"/>
              </w:rPr>
              <w:t xml:space="preserve"> one of my all-time </w:t>
            </w:r>
            <w:proofErr w:type="spellStart"/>
            <w:r w:rsidRPr="001D34E3">
              <w:rPr>
                <w:spacing w:val="-2"/>
              </w:rPr>
              <w:t>favourites</w:t>
            </w:r>
            <w:proofErr w:type="spellEnd"/>
            <w:r w:rsidRPr="001D34E3">
              <w:rPr>
                <w:spacing w:val="-2"/>
              </w:rPr>
              <w:t xml:space="preserve">. </w:t>
            </w:r>
          </w:p>
          <w:p w14:paraId="6556C67D" w14:textId="40E2A4B8" w:rsidR="00D143E0" w:rsidRPr="001D34E3" w:rsidRDefault="00D143E0" w:rsidP="001D0287">
            <w:pPr>
              <w:rPr>
                <w:rFonts w:ascii="Arial" w:hAnsi="Arial" w:cs="Arial"/>
              </w:rPr>
            </w:pPr>
          </w:p>
        </w:tc>
        <w:tc>
          <w:tcPr>
            <w:tcW w:w="2784" w:type="dxa"/>
          </w:tcPr>
          <w:p w14:paraId="336D5A5E" w14:textId="77777777" w:rsidR="00D143E0" w:rsidRPr="001D34E3" w:rsidRDefault="00D143E0" w:rsidP="00C05B22">
            <w:pPr>
              <w:rPr>
                <w:rFonts w:ascii="Arial" w:hAnsi="Arial" w:cs="Arial"/>
                <w:b/>
                <w:bCs/>
                <w:lang w:val="en-US"/>
              </w:rPr>
            </w:pPr>
          </w:p>
          <w:p w14:paraId="3319F73C" w14:textId="77777777" w:rsidR="00151B91" w:rsidRPr="001D34E3" w:rsidRDefault="00151B91" w:rsidP="00C05B22">
            <w:pPr>
              <w:rPr>
                <w:rFonts w:ascii="Arial" w:hAnsi="Arial" w:cs="Arial"/>
                <w:b/>
                <w:bCs/>
                <w:lang w:val="en-US"/>
              </w:rPr>
            </w:pPr>
          </w:p>
          <w:p w14:paraId="300E0530" w14:textId="1AF23ADA" w:rsidR="001778DE" w:rsidRPr="001D34E3" w:rsidRDefault="001778DE" w:rsidP="00C05B22">
            <w:pPr>
              <w:rPr>
                <w:rFonts w:ascii="Arial" w:hAnsi="Arial" w:cs="Arial"/>
                <w:lang w:val="en-US"/>
              </w:rPr>
            </w:pPr>
            <w:r w:rsidRPr="001D34E3">
              <w:rPr>
                <w:rFonts w:ascii="Arial" w:hAnsi="Arial" w:cs="Arial"/>
                <w:lang w:val="en-US"/>
              </w:rPr>
              <w:t>storyline</w:t>
            </w:r>
          </w:p>
          <w:p w14:paraId="7E33D122" w14:textId="77777777" w:rsidR="00B8671B" w:rsidRPr="001D34E3" w:rsidRDefault="00B8671B" w:rsidP="00C05B22">
            <w:pPr>
              <w:rPr>
                <w:rFonts w:ascii="Arial" w:hAnsi="Arial" w:cs="Arial"/>
                <w:lang w:val="en-US"/>
              </w:rPr>
            </w:pPr>
          </w:p>
          <w:p w14:paraId="63BD411F" w14:textId="77777777" w:rsidR="00B8671B" w:rsidRPr="001D34E3" w:rsidRDefault="00B8671B" w:rsidP="00C05B22">
            <w:pPr>
              <w:rPr>
                <w:rFonts w:ascii="Arial" w:hAnsi="Arial" w:cs="Arial"/>
                <w:lang w:val="en-US"/>
              </w:rPr>
            </w:pPr>
          </w:p>
          <w:p w14:paraId="08FD5728" w14:textId="57771A81" w:rsidR="00151B91" w:rsidRPr="001D34E3" w:rsidRDefault="00151B91" w:rsidP="00C05B22">
            <w:pPr>
              <w:rPr>
                <w:rFonts w:ascii="Arial" w:hAnsi="Arial" w:cs="Arial"/>
                <w:lang w:val="en-US"/>
              </w:rPr>
            </w:pPr>
            <w:r w:rsidRPr="001D34E3">
              <w:rPr>
                <w:rFonts w:ascii="Arial" w:hAnsi="Arial" w:cs="Arial"/>
                <w:lang w:val="en-US"/>
              </w:rPr>
              <w:t>language</w:t>
            </w:r>
            <w:r w:rsidR="00442515" w:rsidRPr="001D34E3">
              <w:rPr>
                <w:rFonts w:ascii="Arial" w:hAnsi="Arial" w:cs="Arial"/>
                <w:lang w:val="en-US"/>
              </w:rPr>
              <w:t>/script</w:t>
            </w:r>
          </w:p>
          <w:p w14:paraId="5893491C" w14:textId="77777777" w:rsidR="00C16B66" w:rsidRPr="001D34E3" w:rsidRDefault="00C16B66" w:rsidP="00C05B22">
            <w:pPr>
              <w:rPr>
                <w:rFonts w:ascii="Arial" w:hAnsi="Arial" w:cs="Arial"/>
                <w:lang w:val="en-US"/>
              </w:rPr>
            </w:pPr>
          </w:p>
          <w:p w14:paraId="78A49189" w14:textId="54E5DC33" w:rsidR="00151B91" w:rsidRPr="001D34E3" w:rsidRDefault="00151B91" w:rsidP="00C05B22">
            <w:pPr>
              <w:rPr>
                <w:rFonts w:ascii="Arial" w:hAnsi="Arial" w:cs="Arial"/>
                <w:lang w:val="en-US"/>
              </w:rPr>
            </w:pPr>
            <w:r w:rsidRPr="001D34E3">
              <w:rPr>
                <w:rFonts w:ascii="Arial" w:hAnsi="Arial" w:cs="Arial"/>
                <w:lang w:val="en-US"/>
              </w:rPr>
              <w:t>actor</w:t>
            </w:r>
          </w:p>
          <w:p w14:paraId="53E171EA" w14:textId="77777777" w:rsidR="00C368B7" w:rsidRPr="001D34E3" w:rsidRDefault="00C368B7" w:rsidP="00C05B22">
            <w:pPr>
              <w:rPr>
                <w:rFonts w:ascii="Arial" w:hAnsi="Arial" w:cs="Arial"/>
                <w:lang w:val="en-US"/>
              </w:rPr>
            </w:pPr>
          </w:p>
          <w:p w14:paraId="3B0190DD" w14:textId="36D7FCEA" w:rsidR="00AE6B4E" w:rsidRPr="001D34E3" w:rsidRDefault="00AE6B4E" w:rsidP="00AE6B4E">
            <w:pPr>
              <w:rPr>
                <w:rFonts w:ascii="Arial" w:hAnsi="Arial" w:cs="Arial"/>
                <w:lang w:val="en-US"/>
              </w:rPr>
            </w:pPr>
            <w:r w:rsidRPr="001D34E3">
              <w:rPr>
                <w:rFonts w:ascii="Arial" w:hAnsi="Arial" w:cs="Arial"/>
                <w:lang w:val="en-US"/>
              </w:rPr>
              <w:t>language</w:t>
            </w:r>
            <w:r w:rsidR="00442515" w:rsidRPr="001D34E3">
              <w:rPr>
                <w:rFonts w:ascii="Arial" w:hAnsi="Arial" w:cs="Arial"/>
                <w:lang w:val="en-US"/>
              </w:rPr>
              <w:t>/</w:t>
            </w:r>
            <w:r w:rsidRPr="001D34E3">
              <w:rPr>
                <w:rFonts w:ascii="Arial" w:hAnsi="Arial" w:cs="Arial"/>
                <w:lang w:val="en-US"/>
              </w:rPr>
              <w:t>script</w:t>
            </w:r>
          </w:p>
          <w:p w14:paraId="29B6BFDE" w14:textId="77777777" w:rsidR="00C368B7" w:rsidRPr="001D34E3" w:rsidRDefault="00C368B7" w:rsidP="00C05B22">
            <w:pPr>
              <w:rPr>
                <w:rFonts w:ascii="Arial" w:hAnsi="Arial" w:cs="Arial"/>
                <w:lang w:val="en-US"/>
              </w:rPr>
            </w:pPr>
          </w:p>
          <w:p w14:paraId="1D9304CA" w14:textId="77777777" w:rsidR="00442515" w:rsidRPr="001D34E3" w:rsidRDefault="00442515" w:rsidP="00C05B22">
            <w:pPr>
              <w:rPr>
                <w:rFonts w:ascii="Arial" w:hAnsi="Arial" w:cs="Arial"/>
                <w:lang w:val="en-US"/>
              </w:rPr>
            </w:pPr>
          </w:p>
          <w:p w14:paraId="79A3BE7C" w14:textId="77777777" w:rsidR="004F28D0" w:rsidRPr="001D34E3" w:rsidRDefault="004F28D0" w:rsidP="00C05B22">
            <w:pPr>
              <w:rPr>
                <w:rFonts w:ascii="Arial" w:hAnsi="Arial" w:cs="Arial"/>
                <w:lang w:val="en-US"/>
              </w:rPr>
            </w:pPr>
          </w:p>
          <w:p w14:paraId="45C5C1EF" w14:textId="090400EA" w:rsidR="00C368B7" w:rsidRPr="001D34E3" w:rsidRDefault="00275B29" w:rsidP="00C05B22">
            <w:pPr>
              <w:rPr>
                <w:rFonts w:ascii="Arial" w:hAnsi="Arial" w:cs="Arial"/>
                <w:lang w:val="en-US"/>
              </w:rPr>
            </w:pPr>
            <w:r w:rsidRPr="001D34E3">
              <w:rPr>
                <w:rFonts w:ascii="Arial" w:hAnsi="Arial" w:cs="Arial"/>
                <w:lang w:val="en-US"/>
              </w:rPr>
              <w:t>audience</w:t>
            </w:r>
          </w:p>
          <w:p w14:paraId="69CA4118" w14:textId="77777777" w:rsidR="00AE6B4E" w:rsidRPr="001D34E3" w:rsidRDefault="00AE6B4E" w:rsidP="00C05B22">
            <w:pPr>
              <w:rPr>
                <w:rFonts w:ascii="Arial" w:hAnsi="Arial" w:cs="Arial"/>
                <w:lang w:val="en-US"/>
              </w:rPr>
            </w:pPr>
          </w:p>
          <w:p w14:paraId="4735748B" w14:textId="77777777" w:rsidR="00AE6B4E" w:rsidRPr="001D34E3" w:rsidRDefault="00AE6B4E" w:rsidP="00C05B22">
            <w:pPr>
              <w:rPr>
                <w:rFonts w:ascii="Arial" w:hAnsi="Arial" w:cs="Arial"/>
                <w:lang w:val="en-US"/>
              </w:rPr>
            </w:pPr>
          </w:p>
          <w:p w14:paraId="712415AE" w14:textId="2C2B83B7" w:rsidR="00275B29" w:rsidRPr="001D34E3" w:rsidRDefault="000C42FD" w:rsidP="00C05B22">
            <w:pPr>
              <w:rPr>
                <w:rFonts w:ascii="Arial" w:hAnsi="Arial" w:cs="Arial"/>
                <w:lang w:val="en-US"/>
              </w:rPr>
            </w:pPr>
            <w:r w:rsidRPr="001D34E3">
              <w:rPr>
                <w:rFonts w:ascii="Arial" w:hAnsi="Arial" w:cs="Arial"/>
                <w:lang w:val="en-US"/>
              </w:rPr>
              <w:t>storyline/ending</w:t>
            </w:r>
          </w:p>
          <w:p w14:paraId="4D09A02C" w14:textId="0B2F6648" w:rsidR="00275B29" w:rsidRPr="001D34E3" w:rsidRDefault="00275B29" w:rsidP="00C05B22">
            <w:pPr>
              <w:rPr>
                <w:rFonts w:ascii="Arial" w:hAnsi="Arial" w:cs="Arial"/>
                <w:lang w:val="en-US"/>
              </w:rPr>
            </w:pPr>
          </w:p>
        </w:tc>
      </w:tr>
    </w:tbl>
    <w:p w14:paraId="701856CA" w14:textId="77777777" w:rsidR="00D143E0" w:rsidRPr="001D34E3" w:rsidRDefault="00D143E0" w:rsidP="00433088">
      <w:pPr>
        <w:rPr>
          <w:rFonts w:ascii="Arial" w:hAnsi="Arial" w:cs="Arial"/>
          <w:b/>
          <w:bCs/>
          <w:lang w:val="en-US"/>
        </w:rPr>
      </w:pPr>
    </w:p>
    <w:p w14:paraId="6724D616" w14:textId="77777777" w:rsidR="00236F9B" w:rsidRDefault="00236F9B">
      <w:pPr>
        <w:rPr>
          <w:rFonts w:ascii="Arial" w:eastAsia="Calibri" w:hAnsi="Arial" w:cs="Arial"/>
          <w:b/>
          <w:color w:val="00B0F0"/>
        </w:rPr>
      </w:pPr>
      <w:bookmarkStart w:id="1" w:name="_Hlk176435705"/>
      <w:r>
        <w:rPr>
          <w:rFonts w:ascii="Arial" w:eastAsia="Calibri" w:hAnsi="Arial" w:cs="Arial"/>
          <w:b/>
          <w:color w:val="00B0F0"/>
        </w:rPr>
        <w:br w:type="page"/>
      </w:r>
    </w:p>
    <w:p w14:paraId="0BD7C5D6" w14:textId="70D99B39" w:rsidR="004166E1" w:rsidRPr="001D34E3" w:rsidRDefault="004166E1" w:rsidP="004166E1">
      <w:pPr>
        <w:spacing w:line="256" w:lineRule="auto"/>
        <w:rPr>
          <w:rFonts w:ascii="Arial" w:eastAsia="Calibri" w:hAnsi="Arial" w:cs="Arial"/>
          <w:b/>
          <w:color w:val="00B0F0"/>
        </w:rPr>
      </w:pPr>
      <w:r w:rsidRPr="001D34E3">
        <w:rPr>
          <w:rFonts w:ascii="Arial" w:eastAsia="Calibri" w:hAnsi="Arial" w:cs="Arial"/>
          <w:b/>
          <w:color w:val="00B0F0"/>
        </w:rPr>
        <w:lastRenderedPageBreak/>
        <w:t>Student’s Worksheet 2</w:t>
      </w:r>
    </w:p>
    <w:p w14:paraId="29FA8E82" w14:textId="7D1E3B59" w:rsidR="00E43DD1" w:rsidRPr="001D34E3" w:rsidRDefault="00E13D95" w:rsidP="00E43DD1">
      <w:pPr>
        <w:rPr>
          <w:rFonts w:ascii="Arial" w:hAnsi="Arial" w:cs="Arial"/>
          <w:b/>
          <w:bCs/>
          <w:lang w:val="en-US"/>
        </w:rPr>
      </w:pPr>
      <w:r w:rsidRPr="001D34E3">
        <w:rPr>
          <w:rFonts w:ascii="Arial" w:hAnsi="Arial" w:cs="Arial"/>
          <w:b/>
          <w:bCs/>
          <w:lang w:val="en-US"/>
        </w:rPr>
        <w:t>Film reviews – identifying opinions</w:t>
      </w:r>
    </w:p>
    <w:p w14:paraId="155BB572" w14:textId="77777777" w:rsidR="000C42FD" w:rsidRPr="001D34E3" w:rsidRDefault="00E43DD1" w:rsidP="00011B10">
      <w:pPr>
        <w:rPr>
          <w:rFonts w:ascii="Arial" w:hAnsi="Arial" w:cs="Arial"/>
          <w:b/>
          <w:bCs/>
          <w:lang w:val="en-US"/>
        </w:rPr>
      </w:pPr>
      <w:r w:rsidRPr="001D34E3">
        <w:rPr>
          <w:rFonts w:ascii="Arial" w:hAnsi="Arial" w:cs="Arial"/>
          <w:b/>
          <w:bCs/>
          <w:lang w:val="en-US"/>
        </w:rPr>
        <w:t xml:space="preserve">Read the four reviews on </w:t>
      </w:r>
      <w:r w:rsidRPr="001D34E3">
        <w:rPr>
          <w:rFonts w:ascii="Arial" w:hAnsi="Arial" w:cs="Arial"/>
          <w:b/>
          <w:bCs/>
          <w:u w:val="single"/>
          <w:lang w:val="en-US"/>
        </w:rPr>
        <w:t>Worksheet 1</w:t>
      </w:r>
      <w:r w:rsidRPr="001D34E3">
        <w:rPr>
          <w:rFonts w:ascii="Arial" w:hAnsi="Arial" w:cs="Arial"/>
          <w:b/>
          <w:bCs/>
          <w:lang w:val="en-US"/>
        </w:rPr>
        <w:t xml:space="preserve"> again</w:t>
      </w:r>
      <w:r w:rsidR="000C42FD" w:rsidRPr="001D34E3">
        <w:rPr>
          <w:rFonts w:ascii="Arial" w:hAnsi="Arial" w:cs="Arial"/>
          <w:b/>
          <w:bCs/>
          <w:lang w:val="en-US"/>
        </w:rPr>
        <w:t>.</w:t>
      </w:r>
    </w:p>
    <w:p w14:paraId="20AB6F78" w14:textId="74EF33A2" w:rsidR="00AD6C2D" w:rsidRPr="001D34E3" w:rsidRDefault="000C42FD" w:rsidP="00011B10">
      <w:pPr>
        <w:rPr>
          <w:rFonts w:ascii="Arial" w:hAnsi="Arial" w:cs="Arial"/>
          <w:b/>
          <w:bCs/>
          <w:lang w:val="en-US"/>
        </w:rPr>
      </w:pPr>
      <w:r w:rsidRPr="001D34E3">
        <w:rPr>
          <w:rFonts w:ascii="Arial" w:hAnsi="Arial" w:cs="Arial"/>
          <w:b/>
          <w:bCs/>
          <w:lang w:val="en-US"/>
        </w:rPr>
        <w:t xml:space="preserve">What opinions do </w:t>
      </w:r>
      <w:r w:rsidR="00556487" w:rsidRPr="001D34E3">
        <w:rPr>
          <w:rFonts w:ascii="Arial" w:hAnsi="Arial" w:cs="Arial"/>
          <w:b/>
          <w:bCs/>
          <w:lang w:val="en-US"/>
        </w:rPr>
        <w:t xml:space="preserve">each of the </w:t>
      </w:r>
      <w:r w:rsidR="00AD6C2D" w:rsidRPr="001D34E3">
        <w:rPr>
          <w:rFonts w:ascii="Arial" w:hAnsi="Arial" w:cs="Arial"/>
          <w:b/>
          <w:bCs/>
          <w:lang w:val="en-US"/>
        </w:rPr>
        <w:t>reviewers give</w:t>
      </w:r>
      <w:r w:rsidR="00556487" w:rsidRPr="001D34E3">
        <w:rPr>
          <w:rFonts w:ascii="Arial" w:hAnsi="Arial" w:cs="Arial"/>
          <w:b/>
          <w:bCs/>
          <w:lang w:val="en-US"/>
        </w:rPr>
        <w:t xml:space="preserve"> on </w:t>
      </w:r>
      <w:r w:rsidR="00AD6C2D" w:rsidRPr="001D34E3">
        <w:rPr>
          <w:rFonts w:ascii="Arial" w:hAnsi="Arial" w:cs="Arial"/>
          <w:b/>
          <w:bCs/>
          <w:lang w:val="en-US"/>
        </w:rPr>
        <w:t>these details</w:t>
      </w:r>
      <w:r w:rsidRPr="001D34E3">
        <w:rPr>
          <w:rFonts w:ascii="Arial" w:hAnsi="Arial" w:cs="Arial"/>
          <w:b/>
          <w:bCs/>
          <w:lang w:val="en-US"/>
        </w:rPr>
        <w:t xml:space="preserve"> </w:t>
      </w:r>
      <w:r w:rsidR="00556487" w:rsidRPr="001D34E3">
        <w:rPr>
          <w:rFonts w:ascii="Arial" w:hAnsi="Arial" w:cs="Arial"/>
          <w:b/>
          <w:bCs/>
          <w:lang w:val="en-US"/>
        </w:rPr>
        <w:t>of</w:t>
      </w:r>
      <w:r w:rsidRPr="001D34E3">
        <w:rPr>
          <w:rFonts w:ascii="Arial" w:hAnsi="Arial" w:cs="Arial"/>
          <w:b/>
          <w:bCs/>
          <w:lang w:val="en-US"/>
        </w:rPr>
        <w:t xml:space="preserve"> the film?</w:t>
      </w:r>
    </w:p>
    <w:tbl>
      <w:tblPr>
        <w:tblStyle w:val="TableGrid"/>
        <w:tblW w:w="0" w:type="auto"/>
        <w:tblLook w:val="04A0" w:firstRow="1" w:lastRow="0" w:firstColumn="1" w:lastColumn="0" w:noHBand="0" w:noVBand="1"/>
      </w:tblPr>
      <w:tblGrid>
        <w:gridCol w:w="4508"/>
        <w:gridCol w:w="4508"/>
      </w:tblGrid>
      <w:tr w:rsidR="00167FB4" w:rsidRPr="001D34E3" w14:paraId="5097E4EF" w14:textId="77777777" w:rsidTr="00167FB4">
        <w:tc>
          <w:tcPr>
            <w:tcW w:w="4508" w:type="dxa"/>
            <w:vMerge w:val="restart"/>
          </w:tcPr>
          <w:p w14:paraId="634061CE" w14:textId="6A739BA1" w:rsidR="00167FB4" w:rsidRPr="001D34E3" w:rsidRDefault="009B69C7" w:rsidP="00433088">
            <w:pPr>
              <w:rPr>
                <w:rFonts w:ascii="Arial" w:hAnsi="Arial" w:cs="Arial"/>
                <w:b/>
                <w:bCs/>
                <w:lang w:val="en-US"/>
              </w:rPr>
            </w:pPr>
            <w:r w:rsidRPr="001D34E3">
              <w:rPr>
                <w:rFonts w:ascii="Arial" w:hAnsi="Arial" w:cs="Arial"/>
                <w:b/>
                <w:bCs/>
                <w:lang w:val="en-US"/>
              </w:rPr>
              <w:t xml:space="preserve">Actors </w:t>
            </w:r>
            <w:r w:rsidR="00576096" w:rsidRPr="001D34E3">
              <w:rPr>
                <w:rFonts w:ascii="Arial" w:hAnsi="Arial" w:cs="Arial"/>
                <w:b/>
                <w:bCs/>
                <w:lang w:val="en-US"/>
              </w:rPr>
              <w:t>and acting</w:t>
            </w:r>
          </w:p>
        </w:tc>
        <w:tc>
          <w:tcPr>
            <w:tcW w:w="4508" w:type="dxa"/>
          </w:tcPr>
          <w:p w14:paraId="69F27EE2" w14:textId="77777777" w:rsidR="00167FB4" w:rsidRPr="001D34E3" w:rsidRDefault="00167FB4" w:rsidP="00433088">
            <w:pPr>
              <w:rPr>
                <w:rFonts w:ascii="Arial" w:hAnsi="Arial" w:cs="Arial"/>
                <w:b/>
                <w:bCs/>
                <w:lang w:val="en-US"/>
              </w:rPr>
            </w:pPr>
          </w:p>
          <w:p w14:paraId="27A95F94" w14:textId="77777777" w:rsidR="00FD609D" w:rsidRPr="001D34E3" w:rsidRDefault="00FD609D" w:rsidP="00433088">
            <w:pPr>
              <w:rPr>
                <w:rFonts w:ascii="Arial" w:hAnsi="Arial" w:cs="Arial"/>
                <w:b/>
                <w:bCs/>
                <w:lang w:val="en-US"/>
              </w:rPr>
            </w:pPr>
          </w:p>
          <w:p w14:paraId="37F5179E" w14:textId="77777777" w:rsidR="00FD609D" w:rsidRPr="001D34E3" w:rsidRDefault="00FD609D" w:rsidP="00433088">
            <w:pPr>
              <w:rPr>
                <w:rFonts w:ascii="Arial" w:hAnsi="Arial" w:cs="Arial"/>
                <w:b/>
                <w:bCs/>
                <w:lang w:val="en-US"/>
              </w:rPr>
            </w:pPr>
          </w:p>
        </w:tc>
      </w:tr>
      <w:tr w:rsidR="00167FB4" w:rsidRPr="001D34E3" w14:paraId="5CE6962A" w14:textId="77777777" w:rsidTr="00167FB4">
        <w:tc>
          <w:tcPr>
            <w:tcW w:w="4508" w:type="dxa"/>
            <w:vMerge/>
          </w:tcPr>
          <w:p w14:paraId="6E368B2C" w14:textId="77777777" w:rsidR="00167FB4" w:rsidRPr="001D34E3" w:rsidRDefault="00167FB4" w:rsidP="00433088">
            <w:pPr>
              <w:rPr>
                <w:rFonts w:ascii="Arial" w:hAnsi="Arial" w:cs="Arial"/>
                <w:b/>
                <w:bCs/>
                <w:lang w:val="en-US"/>
              </w:rPr>
            </w:pPr>
          </w:p>
        </w:tc>
        <w:tc>
          <w:tcPr>
            <w:tcW w:w="4508" w:type="dxa"/>
          </w:tcPr>
          <w:p w14:paraId="39AA321F" w14:textId="77777777" w:rsidR="00167FB4" w:rsidRPr="001D34E3" w:rsidRDefault="00167FB4" w:rsidP="00433088">
            <w:pPr>
              <w:rPr>
                <w:rFonts w:ascii="Arial" w:hAnsi="Arial" w:cs="Arial"/>
                <w:b/>
                <w:bCs/>
                <w:lang w:val="en-US"/>
              </w:rPr>
            </w:pPr>
          </w:p>
          <w:p w14:paraId="41840224" w14:textId="77777777" w:rsidR="00FD609D" w:rsidRPr="001D34E3" w:rsidRDefault="00FD609D" w:rsidP="00433088">
            <w:pPr>
              <w:rPr>
                <w:rFonts w:ascii="Arial" w:hAnsi="Arial" w:cs="Arial"/>
                <w:b/>
                <w:bCs/>
                <w:lang w:val="en-US"/>
              </w:rPr>
            </w:pPr>
          </w:p>
          <w:p w14:paraId="3D861BD5" w14:textId="77777777" w:rsidR="00FD609D" w:rsidRPr="001D34E3" w:rsidRDefault="00FD609D" w:rsidP="00433088">
            <w:pPr>
              <w:rPr>
                <w:rFonts w:ascii="Arial" w:hAnsi="Arial" w:cs="Arial"/>
                <w:b/>
                <w:bCs/>
                <w:lang w:val="en-US"/>
              </w:rPr>
            </w:pPr>
          </w:p>
        </w:tc>
      </w:tr>
      <w:tr w:rsidR="00167FB4" w:rsidRPr="001D34E3" w14:paraId="6A6205F7" w14:textId="77777777" w:rsidTr="00167FB4">
        <w:tc>
          <w:tcPr>
            <w:tcW w:w="4508" w:type="dxa"/>
            <w:vMerge/>
          </w:tcPr>
          <w:p w14:paraId="151BB6A8" w14:textId="77777777" w:rsidR="00167FB4" w:rsidRPr="001D34E3" w:rsidRDefault="00167FB4" w:rsidP="00433088">
            <w:pPr>
              <w:rPr>
                <w:rFonts w:ascii="Arial" w:hAnsi="Arial" w:cs="Arial"/>
                <w:b/>
                <w:bCs/>
                <w:lang w:val="en-US"/>
              </w:rPr>
            </w:pPr>
          </w:p>
        </w:tc>
        <w:tc>
          <w:tcPr>
            <w:tcW w:w="4508" w:type="dxa"/>
          </w:tcPr>
          <w:p w14:paraId="07ABBD80" w14:textId="77777777" w:rsidR="00167FB4" w:rsidRPr="001D34E3" w:rsidRDefault="00167FB4" w:rsidP="00433088">
            <w:pPr>
              <w:rPr>
                <w:rFonts w:ascii="Arial" w:hAnsi="Arial" w:cs="Arial"/>
                <w:b/>
                <w:bCs/>
                <w:lang w:val="en-US"/>
              </w:rPr>
            </w:pPr>
          </w:p>
          <w:p w14:paraId="025FD1F6" w14:textId="77777777" w:rsidR="00FD609D" w:rsidRPr="001D34E3" w:rsidRDefault="00FD609D" w:rsidP="00433088">
            <w:pPr>
              <w:rPr>
                <w:rFonts w:ascii="Arial" w:hAnsi="Arial" w:cs="Arial"/>
                <w:b/>
                <w:bCs/>
                <w:lang w:val="en-US"/>
              </w:rPr>
            </w:pPr>
          </w:p>
          <w:p w14:paraId="633B05FF" w14:textId="77777777" w:rsidR="00FD609D" w:rsidRPr="001D34E3" w:rsidRDefault="00FD609D" w:rsidP="00433088">
            <w:pPr>
              <w:rPr>
                <w:rFonts w:ascii="Arial" w:hAnsi="Arial" w:cs="Arial"/>
                <w:b/>
                <w:bCs/>
                <w:lang w:val="en-US"/>
              </w:rPr>
            </w:pPr>
          </w:p>
        </w:tc>
      </w:tr>
      <w:tr w:rsidR="00167FB4" w:rsidRPr="001D34E3" w14:paraId="37F885BB" w14:textId="77777777" w:rsidTr="00167FB4">
        <w:tc>
          <w:tcPr>
            <w:tcW w:w="4508" w:type="dxa"/>
            <w:vMerge/>
          </w:tcPr>
          <w:p w14:paraId="4D8BB803" w14:textId="77777777" w:rsidR="00167FB4" w:rsidRPr="001D34E3" w:rsidRDefault="00167FB4" w:rsidP="00433088">
            <w:pPr>
              <w:rPr>
                <w:rFonts w:ascii="Arial" w:hAnsi="Arial" w:cs="Arial"/>
                <w:b/>
                <w:bCs/>
                <w:lang w:val="en-US"/>
              </w:rPr>
            </w:pPr>
          </w:p>
        </w:tc>
        <w:tc>
          <w:tcPr>
            <w:tcW w:w="4508" w:type="dxa"/>
          </w:tcPr>
          <w:p w14:paraId="62D704F7" w14:textId="77777777" w:rsidR="00167FB4" w:rsidRPr="001D34E3" w:rsidRDefault="00167FB4" w:rsidP="00433088">
            <w:pPr>
              <w:rPr>
                <w:rFonts w:ascii="Arial" w:hAnsi="Arial" w:cs="Arial"/>
                <w:b/>
                <w:bCs/>
                <w:lang w:val="en-US"/>
              </w:rPr>
            </w:pPr>
          </w:p>
          <w:p w14:paraId="041F186B" w14:textId="77777777" w:rsidR="00FD609D" w:rsidRPr="001D34E3" w:rsidRDefault="00FD609D" w:rsidP="00433088">
            <w:pPr>
              <w:rPr>
                <w:rFonts w:ascii="Arial" w:hAnsi="Arial" w:cs="Arial"/>
                <w:b/>
                <w:bCs/>
                <w:lang w:val="en-US"/>
              </w:rPr>
            </w:pPr>
          </w:p>
        </w:tc>
      </w:tr>
      <w:tr w:rsidR="009A1E93" w:rsidRPr="001D34E3" w14:paraId="1770B862" w14:textId="77777777" w:rsidTr="00167FB4">
        <w:tc>
          <w:tcPr>
            <w:tcW w:w="4508" w:type="dxa"/>
            <w:vMerge w:val="restart"/>
          </w:tcPr>
          <w:p w14:paraId="542F2E00" w14:textId="27F4FD39" w:rsidR="009A1E93" w:rsidRPr="001D34E3" w:rsidRDefault="009A1E93" w:rsidP="00433088">
            <w:pPr>
              <w:rPr>
                <w:rFonts w:ascii="Arial" w:hAnsi="Arial" w:cs="Arial"/>
                <w:b/>
                <w:bCs/>
                <w:lang w:val="en-US"/>
              </w:rPr>
            </w:pPr>
            <w:r w:rsidRPr="001D34E3">
              <w:rPr>
                <w:rFonts w:ascii="Arial" w:hAnsi="Arial" w:cs="Arial"/>
                <w:b/>
                <w:bCs/>
                <w:lang w:val="en-US"/>
              </w:rPr>
              <w:t>The film ending</w:t>
            </w:r>
          </w:p>
        </w:tc>
        <w:tc>
          <w:tcPr>
            <w:tcW w:w="4508" w:type="dxa"/>
          </w:tcPr>
          <w:p w14:paraId="7870E97F" w14:textId="77777777" w:rsidR="009A1E93" w:rsidRPr="001D34E3" w:rsidRDefault="009A1E93" w:rsidP="00433088">
            <w:pPr>
              <w:rPr>
                <w:rFonts w:ascii="Arial" w:hAnsi="Arial" w:cs="Arial"/>
                <w:b/>
                <w:bCs/>
                <w:lang w:val="en-US"/>
              </w:rPr>
            </w:pPr>
          </w:p>
          <w:p w14:paraId="77CFD46C" w14:textId="77777777" w:rsidR="00FD609D" w:rsidRPr="001D34E3" w:rsidRDefault="00FD609D" w:rsidP="00433088">
            <w:pPr>
              <w:rPr>
                <w:rFonts w:ascii="Arial" w:hAnsi="Arial" w:cs="Arial"/>
                <w:b/>
                <w:bCs/>
                <w:lang w:val="en-US"/>
              </w:rPr>
            </w:pPr>
          </w:p>
          <w:p w14:paraId="31049263" w14:textId="77777777" w:rsidR="00FD609D" w:rsidRPr="001D34E3" w:rsidRDefault="00FD609D" w:rsidP="00433088">
            <w:pPr>
              <w:rPr>
                <w:rFonts w:ascii="Arial" w:hAnsi="Arial" w:cs="Arial"/>
                <w:b/>
                <w:bCs/>
                <w:lang w:val="en-US"/>
              </w:rPr>
            </w:pPr>
          </w:p>
        </w:tc>
      </w:tr>
      <w:tr w:rsidR="009A1E93" w:rsidRPr="001D34E3" w14:paraId="6AA9D8C5" w14:textId="77777777" w:rsidTr="00167FB4">
        <w:tc>
          <w:tcPr>
            <w:tcW w:w="4508" w:type="dxa"/>
            <w:vMerge/>
          </w:tcPr>
          <w:p w14:paraId="5A5E47F7" w14:textId="77777777" w:rsidR="009A1E93" w:rsidRPr="001D34E3" w:rsidRDefault="009A1E93" w:rsidP="00433088">
            <w:pPr>
              <w:rPr>
                <w:rFonts w:ascii="Arial" w:hAnsi="Arial" w:cs="Arial"/>
                <w:b/>
                <w:bCs/>
                <w:lang w:val="en-US"/>
              </w:rPr>
            </w:pPr>
          </w:p>
        </w:tc>
        <w:tc>
          <w:tcPr>
            <w:tcW w:w="4508" w:type="dxa"/>
          </w:tcPr>
          <w:p w14:paraId="764C4E0D" w14:textId="77777777" w:rsidR="009A1E93" w:rsidRPr="001D34E3" w:rsidRDefault="009A1E93" w:rsidP="00433088">
            <w:pPr>
              <w:rPr>
                <w:rFonts w:ascii="Arial" w:hAnsi="Arial" w:cs="Arial"/>
                <w:b/>
                <w:bCs/>
                <w:lang w:val="en-US"/>
              </w:rPr>
            </w:pPr>
          </w:p>
          <w:p w14:paraId="0FBC0CD9" w14:textId="77777777" w:rsidR="00FD609D" w:rsidRPr="001D34E3" w:rsidRDefault="00FD609D" w:rsidP="00433088">
            <w:pPr>
              <w:rPr>
                <w:rFonts w:ascii="Arial" w:hAnsi="Arial" w:cs="Arial"/>
                <w:b/>
                <w:bCs/>
                <w:lang w:val="en-US"/>
              </w:rPr>
            </w:pPr>
          </w:p>
          <w:p w14:paraId="6DFBA9B1" w14:textId="77777777" w:rsidR="00FD609D" w:rsidRPr="001D34E3" w:rsidRDefault="00FD609D" w:rsidP="00433088">
            <w:pPr>
              <w:rPr>
                <w:rFonts w:ascii="Arial" w:hAnsi="Arial" w:cs="Arial"/>
                <w:b/>
                <w:bCs/>
                <w:lang w:val="en-US"/>
              </w:rPr>
            </w:pPr>
          </w:p>
        </w:tc>
      </w:tr>
      <w:tr w:rsidR="009A1E93" w:rsidRPr="001D34E3" w14:paraId="088EB453" w14:textId="77777777" w:rsidTr="00167FB4">
        <w:tc>
          <w:tcPr>
            <w:tcW w:w="4508" w:type="dxa"/>
            <w:vMerge/>
          </w:tcPr>
          <w:p w14:paraId="10EDE5F2" w14:textId="77777777" w:rsidR="009A1E93" w:rsidRPr="001D34E3" w:rsidRDefault="009A1E93" w:rsidP="00433088">
            <w:pPr>
              <w:rPr>
                <w:rFonts w:ascii="Arial" w:hAnsi="Arial" w:cs="Arial"/>
                <w:b/>
                <w:bCs/>
                <w:lang w:val="en-US"/>
              </w:rPr>
            </w:pPr>
          </w:p>
        </w:tc>
        <w:tc>
          <w:tcPr>
            <w:tcW w:w="4508" w:type="dxa"/>
          </w:tcPr>
          <w:p w14:paraId="57F7E299" w14:textId="77777777" w:rsidR="009A1E93" w:rsidRPr="001D34E3" w:rsidRDefault="009A1E93" w:rsidP="00433088">
            <w:pPr>
              <w:rPr>
                <w:rFonts w:ascii="Arial" w:hAnsi="Arial" w:cs="Arial"/>
                <w:b/>
                <w:bCs/>
                <w:lang w:val="en-US"/>
              </w:rPr>
            </w:pPr>
          </w:p>
          <w:p w14:paraId="79CD0AA2" w14:textId="77777777" w:rsidR="00FD609D" w:rsidRPr="001D34E3" w:rsidRDefault="00FD609D" w:rsidP="00433088">
            <w:pPr>
              <w:rPr>
                <w:rFonts w:ascii="Arial" w:hAnsi="Arial" w:cs="Arial"/>
                <w:b/>
                <w:bCs/>
                <w:lang w:val="en-US"/>
              </w:rPr>
            </w:pPr>
          </w:p>
          <w:p w14:paraId="119B295E" w14:textId="77777777" w:rsidR="00FD609D" w:rsidRPr="001D34E3" w:rsidRDefault="00FD609D" w:rsidP="00433088">
            <w:pPr>
              <w:rPr>
                <w:rFonts w:ascii="Arial" w:hAnsi="Arial" w:cs="Arial"/>
                <w:b/>
                <w:bCs/>
                <w:lang w:val="en-US"/>
              </w:rPr>
            </w:pPr>
          </w:p>
        </w:tc>
      </w:tr>
      <w:tr w:rsidR="009A1E93" w:rsidRPr="001D34E3" w14:paraId="61EB7422" w14:textId="77777777" w:rsidTr="00167FB4">
        <w:tc>
          <w:tcPr>
            <w:tcW w:w="4508" w:type="dxa"/>
            <w:vMerge/>
          </w:tcPr>
          <w:p w14:paraId="65A877F7" w14:textId="77777777" w:rsidR="009A1E93" w:rsidRPr="001D34E3" w:rsidRDefault="009A1E93" w:rsidP="00433088">
            <w:pPr>
              <w:rPr>
                <w:rFonts w:ascii="Arial" w:hAnsi="Arial" w:cs="Arial"/>
                <w:b/>
                <w:bCs/>
                <w:lang w:val="en-US"/>
              </w:rPr>
            </w:pPr>
          </w:p>
        </w:tc>
        <w:tc>
          <w:tcPr>
            <w:tcW w:w="4508" w:type="dxa"/>
          </w:tcPr>
          <w:p w14:paraId="7868B112" w14:textId="77777777" w:rsidR="009A1E93" w:rsidRPr="001D34E3" w:rsidRDefault="009A1E93" w:rsidP="00433088">
            <w:pPr>
              <w:rPr>
                <w:rFonts w:ascii="Arial" w:hAnsi="Arial" w:cs="Arial"/>
                <w:b/>
                <w:bCs/>
                <w:lang w:val="en-US"/>
              </w:rPr>
            </w:pPr>
          </w:p>
          <w:p w14:paraId="243DBAFB" w14:textId="77777777" w:rsidR="00FD609D" w:rsidRPr="001D34E3" w:rsidRDefault="00FD609D" w:rsidP="00433088">
            <w:pPr>
              <w:rPr>
                <w:rFonts w:ascii="Arial" w:hAnsi="Arial" w:cs="Arial"/>
                <w:b/>
                <w:bCs/>
                <w:lang w:val="en-US"/>
              </w:rPr>
            </w:pPr>
          </w:p>
          <w:p w14:paraId="0B0F3831" w14:textId="77777777" w:rsidR="00FD609D" w:rsidRPr="001D34E3" w:rsidRDefault="00FD609D" w:rsidP="00433088">
            <w:pPr>
              <w:rPr>
                <w:rFonts w:ascii="Arial" w:hAnsi="Arial" w:cs="Arial"/>
                <w:b/>
                <w:bCs/>
                <w:lang w:val="en-US"/>
              </w:rPr>
            </w:pPr>
          </w:p>
        </w:tc>
      </w:tr>
      <w:tr w:rsidR="009A1E93" w:rsidRPr="001D34E3" w14:paraId="313B06BD" w14:textId="77777777" w:rsidTr="00167FB4">
        <w:tc>
          <w:tcPr>
            <w:tcW w:w="4508" w:type="dxa"/>
            <w:vMerge w:val="restart"/>
          </w:tcPr>
          <w:p w14:paraId="737349A1" w14:textId="2A5CDE14" w:rsidR="009A1E93" w:rsidRPr="001D34E3" w:rsidRDefault="009A1E93" w:rsidP="00433088">
            <w:pPr>
              <w:rPr>
                <w:rFonts w:ascii="Arial" w:hAnsi="Arial" w:cs="Arial"/>
                <w:b/>
                <w:bCs/>
                <w:lang w:val="en-US"/>
              </w:rPr>
            </w:pPr>
            <w:r w:rsidRPr="001D34E3">
              <w:rPr>
                <w:rFonts w:ascii="Arial" w:hAnsi="Arial" w:cs="Arial"/>
                <w:b/>
                <w:bCs/>
                <w:lang w:val="en-US"/>
              </w:rPr>
              <w:t>The film audience</w:t>
            </w:r>
          </w:p>
        </w:tc>
        <w:tc>
          <w:tcPr>
            <w:tcW w:w="4508" w:type="dxa"/>
          </w:tcPr>
          <w:p w14:paraId="45ED2754" w14:textId="77777777" w:rsidR="009A1E93" w:rsidRPr="001D34E3" w:rsidRDefault="009A1E93" w:rsidP="00433088">
            <w:pPr>
              <w:rPr>
                <w:rFonts w:ascii="Arial" w:hAnsi="Arial" w:cs="Arial"/>
                <w:b/>
                <w:bCs/>
                <w:lang w:val="en-US"/>
              </w:rPr>
            </w:pPr>
          </w:p>
          <w:p w14:paraId="4E30982A" w14:textId="77777777" w:rsidR="00FD609D" w:rsidRPr="001D34E3" w:rsidRDefault="00FD609D" w:rsidP="00433088">
            <w:pPr>
              <w:rPr>
                <w:rFonts w:ascii="Arial" w:hAnsi="Arial" w:cs="Arial"/>
                <w:b/>
                <w:bCs/>
                <w:lang w:val="en-US"/>
              </w:rPr>
            </w:pPr>
          </w:p>
          <w:p w14:paraId="28DC9489" w14:textId="77777777" w:rsidR="00FD609D" w:rsidRPr="001D34E3" w:rsidRDefault="00FD609D" w:rsidP="00433088">
            <w:pPr>
              <w:rPr>
                <w:rFonts w:ascii="Arial" w:hAnsi="Arial" w:cs="Arial"/>
                <w:b/>
                <w:bCs/>
                <w:lang w:val="en-US"/>
              </w:rPr>
            </w:pPr>
          </w:p>
        </w:tc>
      </w:tr>
      <w:tr w:rsidR="009A1E93" w:rsidRPr="001D34E3" w14:paraId="0830A8FB" w14:textId="77777777" w:rsidTr="00167FB4">
        <w:tc>
          <w:tcPr>
            <w:tcW w:w="4508" w:type="dxa"/>
            <w:vMerge/>
          </w:tcPr>
          <w:p w14:paraId="0279C41D" w14:textId="77777777" w:rsidR="009A1E93" w:rsidRPr="001D34E3" w:rsidRDefault="009A1E93" w:rsidP="00433088">
            <w:pPr>
              <w:rPr>
                <w:rFonts w:ascii="Arial" w:hAnsi="Arial" w:cs="Arial"/>
                <w:b/>
                <w:bCs/>
                <w:lang w:val="en-US"/>
              </w:rPr>
            </w:pPr>
          </w:p>
        </w:tc>
        <w:tc>
          <w:tcPr>
            <w:tcW w:w="4508" w:type="dxa"/>
          </w:tcPr>
          <w:p w14:paraId="60706887" w14:textId="77777777" w:rsidR="009A1E93" w:rsidRPr="001D34E3" w:rsidRDefault="009A1E93" w:rsidP="00433088">
            <w:pPr>
              <w:rPr>
                <w:rFonts w:ascii="Arial" w:hAnsi="Arial" w:cs="Arial"/>
                <w:b/>
                <w:bCs/>
                <w:lang w:val="en-US"/>
              </w:rPr>
            </w:pPr>
          </w:p>
          <w:p w14:paraId="2EC3FE4A" w14:textId="77777777" w:rsidR="00FD609D" w:rsidRPr="001D34E3" w:rsidRDefault="00FD609D" w:rsidP="00433088">
            <w:pPr>
              <w:rPr>
                <w:rFonts w:ascii="Arial" w:hAnsi="Arial" w:cs="Arial"/>
                <w:b/>
                <w:bCs/>
                <w:lang w:val="en-US"/>
              </w:rPr>
            </w:pPr>
          </w:p>
          <w:p w14:paraId="14652B09" w14:textId="77777777" w:rsidR="00FD609D" w:rsidRPr="001D34E3" w:rsidRDefault="00FD609D" w:rsidP="00433088">
            <w:pPr>
              <w:rPr>
                <w:rFonts w:ascii="Arial" w:hAnsi="Arial" w:cs="Arial"/>
                <w:b/>
                <w:bCs/>
                <w:lang w:val="en-US"/>
              </w:rPr>
            </w:pPr>
          </w:p>
        </w:tc>
      </w:tr>
      <w:tr w:rsidR="009A1E93" w:rsidRPr="001D34E3" w14:paraId="6777D392" w14:textId="77777777" w:rsidTr="00167FB4">
        <w:tc>
          <w:tcPr>
            <w:tcW w:w="4508" w:type="dxa"/>
            <w:vMerge/>
          </w:tcPr>
          <w:p w14:paraId="4C243343" w14:textId="77777777" w:rsidR="009A1E93" w:rsidRPr="001D34E3" w:rsidRDefault="009A1E93" w:rsidP="00433088">
            <w:pPr>
              <w:rPr>
                <w:rFonts w:ascii="Arial" w:hAnsi="Arial" w:cs="Arial"/>
                <w:b/>
                <w:bCs/>
                <w:lang w:val="en-US"/>
              </w:rPr>
            </w:pPr>
          </w:p>
        </w:tc>
        <w:tc>
          <w:tcPr>
            <w:tcW w:w="4508" w:type="dxa"/>
          </w:tcPr>
          <w:p w14:paraId="69FD8A3E" w14:textId="77777777" w:rsidR="009A1E93" w:rsidRPr="001D34E3" w:rsidRDefault="009A1E93" w:rsidP="00433088">
            <w:pPr>
              <w:rPr>
                <w:rFonts w:ascii="Arial" w:hAnsi="Arial" w:cs="Arial"/>
                <w:b/>
                <w:bCs/>
                <w:lang w:val="en-US"/>
              </w:rPr>
            </w:pPr>
          </w:p>
          <w:p w14:paraId="1C7C00E7" w14:textId="77777777" w:rsidR="00FD609D" w:rsidRPr="001D34E3" w:rsidRDefault="00FD609D" w:rsidP="00433088">
            <w:pPr>
              <w:rPr>
                <w:rFonts w:ascii="Arial" w:hAnsi="Arial" w:cs="Arial"/>
                <w:b/>
                <w:bCs/>
                <w:lang w:val="en-US"/>
              </w:rPr>
            </w:pPr>
          </w:p>
          <w:p w14:paraId="23CF6C3B" w14:textId="77777777" w:rsidR="00FD609D" w:rsidRPr="001D34E3" w:rsidRDefault="00FD609D" w:rsidP="00433088">
            <w:pPr>
              <w:rPr>
                <w:rFonts w:ascii="Arial" w:hAnsi="Arial" w:cs="Arial"/>
                <w:b/>
                <w:bCs/>
                <w:lang w:val="en-US"/>
              </w:rPr>
            </w:pPr>
          </w:p>
        </w:tc>
      </w:tr>
      <w:tr w:rsidR="009A1E93" w:rsidRPr="001D34E3" w14:paraId="20BF35D5" w14:textId="77777777" w:rsidTr="00167FB4">
        <w:tc>
          <w:tcPr>
            <w:tcW w:w="4508" w:type="dxa"/>
            <w:vMerge/>
          </w:tcPr>
          <w:p w14:paraId="7A561891" w14:textId="77777777" w:rsidR="009A1E93" w:rsidRPr="001D34E3" w:rsidRDefault="009A1E93" w:rsidP="00433088">
            <w:pPr>
              <w:rPr>
                <w:rFonts w:ascii="Arial" w:hAnsi="Arial" w:cs="Arial"/>
                <w:b/>
                <w:bCs/>
                <w:lang w:val="en-US"/>
              </w:rPr>
            </w:pPr>
          </w:p>
        </w:tc>
        <w:tc>
          <w:tcPr>
            <w:tcW w:w="4508" w:type="dxa"/>
          </w:tcPr>
          <w:p w14:paraId="6C800C69" w14:textId="77777777" w:rsidR="009A1E93" w:rsidRPr="001D34E3" w:rsidRDefault="009A1E93" w:rsidP="00433088">
            <w:pPr>
              <w:rPr>
                <w:rFonts w:ascii="Arial" w:hAnsi="Arial" w:cs="Arial"/>
                <w:b/>
                <w:bCs/>
                <w:lang w:val="en-US"/>
              </w:rPr>
            </w:pPr>
          </w:p>
          <w:p w14:paraId="63767B7E" w14:textId="77777777" w:rsidR="00FD609D" w:rsidRPr="001D34E3" w:rsidRDefault="00FD609D" w:rsidP="00433088">
            <w:pPr>
              <w:rPr>
                <w:rFonts w:ascii="Arial" w:hAnsi="Arial" w:cs="Arial"/>
                <w:b/>
                <w:bCs/>
                <w:lang w:val="en-US"/>
              </w:rPr>
            </w:pPr>
          </w:p>
          <w:p w14:paraId="53F95F05" w14:textId="77777777" w:rsidR="00FD609D" w:rsidRPr="001D34E3" w:rsidRDefault="00FD609D" w:rsidP="00433088">
            <w:pPr>
              <w:rPr>
                <w:rFonts w:ascii="Arial" w:hAnsi="Arial" w:cs="Arial"/>
                <w:b/>
                <w:bCs/>
                <w:lang w:val="en-US"/>
              </w:rPr>
            </w:pPr>
          </w:p>
        </w:tc>
      </w:tr>
      <w:tr w:rsidR="00FD609D" w:rsidRPr="001D34E3" w14:paraId="2FBCAD1A" w14:textId="77777777" w:rsidTr="00167FB4">
        <w:tc>
          <w:tcPr>
            <w:tcW w:w="4508" w:type="dxa"/>
            <w:vMerge w:val="restart"/>
          </w:tcPr>
          <w:p w14:paraId="1AED4F03" w14:textId="4764F901" w:rsidR="00FD609D" w:rsidRPr="001D34E3" w:rsidRDefault="00FD609D" w:rsidP="00433088">
            <w:pPr>
              <w:rPr>
                <w:rFonts w:ascii="Arial" w:hAnsi="Arial" w:cs="Arial"/>
                <w:b/>
                <w:bCs/>
                <w:lang w:val="en-US"/>
              </w:rPr>
            </w:pPr>
            <w:r w:rsidRPr="001D34E3">
              <w:rPr>
                <w:rFonts w:ascii="Arial" w:hAnsi="Arial" w:cs="Arial"/>
                <w:b/>
                <w:bCs/>
                <w:lang w:val="en-US"/>
              </w:rPr>
              <w:t>The language in the film</w:t>
            </w:r>
          </w:p>
        </w:tc>
        <w:tc>
          <w:tcPr>
            <w:tcW w:w="4508" w:type="dxa"/>
          </w:tcPr>
          <w:p w14:paraId="06AF3C3F" w14:textId="77777777" w:rsidR="00FD609D" w:rsidRPr="001D34E3" w:rsidRDefault="00FD609D" w:rsidP="00433088">
            <w:pPr>
              <w:rPr>
                <w:rFonts w:ascii="Arial" w:hAnsi="Arial" w:cs="Arial"/>
                <w:b/>
                <w:bCs/>
                <w:lang w:val="en-US"/>
              </w:rPr>
            </w:pPr>
          </w:p>
          <w:p w14:paraId="1CFCF7D7" w14:textId="77777777" w:rsidR="00FD609D" w:rsidRPr="001D34E3" w:rsidRDefault="00FD609D" w:rsidP="00433088">
            <w:pPr>
              <w:rPr>
                <w:rFonts w:ascii="Arial" w:hAnsi="Arial" w:cs="Arial"/>
                <w:b/>
                <w:bCs/>
                <w:lang w:val="en-US"/>
              </w:rPr>
            </w:pPr>
          </w:p>
        </w:tc>
      </w:tr>
      <w:tr w:rsidR="00FD609D" w:rsidRPr="001D34E3" w14:paraId="425E55CE" w14:textId="77777777" w:rsidTr="00167FB4">
        <w:tc>
          <w:tcPr>
            <w:tcW w:w="4508" w:type="dxa"/>
            <w:vMerge/>
          </w:tcPr>
          <w:p w14:paraId="0EBF2628" w14:textId="77777777" w:rsidR="00FD609D" w:rsidRPr="001D34E3" w:rsidRDefault="00FD609D" w:rsidP="00433088">
            <w:pPr>
              <w:rPr>
                <w:rFonts w:ascii="Arial" w:hAnsi="Arial" w:cs="Arial"/>
                <w:b/>
                <w:bCs/>
                <w:lang w:val="en-US"/>
              </w:rPr>
            </w:pPr>
          </w:p>
        </w:tc>
        <w:tc>
          <w:tcPr>
            <w:tcW w:w="4508" w:type="dxa"/>
          </w:tcPr>
          <w:p w14:paraId="23AC302A" w14:textId="77777777" w:rsidR="00FD609D" w:rsidRPr="001D34E3" w:rsidRDefault="00FD609D" w:rsidP="00433088">
            <w:pPr>
              <w:rPr>
                <w:rFonts w:ascii="Arial" w:hAnsi="Arial" w:cs="Arial"/>
                <w:b/>
                <w:bCs/>
                <w:lang w:val="en-US"/>
              </w:rPr>
            </w:pPr>
          </w:p>
          <w:p w14:paraId="38CEA125" w14:textId="77777777" w:rsidR="00FD609D" w:rsidRPr="001D34E3" w:rsidRDefault="00FD609D" w:rsidP="00433088">
            <w:pPr>
              <w:rPr>
                <w:rFonts w:ascii="Arial" w:hAnsi="Arial" w:cs="Arial"/>
                <w:b/>
                <w:bCs/>
                <w:lang w:val="en-US"/>
              </w:rPr>
            </w:pPr>
          </w:p>
          <w:p w14:paraId="56277272" w14:textId="77777777" w:rsidR="00FD609D" w:rsidRPr="001D34E3" w:rsidRDefault="00FD609D" w:rsidP="00433088">
            <w:pPr>
              <w:rPr>
                <w:rFonts w:ascii="Arial" w:hAnsi="Arial" w:cs="Arial"/>
                <w:b/>
                <w:bCs/>
                <w:lang w:val="en-US"/>
              </w:rPr>
            </w:pPr>
          </w:p>
        </w:tc>
      </w:tr>
      <w:tr w:rsidR="00FD609D" w:rsidRPr="001D34E3" w14:paraId="410E4C7C" w14:textId="77777777" w:rsidTr="00167FB4">
        <w:tc>
          <w:tcPr>
            <w:tcW w:w="4508" w:type="dxa"/>
            <w:vMerge/>
          </w:tcPr>
          <w:p w14:paraId="5C9C588A" w14:textId="77777777" w:rsidR="00FD609D" w:rsidRPr="001D34E3" w:rsidRDefault="00FD609D" w:rsidP="00433088">
            <w:pPr>
              <w:rPr>
                <w:rFonts w:ascii="Arial" w:hAnsi="Arial" w:cs="Arial"/>
                <w:b/>
                <w:bCs/>
                <w:lang w:val="en-US"/>
              </w:rPr>
            </w:pPr>
          </w:p>
        </w:tc>
        <w:tc>
          <w:tcPr>
            <w:tcW w:w="4508" w:type="dxa"/>
          </w:tcPr>
          <w:p w14:paraId="38993F49" w14:textId="77777777" w:rsidR="00FD609D" w:rsidRPr="001D34E3" w:rsidRDefault="00FD609D" w:rsidP="00433088">
            <w:pPr>
              <w:rPr>
                <w:rFonts w:ascii="Arial" w:hAnsi="Arial" w:cs="Arial"/>
                <w:b/>
                <w:bCs/>
                <w:lang w:val="en-US"/>
              </w:rPr>
            </w:pPr>
          </w:p>
          <w:p w14:paraId="74FDA0CA" w14:textId="77777777" w:rsidR="00FD609D" w:rsidRPr="001D34E3" w:rsidRDefault="00FD609D" w:rsidP="00433088">
            <w:pPr>
              <w:rPr>
                <w:rFonts w:ascii="Arial" w:hAnsi="Arial" w:cs="Arial"/>
                <w:b/>
                <w:bCs/>
                <w:lang w:val="en-US"/>
              </w:rPr>
            </w:pPr>
          </w:p>
        </w:tc>
      </w:tr>
      <w:tr w:rsidR="00FD609D" w:rsidRPr="001D34E3" w14:paraId="4998AD54" w14:textId="77777777" w:rsidTr="00167FB4">
        <w:tc>
          <w:tcPr>
            <w:tcW w:w="4508" w:type="dxa"/>
            <w:vMerge/>
          </w:tcPr>
          <w:p w14:paraId="10909D19" w14:textId="77777777" w:rsidR="00FD609D" w:rsidRPr="001D34E3" w:rsidRDefault="00FD609D" w:rsidP="00433088">
            <w:pPr>
              <w:rPr>
                <w:rFonts w:ascii="Arial" w:hAnsi="Arial" w:cs="Arial"/>
                <w:b/>
                <w:bCs/>
                <w:lang w:val="en-US"/>
              </w:rPr>
            </w:pPr>
          </w:p>
        </w:tc>
        <w:tc>
          <w:tcPr>
            <w:tcW w:w="4508" w:type="dxa"/>
          </w:tcPr>
          <w:p w14:paraId="0BF89D7B" w14:textId="77777777" w:rsidR="00FD609D" w:rsidRPr="001D34E3" w:rsidRDefault="00FD609D" w:rsidP="00433088">
            <w:pPr>
              <w:rPr>
                <w:rFonts w:ascii="Arial" w:hAnsi="Arial" w:cs="Arial"/>
                <w:b/>
                <w:bCs/>
                <w:lang w:val="en-US"/>
              </w:rPr>
            </w:pPr>
          </w:p>
          <w:p w14:paraId="2BA13D83" w14:textId="77777777" w:rsidR="00FD609D" w:rsidRPr="001D34E3" w:rsidRDefault="00FD609D" w:rsidP="00433088">
            <w:pPr>
              <w:rPr>
                <w:rFonts w:ascii="Arial" w:hAnsi="Arial" w:cs="Arial"/>
                <w:b/>
                <w:bCs/>
                <w:lang w:val="en-US"/>
              </w:rPr>
            </w:pPr>
          </w:p>
          <w:p w14:paraId="16E77C4F" w14:textId="77777777" w:rsidR="00FD609D" w:rsidRPr="001D34E3" w:rsidRDefault="00FD609D" w:rsidP="00433088">
            <w:pPr>
              <w:rPr>
                <w:rFonts w:ascii="Arial" w:hAnsi="Arial" w:cs="Arial"/>
                <w:b/>
                <w:bCs/>
                <w:lang w:val="en-US"/>
              </w:rPr>
            </w:pPr>
          </w:p>
        </w:tc>
      </w:tr>
      <w:bookmarkEnd w:id="1"/>
    </w:tbl>
    <w:p w14:paraId="2A7A1EC1" w14:textId="77777777" w:rsidR="00E43DD1" w:rsidRPr="001D34E3" w:rsidRDefault="00E43DD1" w:rsidP="00433088">
      <w:pPr>
        <w:rPr>
          <w:rFonts w:ascii="Arial" w:hAnsi="Arial" w:cs="Arial"/>
          <w:b/>
          <w:bCs/>
          <w:lang w:val="en-US"/>
        </w:rPr>
      </w:pPr>
    </w:p>
    <w:p w14:paraId="1D9FFFB7" w14:textId="0339FB88" w:rsidR="006701EA" w:rsidRPr="001D34E3" w:rsidRDefault="006701EA" w:rsidP="00433088">
      <w:pPr>
        <w:rPr>
          <w:rFonts w:ascii="Arial" w:hAnsi="Arial" w:cs="Arial"/>
          <w:b/>
          <w:bCs/>
          <w:lang w:val="en-US"/>
        </w:rPr>
      </w:pPr>
      <w:r w:rsidRPr="001D34E3">
        <w:rPr>
          <w:rFonts w:ascii="Arial" w:hAnsi="Arial" w:cs="Arial"/>
          <w:b/>
          <w:bCs/>
          <w:lang w:val="en-US"/>
        </w:rPr>
        <w:t>KEY</w:t>
      </w:r>
    </w:p>
    <w:tbl>
      <w:tblPr>
        <w:tblStyle w:val="TableGrid"/>
        <w:tblW w:w="0" w:type="auto"/>
        <w:tblLook w:val="04A0" w:firstRow="1" w:lastRow="0" w:firstColumn="1" w:lastColumn="0" w:noHBand="0" w:noVBand="1"/>
      </w:tblPr>
      <w:tblGrid>
        <w:gridCol w:w="4508"/>
        <w:gridCol w:w="4508"/>
      </w:tblGrid>
      <w:tr w:rsidR="00CF43A2" w:rsidRPr="001D34E3" w14:paraId="1899D2AE" w14:textId="77777777" w:rsidTr="00C05B22">
        <w:tc>
          <w:tcPr>
            <w:tcW w:w="4508" w:type="dxa"/>
            <w:vMerge w:val="restart"/>
          </w:tcPr>
          <w:p w14:paraId="24AA90C5" w14:textId="4286FD66" w:rsidR="00CF43A2" w:rsidRPr="001D34E3" w:rsidRDefault="00CF43A2" w:rsidP="00C05B22">
            <w:pPr>
              <w:rPr>
                <w:rFonts w:ascii="Arial" w:hAnsi="Arial" w:cs="Arial"/>
                <w:b/>
                <w:bCs/>
                <w:lang w:val="en-US"/>
              </w:rPr>
            </w:pPr>
            <w:r w:rsidRPr="001D34E3">
              <w:rPr>
                <w:rFonts w:ascii="Arial" w:hAnsi="Arial" w:cs="Arial"/>
                <w:b/>
                <w:bCs/>
                <w:lang w:val="en-US"/>
              </w:rPr>
              <w:t xml:space="preserve">Actors </w:t>
            </w:r>
            <w:r w:rsidR="00576096" w:rsidRPr="001D34E3">
              <w:rPr>
                <w:rFonts w:ascii="Arial" w:hAnsi="Arial" w:cs="Arial"/>
                <w:b/>
                <w:bCs/>
                <w:lang w:val="en-US"/>
              </w:rPr>
              <w:t xml:space="preserve">and acting </w:t>
            </w:r>
          </w:p>
        </w:tc>
        <w:tc>
          <w:tcPr>
            <w:tcW w:w="4508" w:type="dxa"/>
          </w:tcPr>
          <w:p w14:paraId="65F64712" w14:textId="6E75E8E8" w:rsidR="00CF43A2" w:rsidRPr="001D34E3" w:rsidRDefault="00F121DD" w:rsidP="00C05B22">
            <w:pPr>
              <w:rPr>
                <w:rFonts w:ascii="Arial" w:hAnsi="Arial" w:cs="Arial"/>
                <w:lang w:val="en-US"/>
              </w:rPr>
            </w:pPr>
            <w:r w:rsidRPr="001D34E3">
              <w:rPr>
                <w:rFonts w:ascii="Arial" w:hAnsi="Arial" w:cs="Arial"/>
                <w:lang w:val="en-US"/>
              </w:rPr>
              <w:t>N</w:t>
            </w:r>
            <w:r w:rsidR="00260DEE" w:rsidRPr="001D34E3">
              <w:rPr>
                <w:rFonts w:ascii="Arial" w:hAnsi="Arial" w:cs="Arial"/>
                <w:lang w:val="en-US"/>
              </w:rPr>
              <w:t>o comment made by Reviewer A</w:t>
            </w:r>
          </w:p>
          <w:p w14:paraId="34115941" w14:textId="77777777" w:rsidR="00CF43A2" w:rsidRPr="001D34E3" w:rsidRDefault="00CF43A2" w:rsidP="00C05B22">
            <w:pPr>
              <w:rPr>
                <w:rFonts w:ascii="Arial" w:hAnsi="Arial" w:cs="Arial"/>
                <w:b/>
                <w:bCs/>
                <w:lang w:val="en-US"/>
              </w:rPr>
            </w:pPr>
          </w:p>
        </w:tc>
      </w:tr>
      <w:tr w:rsidR="00CF43A2" w:rsidRPr="001D34E3" w14:paraId="0EEF24A8" w14:textId="77777777" w:rsidTr="00C05B22">
        <w:tc>
          <w:tcPr>
            <w:tcW w:w="4508" w:type="dxa"/>
            <w:vMerge/>
          </w:tcPr>
          <w:p w14:paraId="60341C4D" w14:textId="77777777" w:rsidR="00CF43A2" w:rsidRPr="001D34E3" w:rsidRDefault="00CF43A2" w:rsidP="00C05B22">
            <w:pPr>
              <w:rPr>
                <w:rFonts w:ascii="Arial" w:hAnsi="Arial" w:cs="Arial"/>
                <w:b/>
                <w:bCs/>
                <w:lang w:val="en-US"/>
              </w:rPr>
            </w:pPr>
          </w:p>
        </w:tc>
        <w:tc>
          <w:tcPr>
            <w:tcW w:w="4508" w:type="dxa"/>
          </w:tcPr>
          <w:p w14:paraId="76F9B41C" w14:textId="3C75024B" w:rsidR="00CF43A2" w:rsidRPr="001D34E3" w:rsidRDefault="003860BD" w:rsidP="00C05B22">
            <w:pPr>
              <w:rPr>
                <w:rFonts w:ascii="Arial" w:hAnsi="Arial" w:cs="Arial"/>
                <w:b/>
                <w:bCs/>
                <w:lang w:val="en-US"/>
              </w:rPr>
            </w:pPr>
            <w:r w:rsidRPr="001D34E3">
              <w:rPr>
                <w:rFonts w:ascii="Arial" w:hAnsi="Arial" w:cs="Arial"/>
              </w:rPr>
              <w:t>This is no fault of the film but more in the casting of the director</w:t>
            </w:r>
            <w:r w:rsidR="00457E84">
              <w:rPr>
                <w:rFonts w:ascii="Arial" w:hAnsi="Arial" w:cs="Arial"/>
              </w:rPr>
              <w:t>’</w:t>
            </w:r>
            <w:r w:rsidRPr="001D34E3">
              <w:rPr>
                <w:rFonts w:ascii="Arial" w:hAnsi="Arial" w:cs="Arial"/>
              </w:rPr>
              <w:t xml:space="preserve">s son in the starring role. There are a few moments that call for more of a theatrical response, but </w:t>
            </w:r>
            <w:r w:rsidRPr="001D34E3">
              <w:rPr>
                <w:rFonts w:ascii="Arial" w:hAnsi="Arial" w:cs="Arial"/>
                <w:highlight w:val="yellow"/>
              </w:rPr>
              <w:t>he is clearly a novice</w:t>
            </w:r>
            <w:r w:rsidRPr="001D34E3">
              <w:rPr>
                <w:rFonts w:ascii="Arial" w:hAnsi="Arial" w:cs="Arial"/>
              </w:rPr>
              <w:t xml:space="preserve"> and is </w:t>
            </w:r>
            <w:r w:rsidRPr="001D34E3">
              <w:rPr>
                <w:rFonts w:ascii="Arial" w:hAnsi="Arial" w:cs="Arial"/>
                <w:highlight w:val="yellow"/>
              </w:rPr>
              <w:t>never convincing</w:t>
            </w:r>
            <w:r w:rsidRPr="001D34E3">
              <w:rPr>
                <w:rFonts w:ascii="Arial" w:hAnsi="Arial" w:cs="Arial"/>
              </w:rPr>
              <w:t>.</w:t>
            </w:r>
          </w:p>
          <w:p w14:paraId="647F9E77" w14:textId="77777777" w:rsidR="00CF43A2" w:rsidRPr="001D34E3" w:rsidRDefault="00CF43A2" w:rsidP="00C05B22">
            <w:pPr>
              <w:rPr>
                <w:rFonts w:ascii="Arial" w:hAnsi="Arial" w:cs="Arial"/>
                <w:b/>
                <w:bCs/>
                <w:lang w:val="en-US"/>
              </w:rPr>
            </w:pPr>
          </w:p>
        </w:tc>
      </w:tr>
      <w:tr w:rsidR="00CF43A2" w:rsidRPr="001D34E3" w14:paraId="7B7E0B34" w14:textId="77777777" w:rsidTr="00C05B22">
        <w:tc>
          <w:tcPr>
            <w:tcW w:w="4508" w:type="dxa"/>
            <w:vMerge/>
          </w:tcPr>
          <w:p w14:paraId="075E0A51" w14:textId="77777777" w:rsidR="00CF43A2" w:rsidRPr="001D34E3" w:rsidRDefault="00CF43A2" w:rsidP="00C05B22">
            <w:pPr>
              <w:rPr>
                <w:rFonts w:ascii="Arial" w:hAnsi="Arial" w:cs="Arial"/>
                <w:b/>
                <w:bCs/>
                <w:lang w:val="en-US"/>
              </w:rPr>
            </w:pPr>
          </w:p>
        </w:tc>
        <w:tc>
          <w:tcPr>
            <w:tcW w:w="4508" w:type="dxa"/>
          </w:tcPr>
          <w:p w14:paraId="4D25DF20" w14:textId="7995259D" w:rsidR="00CF43A2" w:rsidRPr="001D34E3" w:rsidRDefault="00F121DD" w:rsidP="00C05B22">
            <w:pPr>
              <w:rPr>
                <w:rFonts w:ascii="Arial" w:hAnsi="Arial" w:cs="Arial"/>
                <w:b/>
                <w:bCs/>
                <w:lang w:val="en-US"/>
              </w:rPr>
            </w:pPr>
            <w:r w:rsidRPr="001D34E3">
              <w:rPr>
                <w:rFonts w:ascii="Arial" w:hAnsi="Arial" w:cs="Arial"/>
              </w:rPr>
              <w:t xml:space="preserve">his son’s </w:t>
            </w:r>
            <w:r w:rsidRPr="001D34E3">
              <w:rPr>
                <w:rFonts w:ascii="Arial" w:hAnsi="Arial" w:cs="Arial"/>
                <w:highlight w:val="yellow"/>
              </w:rPr>
              <w:t>superb delivery</w:t>
            </w:r>
          </w:p>
          <w:p w14:paraId="40EDBD25" w14:textId="77777777" w:rsidR="00CF43A2" w:rsidRPr="001D34E3" w:rsidRDefault="00CF43A2" w:rsidP="00C05B22">
            <w:pPr>
              <w:rPr>
                <w:rFonts w:ascii="Arial" w:hAnsi="Arial" w:cs="Arial"/>
                <w:b/>
                <w:bCs/>
                <w:lang w:val="en-US"/>
              </w:rPr>
            </w:pPr>
          </w:p>
        </w:tc>
      </w:tr>
      <w:tr w:rsidR="00CF43A2" w:rsidRPr="001D34E3" w14:paraId="2B67A6B3" w14:textId="77777777" w:rsidTr="00C05B22">
        <w:tc>
          <w:tcPr>
            <w:tcW w:w="4508" w:type="dxa"/>
            <w:vMerge/>
          </w:tcPr>
          <w:p w14:paraId="2D80D722" w14:textId="77777777" w:rsidR="00CF43A2" w:rsidRPr="001D34E3" w:rsidRDefault="00CF43A2" w:rsidP="00C05B22">
            <w:pPr>
              <w:rPr>
                <w:rFonts w:ascii="Arial" w:hAnsi="Arial" w:cs="Arial"/>
                <w:b/>
                <w:bCs/>
                <w:lang w:val="en-US"/>
              </w:rPr>
            </w:pPr>
          </w:p>
        </w:tc>
        <w:tc>
          <w:tcPr>
            <w:tcW w:w="4508" w:type="dxa"/>
          </w:tcPr>
          <w:p w14:paraId="3580DB3E" w14:textId="6FE5D461" w:rsidR="00CF43A2" w:rsidRPr="001D34E3" w:rsidRDefault="002759E5" w:rsidP="00C05B22">
            <w:pPr>
              <w:rPr>
                <w:rFonts w:ascii="Arial" w:hAnsi="Arial" w:cs="Arial"/>
                <w:b/>
                <w:bCs/>
                <w:lang w:val="en-US"/>
              </w:rPr>
            </w:pPr>
            <w:r w:rsidRPr="001D34E3">
              <w:rPr>
                <w:rFonts w:ascii="Arial" w:hAnsi="Arial" w:cs="Arial"/>
                <w:spacing w:val="-2"/>
              </w:rPr>
              <w:t xml:space="preserve">Making his debut at the tender age of </w:t>
            </w:r>
            <w:r w:rsidR="00E038C0">
              <w:rPr>
                <w:rFonts w:ascii="Arial" w:hAnsi="Arial" w:cs="Arial"/>
                <w:spacing w:val="-2"/>
              </w:rPr>
              <w:t>six</w:t>
            </w:r>
            <w:r w:rsidRPr="001D34E3">
              <w:rPr>
                <w:rFonts w:ascii="Arial" w:hAnsi="Arial" w:cs="Arial"/>
                <w:spacing w:val="-2"/>
              </w:rPr>
              <w:t xml:space="preserve">, Pascal </w:t>
            </w:r>
            <w:proofErr w:type="spellStart"/>
            <w:r w:rsidRPr="001D34E3">
              <w:rPr>
                <w:rFonts w:ascii="Arial" w:hAnsi="Arial" w:cs="Arial"/>
                <w:spacing w:val="-2"/>
              </w:rPr>
              <w:t>Lamorisse</w:t>
            </w:r>
            <w:proofErr w:type="spellEnd"/>
            <w:r w:rsidRPr="001D34E3">
              <w:rPr>
                <w:rFonts w:ascii="Arial" w:hAnsi="Arial" w:cs="Arial"/>
                <w:spacing w:val="-2"/>
              </w:rPr>
              <w:t xml:space="preserve">, the </w:t>
            </w:r>
            <w:r w:rsidRPr="001D34E3">
              <w:rPr>
                <w:rFonts w:ascii="Arial" w:hAnsi="Arial" w:cs="Arial"/>
                <w:spacing w:val="-2"/>
                <w:highlight w:val="yellow"/>
              </w:rPr>
              <w:t>exceptional</w:t>
            </w:r>
            <w:r w:rsidRPr="001D34E3">
              <w:rPr>
                <w:rFonts w:ascii="Arial" w:hAnsi="Arial" w:cs="Arial"/>
                <w:spacing w:val="-2"/>
              </w:rPr>
              <w:t xml:space="preserve"> young actor, coincidentally the son of director Albert, shares the starring role with the balloon and </w:t>
            </w:r>
            <w:r w:rsidRPr="001D34E3">
              <w:rPr>
                <w:rFonts w:ascii="Arial" w:hAnsi="Arial" w:cs="Arial"/>
                <w:spacing w:val="-2"/>
                <w:highlight w:val="yellow"/>
              </w:rPr>
              <w:t>manages to deliver</w:t>
            </w:r>
            <w:r w:rsidRPr="001D34E3">
              <w:rPr>
                <w:rFonts w:ascii="Arial" w:hAnsi="Arial" w:cs="Arial"/>
                <w:spacing w:val="-2"/>
              </w:rPr>
              <w:t xml:space="preserve"> the very few scripted lines </w:t>
            </w:r>
            <w:r w:rsidRPr="001D34E3">
              <w:rPr>
                <w:rFonts w:ascii="Arial" w:hAnsi="Arial" w:cs="Arial"/>
                <w:spacing w:val="-2"/>
                <w:highlight w:val="yellow"/>
              </w:rPr>
              <w:t>with true emotion</w:t>
            </w:r>
            <w:r w:rsidRPr="001D34E3">
              <w:rPr>
                <w:rFonts w:ascii="Arial" w:hAnsi="Arial" w:cs="Arial"/>
                <w:spacing w:val="-2"/>
              </w:rPr>
              <w:t xml:space="preserve">. </w:t>
            </w:r>
            <w:r w:rsidRPr="001D34E3">
              <w:rPr>
                <w:rFonts w:ascii="Arial" w:hAnsi="Arial" w:cs="Arial"/>
                <w:spacing w:val="-2"/>
                <w:highlight w:val="yellow"/>
              </w:rPr>
              <w:t>It’s difficult to imagine anyone else in the role.</w:t>
            </w:r>
          </w:p>
        </w:tc>
      </w:tr>
      <w:tr w:rsidR="00CF43A2" w:rsidRPr="001D34E3" w14:paraId="6EC922E9" w14:textId="77777777" w:rsidTr="00C05B22">
        <w:tc>
          <w:tcPr>
            <w:tcW w:w="4508" w:type="dxa"/>
            <w:vMerge w:val="restart"/>
          </w:tcPr>
          <w:p w14:paraId="4272FE50" w14:textId="77777777" w:rsidR="00CF43A2" w:rsidRPr="001D34E3" w:rsidRDefault="00CF43A2" w:rsidP="00C05B22">
            <w:pPr>
              <w:rPr>
                <w:rFonts w:ascii="Arial" w:hAnsi="Arial" w:cs="Arial"/>
                <w:b/>
                <w:bCs/>
                <w:lang w:val="en-US"/>
              </w:rPr>
            </w:pPr>
            <w:r w:rsidRPr="001D34E3">
              <w:rPr>
                <w:rFonts w:ascii="Arial" w:hAnsi="Arial" w:cs="Arial"/>
                <w:b/>
                <w:bCs/>
                <w:lang w:val="en-US"/>
              </w:rPr>
              <w:t>The film ending</w:t>
            </w:r>
          </w:p>
        </w:tc>
        <w:tc>
          <w:tcPr>
            <w:tcW w:w="4508" w:type="dxa"/>
          </w:tcPr>
          <w:p w14:paraId="379A7226" w14:textId="1F72C65A" w:rsidR="00CF43A2" w:rsidRPr="001D34E3" w:rsidRDefault="00F121DD" w:rsidP="00F121DD">
            <w:pPr>
              <w:rPr>
                <w:rFonts w:ascii="Arial" w:hAnsi="Arial" w:cs="Arial"/>
                <w:b/>
                <w:bCs/>
                <w:lang w:val="en-US"/>
              </w:rPr>
            </w:pPr>
            <w:r w:rsidRPr="001D34E3">
              <w:rPr>
                <w:rFonts w:ascii="Arial" w:hAnsi="Arial" w:cs="Arial"/>
              </w:rPr>
              <w:t xml:space="preserve">The final scene, </w:t>
            </w:r>
            <w:r w:rsidRPr="001D34E3">
              <w:rPr>
                <w:rFonts w:ascii="Arial" w:hAnsi="Arial" w:cs="Arial"/>
                <w:highlight w:val="yellow"/>
              </w:rPr>
              <w:t>as wondrous a finale as ever has been put to film</w:t>
            </w:r>
          </w:p>
          <w:p w14:paraId="3B19FB44" w14:textId="77777777" w:rsidR="00CF43A2" w:rsidRPr="001D34E3" w:rsidRDefault="00CF43A2" w:rsidP="00C05B22">
            <w:pPr>
              <w:rPr>
                <w:rFonts w:ascii="Arial" w:hAnsi="Arial" w:cs="Arial"/>
                <w:b/>
                <w:bCs/>
                <w:lang w:val="en-US"/>
              </w:rPr>
            </w:pPr>
          </w:p>
        </w:tc>
      </w:tr>
      <w:tr w:rsidR="00CF43A2" w:rsidRPr="001D34E3" w14:paraId="32C520B0" w14:textId="77777777" w:rsidTr="00C05B22">
        <w:tc>
          <w:tcPr>
            <w:tcW w:w="4508" w:type="dxa"/>
            <w:vMerge/>
          </w:tcPr>
          <w:p w14:paraId="354D423A" w14:textId="77777777" w:rsidR="00CF43A2" w:rsidRPr="001D34E3" w:rsidRDefault="00CF43A2" w:rsidP="00C05B22">
            <w:pPr>
              <w:rPr>
                <w:rFonts w:ascii="Arial" w:hAnsi="Arial" w:cs="Arial"/>
                <w:b/>
                <w:bCs/>
                <w:lang w:val="en-US"/>
              </w:rPr>
            </w:pPr>
          </w:p>
        </w:tc>
        <w:tc>
          <w:tcPr>
            <w:tcW w:w="4508" w:type="dxa"/>
          </w:tcPr>
          <w:p w14:paraId="429A5614" w14:textId="01C0FFD3" w:rsidR="00CF43A2" w:rsidRPr="001D34E3" w:rsidRDefault="00F121DD" w:rsidP="00C05B22">
            <w:pPr>
              <w:rPr>
                <w:rFonts w:ascii="Arial" w:hAnsi="Arial" w:cs="Arial"/>
                <w:b/>
                <w:bCs/>
                <w:lang w:val="en-US"/>
              </w:rPr>
            </w:pPr>
            <w:r w:rsidRPr="001D34E3">
              <w:rPr>
                <w:rFonts w:ascii="Arial" w:hAnsi="Arial" w:cs="Arial"/>
              </w:rPr>
              <w:t xml:space="preserve">I appreciate that the movie’s brilliance is its simplicity, but my adult sensibilities </w:t>
            </w:r>
            <w:r w:rsidRPr="001D34E3">
              <w:rPr>
                <w:rFonts w:ascii="Arial" w:hAnsi="Arial" w:cs="Arial"/>
                <w:highlight w:val="yellow"/>
              </w:rPr>
              <w:t xml:space="preserve">left me wanting more as the film </w:t>
            </w:r>
            <w:proofErr w:type="gramStart"/>
            <w:r w:rsidRPr="001D34E3">
              <w:rPr>
                <w:rFonts w:ascii="Arial" w:hAnsi="Arial" w:cs="Arial"/>
                <w:highlight w:val="yellow"/>
              </w:rPr>
              <w:t>drew to a close</w:t>
            </w:r>
            <w:proofErr w:type="gramEnd"/>
          </w:p>
          <w:p w14:paraId="35E524E4" w14:textId="77777777" w:rsidR="00CF43A2" w:rsidRPr="001D34E3" w:rsidRDefault="00CF43A2" w:rsidP="00C05B22">
            <w:pPr>
              <w:rPr>
                <w:rFonts w:ascii="Arial" w:hAnsi="Arial" w:cs="Arial"/>
                <w:b/>
                <w:bCs/>
                <w:lang w:val="en-US"/>
              </w:rPr>
            </w:pPr>
          </w:p>
        </w:tc>
      </w:tr>
      <w:tr w:rsidR="00CF43A2" w:rsidRPr="001D34E3" w14:paraId="0DE9564E" w14:textId="77777777" w:rsidTr="00C05B22">
        <w:tc>
          <w:tcPr>
            <w:tcW w:w="4508" w:type="dxa"/>
            <w:vMerge/>
          </w:tcPr>
          <w:p w14:paraId="4F83BBF4" w14:textId="77777777" w:rsidR="00CF43A2" w:rsidRPr="001D34E3" w:rsidRDefault="00CF43A2" w:rsidP="00C05B22">
            <w:pPr>
              <w:rPr>
                <w:rFonts w:ascii="Arial" w:hAnsi="Arial" w:cs="Arial"/>
                <w:b/>
                <w:bCs/>
                <w:lang w:val="en-US"/>
              </w:rPr>
            </w:pPr>
          </w:p>
        </w:tc>
        <w:tc>
          <w:tcPr>
            <w:tcW w:w="4508" w:type="dxa"/>
          </w:tcPr>
          <w:p w14:paraId="0922D4A4" w14:textId="3DB00AB6" w:rsidR="00CF43A2" w:rsidRPr="001D34E3" w:rsidRDefault="00F121DD" w:rsidP="00C05B22">
            <w:pPr>
              <w:rPr>
                <w:rFonts w:ascii="Arial" w:hAnsi="Arial" w:cs="Arial"/>
                <w:b/>
                <w:bCs/>
                <w:lang w:val="en-US"/>
              </w:rPr>
            </w:pPr>
            <w:r w:rsidRPr="001D34E3">
              <w:rPr>
                <w:rFonts w:ascii="Arial" w:hAnsi="Arial" w:cs="Arial"/>
              </w:rPr>
              <w:t xml:space="preserve">As the story reaches its </w:t>
            </w:r>
            <w:r w:rsidRPr="001D34E3">
              <w:rPr>
                <w:rFonts w:ascii="Arial" w:hAnsi="Arial" w:cs="Arial"/>
                <w:highlight w:val="yellow"/>
              </w:rPr>
              <w:t>unexpected yet satisfying conclusion</w:t>
            </w:r>
          </w:p>
          <w:p w14:paraId="184443CA" w14:textId="77777777" w:rsidR="00CF43A2" w:rsidRPr="001D34E3" w:rsidRDefault="00CF43A2" w:rsidP="00C05B22">
            <w:pPr>
              <w:rPr>
                <w:rFonts w:ascii="Arial" w:hAnsi="Arial" w:cs="Arial"/>
                <w:b/>
                <w:bCs/>
                <w:lang w:val="en-US"/>
              </w:rPr>
            </w:pPr>
          </w:p>
        </w:tc>
      </w:tr>
      <w:tr w:rsidR="00CF43A2" w:rsidRPr="001D34E3" w14:paraId="0AE8AD60" w14:textId="77777777" w:rsidTr="00C05B22">
        <w:tc>
          <w:tcPr>
            <w:tcW w:w="4508" w:type="dxa"/>
            <w:vMerge/>
          </w:tcPr>
          <w:p w14:paraId="4BA0B179" w14:textId="77777777" w:rsidR="00CF43A2" w:rsidRPr="001D34E3" w:rsidRDefault="00CF43A2" w:rsidP="00C05B22">
            <w:pPr>
              <w:rPr>
                <w:rFonts w:ascii="Arial" w:hAnsi="Arial" w:cs="Arial"/>
                <w:b/>
                <w:bCs/>
                <w:lang w:val="en-US"/>
              </w:rPr>
            </w:pPr>
          </w:p>
        </w:tc>
        <w:tc>
          <w:tcPr>
            <w:tcW w:w="4508" w:type="dxa"/>
          </w:tcPr>
          <w:p w14:paraId="06C32FDB" w14:textId="77777777" w:rsidR="00AE501B" w:rsidRPr="001D34E3" w:rsidRDefault="00AE501B" w:rsidP="00AE501B">
            <w:pPr>
              <w:pStyle w:val="BodyText"/>
              <w:spacing w:line="242" w:lineRule="auto"/>
              <w:ind w:right="483"/>
              <w:rPr>
                <w:spacing w:val="-2"/>
              </w:rPr>
            </w:pPr>
            <w:r w:rsidRPr="001D34E3">
              <w:rPr>
                <w:spacing w:val="-2"/>
              </w:rPr>
              <w:t xml:space="preserve">I distinctly recall </w:t>
            </w:r>
            <w:r w:rsidRPr="001D34E3">
              <w:rPr>
                <w:spacing w:val="-2"/>
                <w:highlight w:val="yellow"/>
              </w:rPr>
              <w:t>first watching in awe</w:t>
            </w:r>
            <w:r w:rsidRPr="001D34E3">
              <w:rPr>
                <w:spacing w:val="-2"/>
              </w:rPr>
              <w:t xml:space="preserve"> as the film reached its climax and the boy finally floated away. For the more mature viewer, </w:t>
            </w:r>
            <w:r w:rsidRPr="001D34E3">
              <w:rPr>
                <w:spacing w:val="-2"/>
                <w:highlight w:val="yellow"/>
              </w:rPr>
              <w:t>there’s a slight sense of inevitability</w:t>
            </w:r>
            <w:r w:rsidRPr="001D34E3">
              <w:rPr>
                <w:spacing w:val="-2"/>
              </w:rPr>
              <w:t xml:space="preserve"> regarding what’s about to happen, </w:t>
            </w:r>
            <w:r w:rsidRPr="001D34E3">
              <w:rPr>
                <w:spacing w:val="-2"/>
                <w:highlight w:val="yellow"/>
              </w:rPr>
              <w:t>which somewhat takes the shine off that moment</w:t>
            </w:r>
            <w:r w:rsidRPr="001D34E3">
              <w:rPr>
                <w:spacing w:val="-2"/>
              </w:rPr>
              <w:t xml:space="preserve">, but the film </w:t>
            </w:r>
            <w:proofErr w:type="gramStart"/>
            <w:r w:rsidRPr="001D34E3">
              <w:rPr>
                <w:spacing w:val="-2"/>
              </w:rPr>
              <w:t>still remains</w:t>
            </w:r>
            <w:proofErr w:type="gramEnd"/>
            <w:r w:rsidRPr="001D34E3">
              <w:rPr>
                <w:spacing w:val="-2"/>
              </w:rPr>
              <w:t xml:space="preserve"> one of my all-time </w:t>
            </w:r>
            <w:proofErr w:type="spellStart"/>
            <w:r w:rsidRPr="001D34E3">
              <w:rPr>
                <w:spacing w:val="-2"/>
              </w:rPr>
              <w:t>favourites</w:t>
            </w:r>
            <w:proofErr w:type="spellEnd"/>
            <w:r w:rsidRPr="001D34E3">
              <w:rPr>
                <w:spacing w:val="-2"/>
              </w:rPr>
              <w:t xml:space="preserve">. </w:t>
            </w:r>
          </w:p>
          <w:p w14:paraId="1E785F31" w14:textId="77777777" w:rsidR="00CF43A2" w:rsidRPr="001D34E3" w:rsidRDefault="00CF43A2" w:rsidP="00C05B22">
            <w:pPr>
              <w:rPr>
                <w:rFonts w:ascii="Arial" w:hAnsi="Arial" w:cs="Arial"/>
                <w:b/>
                <w:bCs/>
                <w:lang w:val="en-US"/>
              </w:rPr>
            </w:pPr>
          </w:p>
        </w:tc>
      </w:tr>
      <w:tr w:rsidR="00CF43A2" w:rsidRPr="001D34E3" w14:paraId="582C46E8" w14:textId="77777777" w:rsidTr="00C05B22">
        <w:tc>
          <w:tcPr>
            <w:tcW w:w="4508" w:type="dxa"/>
            <w:vMerge w:val="restart"/>
          </w:tcPr>
          <w:p w14:paraId="1B4FF5CC" w14:textId="77777777" w:rsidR="00CF43A2" w:rsidRPr="001D34E3" w:rsidRDefault="00CF43A2" w:rsidP="00C05B22">
            <w:pPr>
              <w:rPr>
                <w:rFonts w:ascii="Arial" w:hAnsi="Arial" w:cs="Arial"/>
                <w:b/>
                <w:bCs/>
                <w:lang w:val="en-US"/>
              </w:rPr>
            </w:pPr>
            <w:r w:rsidRPr="001D34E3">
              <w:rPr>
                <w:rFonts w:ascii="Arial" w:hAnsi="Arial" w:cs="Arial"/>
                <w:b/>
                <w:bCs/>
                <w:lang w:val="en-US"/>
              </w:rPr>
              <w:t>The film audience</w:t>
            </w:r>
          </w:p>
        </w:tc>
        <w:tc>
          <w:tcPr>
            <w:tcW w:w="4508" w:type="dxa"/>
          </w:tcPr>
          <w:p w14:paraId="2D1A7F23" w14:textId="2054D282" w:rsidR="00CF43A2" w:rsidRPr="001D34E3" w:rsidRDefault="00341ED5" w:rsidP="00C05B22">
            <w:pPr>
              <w:rPr>
                <w:rFonts w:ascii="Arial" w:hAnsi="Arial" w:cs="Arial"/>
              </w:rPr>
            </w:pPr>
            <w:r w:rsidRPr="001D34E3">
              <w:rPr>
                <w:rFonts w:ascii="Arial" w:hAnsi="Arial" w:cs="Arial"/>
                <w:highlight w:val="yellow"/>
              </w:rPr>
              <w:t>fondly remembered</w:t>
            </w:r>
            <w:r w:rsidRPr="001D34E3">
              <w:rPr>
                <w:rFonts w:ascii="Arial" w:hAnsi="Arial" w:cs="Arial"/>
              </w:rPr>
              <w:t xml:space="preserve"> by many since they first enjoyed it as a child</w:t>
            </w:r>
          </w:p>
          <w:p w14:paraId="6BEAC796" w14:textId="77777777" w:rsidR="00341ED5" w:rsidRPr="001D34E3" w:rsidRDefault="00341ED5" w:rsidP="00C05B22">
            <w:pPr>
              <w:rPr>
                <w:rFonts w:ascii="Arial" w:hAnsi="Arial" w:cs="Arial"/>
                <w:b/>
                <w:bCs/>
                <w:lang w:val="en-US"/>
              </w:rPr>
            </w:pPr>
          </w:p>
          <w:p w14:paraId="42F81FF7" w14:textId="6623471E" w:rsidR="00341ED5" w:rsidRPr="001D34E3" w:rsidRDefault="00341ED5" w:rsidP="00C05B22">
            <w:pPr>
              <w:rPr>
                <w:rFonts w:ascii="Arial" w:hAnsi="Arial" w:cs="Arial"/>
                <w:b/>
                <w:bCs/>
                <w:lang w:val="en-US"/>
              </w:rPr>
            </w:pPr>
            <w:r w:rsidRPr="001D34E3">
              <w:rPr>
                <w:rFonts w:ascii="Arial" w:hAnsi="Arial" w:cs="Arial"/>
              </w:rPr>
              <w:t xml:space="preserve">This is a film for grown-ups too, and perhaps it is </w:t>
            </w:r>
            <w:r w:rsidRPr="001D34E3">
              <w:rPr>
                <w:rFonts w:ascii="Arial" w:hAnsi="Arial" w:cs="Arial"/>
                <w:highlight w:val="yellow"/>
              </w:rPr>
              <w:t xml:space="preserve">nostalgia </w:t>
            </w:r>
            <w:r w:rsidRPr="001D34E3">
              <w:rPr>
                <w:rFonts w:ascii="Arial" w:hAnsi="Arial" w:cs="Arial"/>
              </w:rPr>
              <w:t>that</w:t>
            </w:r>
            <w:r w:rsidRPr="001D34E3">
              <w:rPr>
                <w:rFonts w:ascii="Arial" w:hAnsi="Arial" w:cs="Arial"/>
                <w:highlight w:val="yellow"/>
              </w:rPr>
              <w:t xml:space="preserve"> allows us to overlook </w:t>
            </w:r>
            <w:r w:rsidRPr="001D34E3">
              <w:rPr>
                <w:rFonts w:ascii="Arial" w:hAnsi="Arial" w:cs="Arial"/>
              </w:rPr>
              <w:t>the cliched dialogue and the wires keeping the balloon afloat on screen</w:t>
            </w:r>
            <w:r w:rsidR="007933F4">
              <w:rPr>
                <w:rFonts w:ascii="Arial" w:hAnsi="Arial" w:cs="Arial"/>
              </w:rPr>
              <w:t>.</w:t>
            </w:r>
          </w:p>
          <w:p w14:paraId="6C8C29CB" w14:textId="77777777" w:rsidR="00CF43A2" w:rsidRPr="001D34E3" w:rsidRDefault="00CF43A2" w:rsidP="00C05B22">
            <w:pPr>
              <w:rPr>
                <w:rFonts w:ascii="Arial" w:hAnsi="Arial" w:cs="Arial"/>
                <w:b/>
                <w:bCs/>
                <w:lang w:val="en-US"/>
              </w:rPr>
            </w:pPr>
          </w:p>
        </w:tc>
      </w:tr>
      <w:tr w:rsidR="00CF43A2" w:rsidRPr="001D34E3" w14:paraId="63192C06" w14:textId="77777777" w:rsidTr="00C05B22">
        <w:tc>
          <w:tcPr>
            <w:tcW w:w="4508" w:type="dxa"/>
            <w:vMerge/>
          </w:tcPr>
          <w:p w14:paraId="35A91D5B" w14:textId="77777777" w:rsidR="00CF43A2" w:rsidRPr="001D34E3" w:rsidRDefault="00CF43A2" w:rsidP="00C05B22">
            <w:pPr>
              <w:rPr>
                <w:rFonts w:ascii="Arial" w:hAnsi="Arial" w:cs="Arial"/>
                <w:b/>
                <w:bCs/>
                <w:lang w:val="en-US"/>
              </w:rPr>
            </w:pPr>
          </w:p>
        </w:tc>
        <w:tc>
          <w:tcPr>
            <w:tcW w:w="4508" w:type="dxa"/>
          </w:tcPr>
          <w:p w14:paraId="7EE61710" w14:textId="1B0DD249" w:rsidR="00CF43A2" w:rsidRPr="001D34E3" w:rsidRDefault="00341ED5" w:rsidP="00C05B22">
            <w:pPr>
              <w:rPr>
                <w:rFonts w:ascii="Arial" w:hAnsi="Arial" w:cs="Arial"/>
              </w:rPr>
            </w:pPr>
            <w:r w:rsidRPr="001D34E3">
              <w:rPr>
                <w:rFonts w:ascii="Arial" w:hAnsi="Arial" w:cs="Arial"/>
              </w:rPr>
              <w:t xml:space="preserve">I was </w:t>
            </w:r>
            <w:r w:rsidRPr="001D34E3">
              <w:rPr>
                <w:rFonts w:ascii="Arial" w:hAnsi="Arial" w:cs="Arial"/>
                <w:highlight w:val="yellow"/>
              </w:rPr>
              <w:t>enchanted</w:t>
            </w:r>
            <w:r w:rsidRPr="001D34E3">
              <w:rPr>
                <w:rFonts w:ascii="Arial" w:hAnsi="Arial" w:cs="Arial"/>
              </w:rPr>
              <w:t xml:space="preserve"> by it then as only a kid can be, and </w:t>
            </w:r>
            <w:r w:rsidRPr="001D34E3">
              <w:rPr>
                <w:rFonts w:ascii="Arial" w:hAnsi="Arial" w:cs="Arial"/>
                <w:highlight w:val="yellow"/>
              </w:rPr>
              <w:t>on reflection</w:t>
            </w:r>
            <w:r w:rsidRPr="001D34E3">
              <w:rPr>
                <w:rFonts w:ascii="Arial" w:hAnsi="Arial" w:cs="Arial"/>
              </w:rPr>
              <w:t xml:space="preserve">, it really is </w:t>
            </w:r>
            <w:r w:rsidRPr="001D34E3">
              <w:rPr>
                <w:rFonts w:ascii="Arial" w:hAnsi="Arial" w:cs="Arial"/>
                <w:highlight w:val="yellow"/>
              </w:rPr>
              <w:t>a film just for that age group</w:t>
            </w:r>
            <w:r w:rsidR="001B3AAF">
              <w:rPr>
                <w:rFonts w:ascii="Arial" w:hAnsi="Arial" w:cs="Arial"/>
              </w:rPr>
              <w:t>.</w:t>
            </w:r>
          </w:p>
          <w:p w14:paraId="6CCA2C78" w14:textId="77777777" w:rsidR="00341ED5" w:rsidRPr="001D34E3" w:rsidRDefault="00341ED5" w:rsidP="00C05B22">
            <w:pPr>
              <w:rPr>
                <w:rFonts w:ascii="Arial" w:hAnsi="Arial" w:cs="Arial"/>
                <w:b/>
                <w:bCs/>
                <w:lang w:val="en-US"/>
              </w:rPr>
            </w:pPr>
          </w:p>
          <w:p w14:paraId="1073F873" w14:textId="4C0EFCB0" w:rsidR="00341ED5" w:rsidRPr="001D34E3" w:rsidRDefault="00341ED5" w:rsidP="00C05B22">
            <w:pPr>
              <w:rPr>
                <w:rFonts w:ascii="Arial" w:hAnsi="Arial" w:cs="Arial"/>
                <w:b/>
                <w:bCs/>
                <w:lang w:val="en-US"/>
              </w:rPr>
            </w:pPr>
            <w:r w:rsidRPr="001D34E3">
              <w:rPr>
                <w:rFonts w:ascii="Arial" w:hAnsi="Arial" w:cs="Arial"/>
              </w:rPr>
              <w:t xml:space="preserve">my </w:t>
            </w:r>
            <w:r w:rsidRPr="001D34E3">
              <w:rPr>
                <w:rFonts w:ascii="Arial" w:hAnsi="Arial" w:cs="Arial"/>
                <w:highlight w:val="yellow"/>
              </w:rPr>
              <w:t>adult sensibilities left me wanting more</w:t>
            </w:r>
          </w:p>
          <w:p w14:paraId="5C0FBED7" w14:textId="77777777" w:rsidR="00CF43A2" w:rsidRPr="001D34E3" w:rsidRDefault="00CF43A2" w:rsidP="00C05B22">
            <w:pPr>
              <w:rPr>
                <w:rFonts w:ascii="Arial" w:hAnsi="Arial" w:cs="Arial"/>
                <w:b/>
                <w:bCs/>
                <w:lang w:val="en-US"/>
              </w:rPr>
            </w:pPr>
          </w:p>
        </w:tc>
      </w:tr>
      <w:tr w:rsidR="00CF43A2" w:rsidRPr="001D34E3" w14:paraId="0CB6E2F9" w14:textId="77777777" w:rsidTr="00C05B22">
        <w:tc>
          <w:tcPr>
            <w:tcW w:w="4508" w:type="dxa"/>
            <w:vMerge/>
          </w:tcPr>
          <w:p w14:paraId="57BACDED" w14:textId="77777777" w:rsidR="00CF43A2" w:rsidRPr="001D34E3" w:rsidRDefault="00CF43A2" w:rsidP="00C05B22">
            <w:pPr>
              <w:rPr>
                <w:rFonts w:ascii="Arial" w:hAnsi="Arial" w:cs="Arial"/>
                <w:b/>
                <w:bCs/>
                <w:lang w:val="en-US"/>
              </w:rPr>
            </w:pPr>
          </w:p>
        </w:tc>
        <w:tc>
          <w:tcPr>
            <w:tcW w:w="4508" w:type="dxa"/>
          </w:tcPr>
          <w:p w14:paraId="68B9B9AA" w14:textId="7CBED433" w:rsidR="00CF43A2" w:rsidRPr="001D34E3" w:rsidRDefault="00093118" w:rsidP="00C05B22">
            <w:pPr>
              <w:rPr>
                <w:rFonts w:ascii="Arial" w:hAnsi="Arial" w:cs="Arial"/>
              </w:rPr>
            </w:pPr>
            <w:r w:rsidRPr="001D34E3">
              <w:rPr>
                <w:rFonts w:ascii="Arial" w:hAnsi="Arial" w:cs="Arial"/>
              </w:rPr>
              <w:t xml:space="preserve">He uses visual imagery that </w:t>
            </w:r>
            <w:r w:rsidRPr="001D34E3">
              <w:rPr>
                <w:rFonts w:ascii="Arial" w:hAnsi="Arial" w:cs="Arial"/>
                <w:highlight w:val="yellow"/>
              </w:rPr>
              <w:t>appeals to younger viewers</w:t>
            </w:r>
            <w:r w:rsidRPr="001D34E3">
              <w:rPr>
                <w:rFonts w:ascii="Arial" w:hAnsi="Arial" w:cs="Arial"/>
              </w:rPr>
              <w:t xml:space="preserve">; even its darkest moments are communicated in a way that young children will comprehend </w:t>
            </w:r>
            <w:r w:rsidRPr="001D34E3">
              <w:rPr>
                <w:rFonts w:ascii="Arial" w:hAnsi="Arial" w:cs="Arial"/>
                <w:highlight w:val="yellow"/>
              </w:rPr>
              <w:t>with ease</w:t>
            </w:r>
            <w:r w:rsidRPr="001D34E3">
              <w:rPr>
                <w:rFonts w:ascii="Arial" w:hAnsi="Arial" w:cs="Arial"/>
              </w:rPr>
              <w:t>.</w:t>
            </w:r>
          </w:p>
          <w:p w14:paraId="1BF3C0D1" w14:textId="77777777" w:rsidR="00CA3147" w:rsidRPr="001D34E3" w:rsidRDefault="00CA3147" w:rsidP="00C05B22">
            <w:pPr>
              <w:rPr>
                <w:rFonts w:ascii="Arial" w:hAnsi="Arial" w:cs="Arial"/>
              </w:rPr>
            </w:pPr>
          </w:p>
          <w:p w14:paraId="7CF1F8AB" w14:textId="2262B33C" w:rsidR="004E4CB8" w:rsidRPr="001D34E3" w:rsidRDefault="00CA3147" w:rsidP="00C05B22">
            <w:pPr>
              <w:rPr>
                <w:rFonts w:ascii="Arial" w:hAnsi="Arial" w:cs="Arial"/>
                <w:b/>
                <w:bCs/>
                <w:lang w:val="en-US"/>
              </w:rPr>
            </w:pPr>
            <w:r w:rsidRPr="001D34E3">
              <w:rPr>
                <w:rFonts w:ascii="Arial" w:hAnsi="Arial" w:cs="Arial"/>
              </w:rPr>
              <w:t xml:space="preserve">it remains </w:t>
            </w:r>
            <w:r w:rsidRPr="001D34E3">
              <w:rPr>
                <w:rFonts w:ascii="Arial" w:hAnsi="Arial" w:cs="Arial"/>
                <w:highlight w:val="yellow"/>
              </w:rPr>
              <w:t>appreciated by fans as they grow old</w:t>
            </w:r>
            <w:r w:rsidRPr="001D34E3">
              <w:rPr>
                <w:rFonts w:ascii="Arial" w:hAnsi="Arial" w:cs="Arial"/>
              </w:rPr>
              <w:t xml:space="preserve"> – not out of mere nostalgia, but out of </w:t>
            </w:r>
            <w:r w:rsidRPr="001D34E3">
              <w:rPr>
                <w:rFonts w:ascii="Arial" w:hAnsi="Arial" w:cs="Arial"/>
                <w:highlight w:val="yellow"/>
              </w:rPr>
              <w:t>true respect</w:t>
            </w:r>
            <w:r w:rsidRPr="001D34E3">
              <w:rPr>
                <w:rFonts w:ascii="Arial" w:hAnsi="Arial" w:cs="Arial"/>
              </w:rPr>
              <w:t xml:space="preserve"> for a marvellous work of art</w:t>
            </w:r>
          </w:p>
          <w:p w14:paraId="3814B029" w14:textId="77777777" w:rsidR="00CF43A2" w:rsidRPr="001D34E3" w:rsidRDefault="00CF43A2" w:rsidP="00C05B22">
            <w:pPr>
              <w:rPr>
                <w:rFonts w:ascii="Arial" w:hAnsi="Arial" w:cs="Arial"/>
                <w:b/>
                <w:bCs/>
                <w:lang w:val="en-US"/>
              </w:rPr>
            </w:pPr>
          </w:p>
        </w:tc>
      </w:tr>
      <w:tr w:rsidR="00CF43A2" w:rsidRPr="001D34E3" w14:paraId="131A00BE" w14:textId="77777777" w:rsidTr="00C05B22">
        <w:tc>
          <w:tcPr>
            <w:tcW w:w="4508" w:type="dxa"/>
            <w:vMerge/>
          </w:tcPr>
          <w:p w14:paraId="5F2E2845" w14:textId="77777777" w:rsidR="00CF43A2" w:rsidRPr="001D34E3" w:rsidRDefault="00CF43A2" w:rsidP="00C05B22">
            <w:pPr>
              <w:rPr>
                <w:rFonts w:ascii="Arial" w:hAnsi="Arial" w:cs="Arial"/>
                <w:b/>
                <w:bCs/>
                <w:lang w:val="en-US"/>
              </w:rPr>
            </w:pPr>
          </w:p>
        </w:tc>
        <w:tc>
          <w:tcPr>
            <w:tcW w:w="4508" w:type="dxa"/>
          </w:tcPr>
          <w:p w14:paraId="26D30A7C" w14:textId="77777777" w:rsidR="00CF43A2" w:rsidRPr="001D34E3" w:rsidRDefault="004F28D0" w:rsidP="00C05B22">
            <w:pPr>
              <w:rPr>
                <w:rFonts w:ascii="Arial" w:hAnsi="Arial" w:cs="Arial"/>
                <w:spacing w:val="-2"/>
              </w:rPr>
            </w:pPr>
            <w:r w:rsidRPr="001D34E3">
              <w:rPr>
                <w:rFonts w:ascii="Arial" w:hAnsi="Arial" w:cs="Arial"/>
                <w:spacing w:val="-2"/>
              </w:rPr>
              <w:t xml:space="preserve">There’s no denying that the film’s </w:t>
            </w:r>
            <w:r w:rsidRPr="001D34E3">
              <w:rPr>
                <w:rFonts w:ascii="Arial" w:hAnsi="Arial" w:cs="Arial"/>
                <w:spacing w:val="-2"/>
                <w:highlight w:val="yellow"/>
              </w:rPr>
              <w:t>a masterpiece</w:t>
            </w:r>
            <w:r w:rsidRPr="001D34E3">
              <w:rPr>
                <w:rFonts w:ascii="Arial" w:hAnsi="Arial" w:cs="Arial"/>
                <w:spacing w:val="-2"/>
              </w:rPr>
              <w:t xml:space="preserve">, which for decades has </w:t>
            </w:r>
            <w:r w:rsidRPr="001D34E3">
              <w:rPr>
                <w:rFonts w:ascii="Arial" w:hAnsi="Arial" w:cs="Arial"/>
                <w:spacing w:val="-2"/>
                <w:highlight w:val="yellow"/>
              </w:rPr>
              <w:t>delighted</w:t>
            </w:r>
            <w:r w:rsidRPr="001D34E3">
              <w:rPr>
                <w:rFonts w:ascii="Arial" w:hAnsi="Arial" w:cs="Arial"/>
                <w:spacing w:val="-2"/>
              </w:rPr>
              <w:t xml:space="preserve"> viewers, from youngsters to grandparents, and everyone in between, </w:t>
            </w:r>
            <w:r w:rsidRPr="001D34E3">
              <w:rPr>
                <w:rFonts w:ascii="Arial" w:hAnsi="Arial" w:cs="Arial"/>
                <w:spacing w:val="-2"/>
                <w:highlight w:val="yellow"/>
              </w:rPr>
              <w:t>many of whom return to it time and again.</w:t>
            </w:r>
            <w:r w:rsidRPr="001D34E3">
              <w:rPr>
                <w:rFonts w:ascii="Arial" w:hAnsi="Arial" w:cs="Arial"/>
                <w:spacing w:val="-2"/>
              </w:rPr>
              <w:t xml:space="preserve"> </w:t>
            </w:r>
          </w:p>
          <w:p w14:paraId="6096C540" w14:textId="17A79ABD" w:rsidR="00E00E6D" w:rsidRPr="001D34E3" w:rsidRDefault="00E00E6D" w:rsidP="00C05B22">
            <w:pPr>
              <w:rPr>
                <w:rFonts w:ascii="Arial" w:hAnsi="Arial" w:cs="Arial"/>
                <w:b/>
                <w:bCs/>
                <w:lang w:val="en-US"/>
              </w:rPr>
            </w:pPr>
          </w:p>
        </w:tc>
      </w:tr>
      <w:tr w:rsidR="00CF43A2" w:rsidRPr="001D34E3" w14:paraId="516A13FB" w14:textId="77777777" w:rsidTr="00C05B22">
        <w:tc>
          <w:tcPr>
            <w:tcW w:w="4508" w:type="dxa"/>
            <w:vMerge w:val="restart"/>
          </w:tcPr>
          <w:p w14:paraId="679B405A" w14:textId="77777777" w:rsidR="00CF43A2" w:rsidRPr="001D34E3" w:rsidRDefault="00CF43A2" w:rsidP="00C05B22">
            <w:pPr>
              <w:rPr>
                <w:rFonts w:ascii="Arial" w:hAnsi="Arial" w:cs="Arial"/>
                <w:b/>
                <w:bCs/>
                <w:lang w:val="en-US"/>
              </w:rPr>
            </w:pPr>
            <w:r w:rsidRPr="001D34E3">
              <w:rPr>
                <w:rFonts w:ascii="Arial" w:hAnsi="Arial" w:cs="Arial"/>
                <w:b/>
                <w:bCs/>
                <w:lang w:val="en-US"/>
              </w:rPr>
              <w:t>The language in the film</w:t>
            </w:r>
          </w:p>
        </w:tc>
        <w:tc>
          <w:tcPr>
            <w:tcW w:w="4508" w:type="dxa"/>
          </w:tcPr>
          <w:p w14:paraId="2AD6EE54" w14:textId="1281CAB6" w:rsidR="000A43A1" w:rsidRPr="001D34E3" w:rsidRDefault="000A43A1" w:rsidP="00C05B22">
            <w:pPr>
              <w:rPr>
                <w:rFonts w:ascii="Arial" w:hAnsi="Arial" w:cs="Arial"/>
                <w:b/>
                <w:bCs/>
                <w:lang w:val="en-US"/>
              </w:rPr>
            </w:pPr>
            <w:r w:rsidRPr="001D34E3">
              <w:rPr>
                <w:rFonts w:ascii="Arial" w:hAnsi="Arial" w:cs="Arial"/>
                <w:highlight w:val="yellow"/>
              </w:rPr>
              <w:t>cliched dialogue</w:t>
            </w:r>
          </w:p>
          <w:p w14:paraId="2E781FD6" w14:textId="77777777" w:rsidR="00CF43A2" w:rsidRPr="001D34E3" w:rsidRDefault="00CF43A2" w:rsidP="006505AD">
            <w:pPr>
              <w:ind w:firstLine="720"/>
              <w:jc w:val="both"/>
              <w:rPr>
                <w:rFonts w:ascii="Arial" w:hAnsi="Arial" w:cs="Arial"/>
                <w:b/>
                <w:bCs/>
                <w:lang w:val="en-US"/>
              </w:rPr>
            </w:pPr>
          </w:p>
        </w:tc>
      </w:tr>
      <w:tr w:rsidR="00CF43A2" w:rsidRPr="001D34E3" w14:paraId="2BE28CF1" w14:textId="77777777" w:rsidTr="00C05B22">
        <w:tc>
          <w:tcPr>
            <w:tcW w:w="4508" w:type="dxa"/>
            <w:vMerge/>
          </w:tcPr>
          <w:p w14:paraId="6D8D69B5" w14:textId="77777777" w:rsidR="00CF43A2" w:rsidRPr="001D34E3" w:rsidRDefault="00CF43A2" w:rsidP="00C05B22">
            <w:pPr>
              <w:rPr>
                <w:rFonts w:ascii="Arial" w:hAnsi="Arial" w:cs="Arial"/>
                <w:b/>
                <w:bCs/>
                <w:lang w:val="en-US"/>
              </w:rPr>
            </w:pPr>
          </w:p>
        </w:tc>
        <w:tc>
          <w:tcPr>
            <w:tcW w:w="4508" w:type="dxa"/>
          </w:tcPr>
          <w:p w14:paraId="2FA054AE" w14:textId="5F1184F9" w:rsidR="00CF43A2" w:rsidRPr="001D34E3" w:rsidRDefault="000A43A1" w:rsidP="00851465">
            <w:pPr>
              <w:rPr>
                <w:rFonts w:ascii="Arial" w:hAnsi="Arial" w:cs="Arial"/>
                <w:b/>
                <w:bCs/>
                <w:lang w:val="en-US"/>
              </w:rPr>
            </w:pPr>
            <w:r w:rsidRPr="001D34E3">
              <w:rPr>
                <w:rFonts w:ascii="Arial" w:hAnsi="Arial" w:cs="Arial"/>
              </w:rPr>
              <w:t xml:space="preserve">Perhaps the most </w:t>
            </w:r>
            <w:r w:rsidRPr="001D34E3">
              <w:rPr>
                <w:rFonts w:ascii="Arial" w:hAnsi="Arial" w:cs="Arial"/>
                <w:highlight w:val="yellow"/>
              </w:rPr>
              <w:t>innovative</w:t>
            </w:r>
            <w:r w:rsidRPr="001D34E3">
              <w:rPr>
                <w:rFonts w:ascii="Arial" w:hAnsi="Arial" w:cs="Arial"/>
              </w:rPr>
              <w:t xml:space="preserve"> element of </w:t>
            </w:r>
            <w:r w:rsidR="000C7401" w:rsidRPr="00F848FC">
              <w:rPr>
                <w:rFonts w:ascii="Arial" w:hAnsi="Arial" w:cs="Arial"/>
                <w:i/>
                <w:iCs/>
                <w:spacing w:val="-2"/>
              </w:rPr>
              <w:t>The Red Balloon</w:t>
            </w:r>
            <w:r w:rsidRPr="001D34E3">
              <w:rPr>
                <w:rFonts w:ascii="Arial" w:hAnsi="Arial" w:cs="Arial"/>
              </w:rPr>
              <w:t xml:space="preserve"> is its method of telling a story with practically no dialogue.</w:t>
            </w:r>
          </w:p>
          <w:p w14:paraId="34DD6117" w14:textId="77777777" w:rsidR="00CF43A2" w:rsidRPr="001D34E3" w:rsidRDefault="00CF43A2" w:rsidP="00C05B22">
            <w:pPr>
              <w:rPr>
                <w:rFonts w:ascii="Arial" w:hAnsi="Arial" w:cs="Arial"/>
                <w:b/>
                <w:bCs/>
                <w:lang w:val="en-US"/>
              </w:rPr>
            </w:pPr>
          </w:p>
        </w:tc>
      </w:tr>
      <w:tr w:rsidR="00CF43A2" w:rsidRPr="001D34E3" w14:paraId="70CAC19D" w14:textId="77777777" w:rsidTr="00C05B22">
        <w:tc>
          <w:tcPr>
            <w:tcW w:w="4508" w:type="dxa"/>
            <w:vMerge/>
          </w:tcPr>
          <w:p w14:paraId="2D45CE5F" w14:textId="77777777" w:rsidR="00CF43A2" w:rsidRPr="001D34E3" w:rsidRDefault="00CF43A2" w:rsidP="00C05B22">
            <w:pPr>
              <w:rPr>
                <w:rFonts w:ascii="Arial" w:hAnsi="Arial" w:cs="Arial"/>
                <w:b/>
                <w:bCs/>
                <w:lang w:val="en-US"/>
              </w:rPr>
            </w:pPr>
          </w:p>
        </w:tc>
        <w:tc>
          <w:tcPr>
            <w:tcW w:w="4508" w:type="dxa"/>
          </w:tcPr>
          <w:p w14:paraId="3DE6A3B7" w14:textId="0C02DB69" w:rsidR="00CF43A2" w:rsidRPr="001D34E3" w:rsidRDefault="000A43A1" w:rsidP="00C05B22">
            <w:pPr>
              <w:rPr>
                <w:rFonts w:ascii="Arial" w:hAnsi="Arial" w:cs="Arial"/>
                <w:b/>
                <w:bCs/>
                <w:lang w:val="en-US"/>
              </w:rPr>
            </w:pPr>
            <w:r w:rsidRPr="001D34E3">
              <w:rPr>
                <w:rFonts w:ascii="Arial" w:hAnsi="Arial" w:cs="Arial"/>
                <w:highlight w:val="yellow"/>
              </w:rPr>
              <w:t xml:space="preserve">he does all of this without ever </w:t>
            </w:r>
            <w:r w:rsidRPr="001D34E3">
              <w:rPr>
                <w:rFonts w:ascii="Arial" w:hAnsi="Arial" w:cs="Arial"/>
              </w:rPr>
              <w:t>talking down to the audience</w:t>
            </w:r>
          </w:p>
          <w:p w14:paraId="54237EF8" w14:textId="77777777" w:rsidR="00CF43A2" w:rsidRPr="001D34E3" w:rsidRDefault="00CF43A2" w:rsidP="00C05B22">
            <w:pPr>
              <w:rPr>
                <w:rFonts w:ascii="Arial" w:hAnsi="Arial" w:cs="Arial"/>
                <w:b/>
                <w:bCs/>
                <w:lang w:val="en-US"/>
              </w:rPr>
            </w:pPr>
          </w:p>
        </w:tc>
      </w:tr>
      <w:tr w:rsidR="00CF43A2" w:rsidRPr="001D34E3" w14:paraId="43CBB8DB" w14:textId="77777777" w:rsidTr="00C05B22">
        <w:tc>
          <w:tcPr>
            <w:tcW w:w="4508" w:type="dxa"/>
            <w:vMerge/>
          </w:tcPr>
          <w:p w14:paraId="2D7295DA" w14:textId="77777777" w:rsidR="00CF43A2" w:rsidRPr="001D34E3" w:rsidRDefault="00CF43A2" w:rsidP="00C05B22">
            <w:pPr>
              <w:rPr>
                <w:rFonts w:ascii="Arial" w:hAnsi="Arial" w:cs="Arial"/>
                <w:b/>
                <w:bCs/>
                <w:lang w:val="en-US"/>
              </w:rPr>
            </w:pPr>
          </w:p>
        </w:tc>
        <w:tc>
          <w:tcPr>
            <w:tcW w:w="4508" w:type="dxa"/>
          </w:tcPr>
          <w:p w14:paraId="09C612F9" w14:textId="6D3568DE" w:rsidR="001C16D6" w:rsidRPr="001D34E3" w:rsidRDefault="0001295B" w:rsidP="00C05B22">
            <w:pPr>
              <w:rPr>
                <w:rFonts w:ascii="Arial" w:hAnsi="Arial" w:cs="Arial"/>
                <w:spacing w:val="-2"/>
              </w:rPr>
            </w:pPr>
            <w:r w:rsidRPr="001D34E3">
              <w:rPr>
                <w:rFonts w:ascii="Arial" w:hAnsi="Arial" w:cs="Arial"/>
                <w:spacing w:val="-2"/>
                <w:highlight w:val="yellow"/>
              </w:rPr>
              <w:t>e</w:t>
            </w:r>
            <w:r w:rsidR="00137C88" w:rsidRPr="001D34E3">
              <w:rPr>
                <w:rFonts w:ascii="Arial" w:hAnsi="Arial" w:cs="Arial"/>
                <w:spacing w:val="-2"/>
                <w:highlight w:val="yellow"/>
              </w:rPr>
              <w:t>xpert</w:t>
            </w:r>
            <w:r w:rsidRPr="001D34E3">
              <w:rPr>
                <w:rFonts w:ascii="Arial" w:hAnsi="Arial" w:cs="Arial"/>
                <w:spacing w:val="-2"/>
                <w:highlight w:val="yellow"/>
              </w:rPr>
              <w:t>ly</w:t>
            </w:r>
            <w:r w:rsidRPr="001D34E3">
              <w:rPr>
                <w:rFonts w:ascii="Arial" w:hAnsi="Arial" w:cs="Arial"/>
                <w:spacing w:val="-2"/>
              </w:rPr>
              <w:t xml:space="preserve"> </w:t>
            </w:r>
            <w:r w:rsidR="00E00E6D" w:rsidRPr="001D34E3">
              <w:rPr>
                <w:rFonts w:ascii="Arial" w:hAnsi="Arial" w:cs="Arial"/>
                <w:spacing w:val="-2"/>
              </w:rPr>
              <w:t xml:space="preserve">communicating this valuable, timeless message </w:t>
            </w:r>
            <w:r w:rsidR="00E00E6D" w:rsidRPr="001D34E3">
              <w:rPr>
                <w:rFonts w:ascii="Arial" w:hAnsi="Arial" w:cs="Arial"/>
                <w:spacing w:val="-2"/>
                <w:highlight w:val="yellow"/>
              </w:rPr>
              <w:t>without resorting to unnecessary</w:t>
            </w:r>
            <w:r w:rsidR="00E00E6D" w:rsidRPr="001D34E3">
              <w:rPr>
                <w:rFonts w:ascii="Arial" w:hAnsi="Arial" w:cs="Arial"/>
                <w:spacing w:val="-2"/>
              </w:rPr>
              <w:t xml:space="preserve"> detail and lengthy explanations. </w:t>
            </w:r>
          </w:p>
          <w:p w14:paraId="790B5BBF" w14:textId="600A55C5" w:rsidR="00CF43A2" w:rsidRPr="001D34E3" w:rsidRDefault="00CF43A2" w:rsidP="00C05B22">
            <w:pPr>
              <w:rPr>
                <w:rFonts w:ascii="Arial" w:hAnsi="Arial" w:cs="Arial"/>
                <w:b/>
                <w:bCs/>
                <w:lang w:val="en-US"/>
              </w:rPr>
            </w:pPr>
          </w:p>
        </w:tc>
      </w:tr>
    </w:tbl>
    <w:p w14:paraId="7A732D1C" w14:textId="77777777" w:rsidR="006701EA" w:rsidRPr="001D34E3" w:rsidRDefault="006701EA" w:rsidP="00433088">
      <w:pPr>
        <w:rPr>
          <w:rFonts w:ascii="Arial" w:hAnsi="Arial" w:cs="Arial"/>
          <w:b/>
          <w:bCs/>
          <w:lang w:val="en-US"/>
        </w:rPr>
      </w:pPr>
    </w:p>
    <w:p w14:paraId="68FC8572" w14:textId="77777777" w:rsidR="00236F9B" w:rsidRDefault="00236F9B">
      <w:pPr>
        <w:rPr>
          <w:rFonts w:ascii="Arial" w:eastAsia="Calibri" w:hAnsi="Arial" w:cs="Arial"/>
          <w:b/>
          <w:color w:val="00B0F0"/>
        </w:rPr>
      </w:pPr>
      <w:bookmarkStart w:id="2" w:name="_Hlk176435742"/>
      <w:r>
        <w:rPr>
          <w:rFonts w:ascii="Arial" w:eastAsia="Calibri" w:hAnsi="Arial" w:cs="Arial"/>
          <w:b/>
          <w:color w:val="00B0F0"/>
        </w:rPr>
        <w:br w:type="page"/>
      </w:r>
    </w:p>
    <w:p w14:paraId="5E60C007" w14:textId="41049CB4" w:rsidR="004166E1" w:rsidRPr="001D34E3" w:rsidRDefault="004166E1" w:rsidP="004166E1">
      <w:pPr>
        <w:spacing w:line="256" w:lineRule="auto"/>
        <w:rPr>
          <w:rFonts w:ascii="Arial" w:eastAsia="Calibri" w:hAnsi="Arial" w:cs="Arial"/>
          <w:b/>
          <w:color w:val="00B0F0"/>
        </w:rPr>
      </w:pPr>
      <w:r w:rsidRPr="001D34E3">
        <w:rPr>
          <w:rFonts w:ascii="Arial" w:eastAsia="Calibri" w:hAnsi="Arial" w:cs="Arial"/>
          <w:b/>
          <w:color w:val="00B0F0"/>
        </w:rPr>
        <w:lastRenderedPageBreak/>
        <w:t>Student’s Worksheet 3</w:t>
      </w:r>
    </w:p>
    <w:p w14:paraId="1CDB0909" w14:textId="3E27287D" w:rsidR="005879CE" w:rsidRPr="001D34E3" w:rsidRDefault="00E13D95" w:rsidP="005879CE">
      <w:pPr>
        <w:rPr>
          <w:rFonts w:ascii="Arial" w:hAnsi="Arial" w:cs="Arial"/>
          <w:b/>
          <w:bCs/>
          <w:lang w:val="en-US"/>
        </w:rPr>
      </w:pPr>
      <w:r w:rsidRPr="001D34E3">
        <w:rPr>
          <w:rFonts w:ascii="Arial" w:hAnsi="Arial" w:cs="Arial"/>
          <w:b/>
          <w:bCs/>
          <w:lang w:val="en-US"/>
        </w:rPr>
        <w:t xml:space="preserve">Sample </w:t>
      </w:r>
      <w:proofErr w:type="spellStart"/>
      <w:r w:rsidR="00E500E6" w:rsidRPr="001D34E3">
        <w:rPr>
          <w:rFonts w:ascii="Arial" w:hAnsi="Arial" w:cs="Arial"/>
          <w:b/>
          <w:bCs/>
          <w:lang w:val="en-US"/>
        </w:rPr>
        <w:t>Linguaskill</w:t>
      </w:r>
      <w:proofErr w:type="spellEnd"/>
      <w:r w:rsidR="00E500E6" w:rsidRPr="001D34E3">
        <w:rPr>
          <w:rFonts w:ascii="Arial" w:hAnsi="Arial" w:cs="Arial"/>
          <w:b/>
          <w:bCs/>
          <w:lang w:val="en-US"/>
        </w:rPr>
        <w:t xml:space="preserve"> </w:t>
      </w:r>
      <w:r w:rsidRPr="001D34E3">
        <w:rPr>
          <w:rFonts w:ascii="Arial" w:hAnsi="Arial" w:cs="Arial"/>
          <w:b/>
          <w:bCs/>
          <w:lang w:val="en-US"/>
        </w:rPr>
        <w:t>cross</w:t>
      </w:r>
      <w:r w:rsidR="006363DB">
        <w:rPr>
          <w:rFonts w:ascii="Arial" w:hAnsi="Arial" w:cs="Arial"/>
          <w:b/>
          <w:bCs/>
          <w:lang w:val="en-US"/>
        </w:rPr>
        <w:t>-</w:t>
      </w:r>
      <w:r w:rsidRPr="001D34E3">
        <w:rPr>
          <w:rFonts w:ascii="Arial" w:hAnsi="Arial" w:cs="Arial"/>
          <w:b/>
          <w:bCs/>
          <w:lang w:val="en-US"/>
        </w:rPr>
        <w:t xml:space="preserve">text matching </w:t>
      </w:r>
      <w:r w:rsidR="00E500E6" w:rsidRPr="001D34E3">
        <w:rPr>
          <w:rFonts w:ascii="Arial" w:hAnsi="Arial" w:cs="Arial"/>
          <w:b/>
          <w:bCs/>
          <w:lang w:val="en-US"/>
        </w:rPr>
        <w:t>Reading task</w:t>
      </w:r>
    </w:p>
    <w:p w14:paraId="33732E04" w14:textId="65CACEBC" w:rsidR="00011B10" w:rsidRPr="001D34E3" w:rsidRDefault="000C42D0" w:rsidP="00011B10">
      <w:pPr>
        <w:rPr>
          <w:rFonts w:ascii="Arial" w:hAnsi="Arial" w:cs="Arial"/>
          <w:b/>
          <w:bCs/>
          <w:lang w:val="en-US"/>
        </w:rPr>
      </w:pPr>
      <w:r w:rsidRPr="001D34E3">
        <w:rPr>
          <w:rFonts w:ascii="Arial" w:hAnsi="Arial" w:cs="Arial"/>
          <w:b/>
          <w:bCs/>
          <w:lang w:val="en-US"/>
        </w:rPr>
        <w:t>The</w:t>
      </w:r>
      <w:r w:rsidR="00384845" w:rsidRPr="001D34E3">
        <w:rPr>
          <w:rFonts w:ascii="Arial" w:hAnsi="Arial" w:cs="Arial"/>
          <w:b/>
          <w:bCs/>
          <w:lang w:val="en-US"/>
        </w:rPr>
        <w:t xml:space="preserve"> reviews of</w:t>
      </w:r>
      <w:r w:rsidR="006363DB">
        <w:rPr>
          <w:rFonts w:ascii="Arial" w:hAnsi="Arial" w:cs="Arial"/>
          <w:b/>
          <w:bCs/>
          <w:lang w:val="en-US"/>
        </w:rPr>
        <w:t xml:space="preserve"> </w:t>
      </w:r>
      <w:r w:rsidR="006363DB">
        <w:rPr>
          <w:rFonts w:ascii="Arial" w:hAnsi="Arial" w:cs="Arial"/>
          <w:b/>
          <w:bCs/>
          <w:i/>
          <w:iCs/>
          <w:lang w:val="en-US"/>
        </w:rPr>
        <w:t>The Red Balloon</w:t>
      </w:r>
      <w:r w:rsidR="00384845" w:rsidRPr="001D34E3">
        <w:rPr>
          <w:rFonts w:ascii="Arial" w:hAnsi="Arial" w:cs="Arial"/>
          <w:b/>
          <w:bCs/>
          <w:lang w:val="en-US"/>
        </w:rPr>
        <w:t xml:space="preserve"> </w:t>
      </w:r>
      <w:r w:rsidR="001D24EC" w:rsidRPr="001D34E3">
        <w:rPr>
          <w:rFonts w:ascii="Arial" w:hAnsi="Arial" w:cs="Arial"/>
          <w:b/>
          <w:bCs/>
          <w:lang w:val="en-US"/>
        </w:rPr>
        <w:t>film</w:t>
      </w:r>
      <w:r w:rsidR="004F5EFB" w:rsidRPr="001D34E3">
        <w:rPr>
          <w:rFonts w:ascii="Arial" w:hAnsi="Arial" w:cs="Arial"/>
          <w:b/>
          <w:bCs/>
          <w:lang w:val="en-US"/>
        </w:rPr>
        <w:t xml:space="preserve"> on Worksheet 1</w:t>
      </w:r>
      <w:r w:rsidR="001D24EC" w:rsidRPr="001D34E3">
        <w:rPr>
          <w:rFonts w:ascii="Arial" w:hAnsi="Arial" w:cs="Arial"/>
          <w:b/>
          <w:bCs/>
          <w:lang w:val="en-US"/>
        </w:rPr>
        <w:t xml:space="preserve"> come from a </w:t>
      </w:r>
      <w:proofErr w:type="spellStart"/>
      <w:r w:rsidR="001D24EC" w:rsidRPr="001D34E3">
        <w:rPr>
          <w:rFonts w:ascii="Arial" w:hAnsi="Arial" w:cs="Arial"/>
          <w:b/>
          <w:bCs/>
          <w:lang w:val="en-US"/>
        </w:rPr>
        <w:t>Linguaskill</w:t>
      </w:r>
      <w:proofErr w:type="spellEnd"/>
      <w:r w:rsidR="001D24EC" w:rsidRPr="001D34E3">
        <w:rPr>
          <w:rFonts w:ascii="Arial" w:hAnsi="Arial" w:cs="Arial"/>
          <w:b/>
          <w:bCs/>
          <w:lang w:val="en-US"/>
        </w:rPr>
        <w:t xml:space="preserve"> Reading cross</w:t>
      </w:r>
      <w:r w:rsidR="006363DB">
        <w:rPr>
          <w:rFonts w:ascii="Arial" w:hAnsi="Arial" w:cs="Arial"/>
          <w:b/>
          <w:bCs/>
          <w:lang w:val="en-US"/>
        </w:rPr>
        <w:t>-</w:t>
      </w:r>
      <w:r w:rsidR="001D24EC" w:rsidRPr="001D34E3">
        <w:rPr>
          <w:rFonts w:ascii="Arial" w:hAnsi="Arial" w:cs="Arial"/>
          <w:b/>
          <w:bCs/>
          <w:lang w:val="en-US"/>
        </w:rPr>
        <w:t xml:space="preserve">text matching task. </w:t>
      </w:r>
    </w:p>
    <w:p w14:paraId="77A66A95" w14:textId="0407F9BE" w:rsidR="00312E29" w:rsidRPr="00236F9B" w:rsidRDefault="001D24EC" w:rsidP="00236F9B">
      <w:pPr>
        <w:rPr>
          <w:rFonts w:ascii="Arial" w:hAnsi="Arial" w:cs="Arial"/>
          <w:b/>
          <w:bCs/>
          <w:lang w:val="en-US"/>
        </w:rPr>
      </w:pPr>
      <w:r w:rsidRPr="001D34E3">
        <w:rPr>
          <w:rFonts w:ascii="Arial" w:hAnsi="Arial" w:cs="Arial"/>
          <w:b/>
          <w:bCs/>
          <w:lang w:val="en-US"/>
        </w:rPr>
        <w:t xml:space="preserve">Here </w:t>
      </w:r>
      <w:r w:rsidR="000C42D0" w:rsidRPr="001D34E3">
        <w:rPr>
          <w:rFonts w:ascii="Arial" w:hAnsi="Arial" w:cs="Arial"/>
          <w:b/>
          <w:bCs/>
          <w:lang w:val="en-US"/>
        </w:rPr>
        <w:t>are</w:t>
      </w:r>
      <w:r w:rsidR="005879CE" w:rsidRPr="001D34E3">
        <w:rPr>
          <w:rFonts w:ascii="Arial" w:hAnsi="Arial" w:cs="Arial"/>
          <w:b/>
          <w:bCs/>
          <w:lang w:val="en-US"/>
        </w:rPr>
        <w:t xml:space="preserve"> the questions </w:t>
      </w:r>
      <w:r w:rsidRPr="001D34E3">
        <w:rPr>
          <w:rFonts w:ascii="Arial" w:hAnsi="Arial" w:cs="Arial"/>
          <w:b/>
          <w:bCs/>
          <w:lang w:val="en-US"/>
        </w:rPr>
        <w:t xml:space="preserve">that go with that task. </w:t>
      </w:r>
    </w:p>
    <w:p w14:paraId="39A031F6" w14:textId="72778597" w:rsidR="00B2771A" w:rsidRPr="00FC0AD3" w:rsidRDefault="001D24EC" w:rsidP="00FC0AD3">
      <w:pPr>
        <w:rPr>
          <w:rFonts w:ascii="Arial" w:hAnsi="Arial" w:cs="Arial"/>
          <w:b/>
          <w:bCs/>
          <w:lang w:val="en-US"/>
        </w:rPr>
      </w:pPr>
      <w:r w:rsidRPr="001D34E3">
        <w:rPr>
          <w:rFonts w:ascii="Arial" w:hAnsi="Arial" w:cs="Arial"/>
          <w:b/>
          <w:bCs/>
          <w:lang w:val="en-US"/>
        </w:rPr>
        <w:t xml:space="preserve">Use </w:t>
      </w:r>
      <w:r w:rsidR="00115A1F" w:rsidRPr="001D34E3">
        <w:rPr>
          <w:rFonts w:ascii="Arial" w:hAnsi="Arial" w:cs="Arial"/>
          <w:b/>
          <w:bCs/>
          <w:lang w:val="en-US"/>
        </w:rPr>
        <w:t xml:space="preserve">your notes on Worksheets 1 and 2 to help you answer the questions. </w:t>
      </w:r>
    </w:p>
    <w:p w14:paraId="702D6C52" w14:textId="77777777" w:rsidR="00B2771A" w:rsidRPr="001D34E3" w:rsidRDefault="00B2771A" w:rsidP="00B2771A">
      <w:pPr>
        <w:pStyle w:val="ListParagraph"/>
        <w:rPr>
          <w:rFonts w:ascii="Arial" w:hAnsi="Arial" w:cs="Arial"/>
          <w:lang w:val="en-US"/>
        </w:rPr>
      </w:pPr>
    </w:p>
    <w:p w14:paraId="5768ED86" w14:textId="10E010B3" w:rsidR="005879CE" w:rsidRPr="001D34E3" w:rsidRDefault="005879CE" w:rsidP="00DE77D5">
      <w:pPr>
        <w:pStyle w:val="ListParagraph"/>
        <w:numPr>
          <w:ilvl w:val="0"/>
          <w:numId w:val="5"/>
        </w:numPr>
        <w:rPr>
          <w:rFonts w:ascii="Arial" w:hAnsi="Arial" w:cs="Arial"/>
        </w:rPr>
      </w:pPr>
      <w:r w:rsidRPr="001D34E3">
        <w:rPr>
          <w:rFonts w:ascii="Arial" w:hAnsi="Arial" w:cs="Arial"/>
        </w:rPr>
        <w:t>Which reviewer has a different opinion from Reviewer C on the quality of acting in the movie?</w:t>
      </w:r>
    </w:p>
    <w:p w14:paraId="7EEF4385" w14:textId="77777777" w:rsidR="00115A1F" w:rsidRPr="001D34E3" w:rsidRDefault="00115A1F" w:rsidP="00115A1F">
      <w:pPr>
        <w:pStyle w:val="ListParagraph"/>
        <w:rPr>
          <w:rFonts w:ascii="Arial" w:hAnsi="Arial" w:cs="Arial"/>
        </w:rPr>
      </w:pPr>
    </w:p>
    <w:p w14:paraId="5B032B08" w14:textId="36BE26F1" w:rsidR="004C34D2" w:rsidRPr="001D34E3" w:rsidRDefault="004C34D2" w:rsidP="00DE77D5">
      <w:pPr>
        <w:pStyle w:val="ListParagraph"/>
        <w:numPr>
          <w:ilvl w:val="0"/>
          <w:numId w:val="5"/>
        </w:numPr>
        <w:rPr>
          <w:rFonts w:ascii="Arial" w:hAnsi="Arial" w:cs="Arial"/>
        </w:rPr>
      </w:pPr>
      <w:r w:rsidRPr="001D34E3">
        <w:rPr>
          <w:rFonts w:ascii="Arial" w:hAnsi="Arial" w:cs="Arial"/>
        </w:rPr>
        <w:t>Which reviewer shares an opinion with Reviewer A regarding the success of the movie’s ending?</w:t>
      </w:r>
    </w:p>
    <w:p w14:paraId="232F5173" w14:textId="77777777" w:rsidR="00115A1F" w:rsidRPr="001D34E3" w:rsidRDefault="00115A1F" w:rsidP="00115A1F">
      <w:pPr>
        <w:pStyle w:val="ListParagraph"/>
        <w:rPr>
          <w:rFonts w:ascii="Arial" w:hAnsi="Arial" w:cs="Arial"/>
        </w:rPr>
      </w:pPr>
    </w:p>
    <w:p w14:paraId="3AB44ABD" w14:textId="77777777" w:rsidR="001662A1" w:rsidRPr="001D34E3" w:rsidRDefault="004648E3" w:rsidP="001662A1">
      <w:pPr>
        <w:pStyle w:val="ListParagraph"/>
        <w:numPr>
          <w:ilvl w:val="0"/>
          <w:numId w:val="5"/>
        </w:numPr>
        <w:rPr>
          <w:rFonts w:ascii="Arial" w:hAnsi="Arial" w:cs="Arial"/>
        </w:rPr>
      </w:pPr>
      <w:r w:rsidRPr="001D34E3">
        <w:rPr>
          <w:rFonts w:ascii="Arial" w:hAnsi="Arial" w:cs="Arial"/>
        </w:rPr>
        <w:t>Which reviewer expresses a different view from the other three reviewers on who the movie is suitable for?</w:t>
      </w:r>
    </w:p>
    <w:p w14:paraId="6CE42B48" w14:textId="77777777" w:rsidR="00115A1F" w:rsidRPr="001D34E3" w:rsidRDefault="00115A1F" w:rsidP="00115A1F">
      <w:pPr>
        <w:pStyle w:val="ListParagraph"/>
        <w:rPr>
          <w:rFonts w:ascii="Arial" w:hAnsi="Arial" w:cs="Arial"/>
        </w:rPr>
      </w:pPr>
    </w:p>
    <w:p w14:paraId="22BC8A2A" w14:textId="7DE44EE9" w:rsidR="00DE77D5" w:rsidRPr="001D34E3" w:rsidRDefault="00DE77D5" w:rsidP="001662A1">
      <w:pPr>
        <w:pStyle w:val="ListParagraph"/>
        <w:numPr>
          <w:ilvl w:val="0"/>
          <w:numId w:val="5"/>
        </w:numPr>
        <w:rPr>
          <w:rFonts w:ascii="Arial" w:hAnsi="Arial" w:cs="Arial"/>
        </w:rPr>
      </w:pPr>
      <w:r w:rsidRPr="001D34E3">
        <w:rPr>
          <w:rFonts w:ascii="Arial" w:hAnsi="Arial" w:cs="Arial"/>
        </w:rPr>
        <w:t>Which reviewer shares an opinion with Reviewer B on how effective the use of language is in the movie?</w:t>
      </w:r>
      <w:bookmarkEnd w:id="2"/>
    </w:p>
    <w:sectPr w:rsidR="00DE77D5" w:rsidRPr="001D34E3">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4CDE1B" w14:textId="77777777" w:rsidR="002B60B8" w:rsidRDefault="002B60B8" w:rsidP="008F055B">
      <w:pPr>
        <w:spacing w:after="0" w:line="240" w:lineRule="auto"/>
      </w:pPr>
      <w:r>
        <w:separator/>
      </w:r>
    </w:p>
  </w:endnote>
  <w:endnote w:type="continuationSeparator" w:id="0">
    <w:p w14:paraId="4CC0575F" w14:textId="77777777" w:rsidR="002B60B8" w:rsidRDefault="002B60B8" w:rsidP="008F05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FD6541" w14:textId="77777777" w:rsidR="00011B10" w:rsidRDefault="00011B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20"/>
      </w:rPr>
      <w:id w:val="1439093194"/>
      <w:docPartObj>
        <w:docPartGallery w:val="Page Numbers (Bottom of Page)"/>
        <w:docPartUnique/>
      </w:docPartObj>
    </w:sdtPr>
    <w:sdtEndPr/>
    <w:sdtContent>
      <w:p w14:paraId="21DECB1C" w14:textId="67B87662" w:rsidR="000C234C" w:rsidRDefault="00A165C9" w:rsidP="000C234C">
        <w:pPr>
          <w:pStyle w:val="Footer"/>
          <w:rPr>
            <w:rFonts w:ascii="Arial" w:hAnsi="Arial" w:cs="Arial"/>
            <w:sz w:val="20"/>
            <w:szCs w:val="20"/>
          </w:rPr>
        </w:pPr>
        <w:r>
          <w:rPr>
            <w:noProof/>
          </w:rPr>
          <w:drawing>
            <wp:anchor distT="0" distB="0" distL="114300" distR="114300" simplePos="0" relativeHeight="251659264" behindDoc="1" locked="0" layoutInCell="1" allowOverlap="1" wp14:anchorId="61879E2E" wp14:editId="14CC1C65">
              <wp:simplePos x="0" y="0"/>
              <wp:positionH relativeFrom="margin">
                <wp:posOffset>4295775</wp:posOffset>
              </wp:positionH>
              <wp:positionV relativeFrom="paragraph">
                <wp:posOffset>118427</wp:posOffset>
              </wp:positionV>
              <wp:extent cx="1576070" cy="405130"/>
              <wp:effectExtent l="0" t="0" r="5080" b="0"/>
              <wp:wrapTight wrapText="bothSides">
                <wp:wrapPolygon edited="0">
                  <wp:start x="0" y="0"/>
                  <wp:lineTo x="0" y="20313"/>
                  <wp:lineTo x="21409" y="20313"/>
                  <wp:lineTo x="21409" y="0"/>
                  <wp:lineTo x="0" y="0"/>
                </wp:wrapPolygon>
              </wp:wrapTight>
              <wp:docPr id="999628088"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9628088" name="Picture 1" descr="A black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76070" cy="405130"/>
                      </a:xfrm>
                      <a:prstGeom prst="rect">
                        <a:avLst/>
                      </a:prstGeom>
                    </pic:spPr>
                  </pic:pic>
                </a:graphicData>
              </a:graphic>
              <wp14:sizeRelH relativeFrom="page">
                <wp14:pctWidth>0</wp14:pctWidth>
              </wp14:sizeRelH>
              <wp14:sizeRelV relativeFrom="page">
                <wp14:pctHeight>0</wp14:pctHeight>
              </wp14:sizeRelV>
            </wp:anchor>
          </w:drawing>
        </w:r>
        <w:r w:rsidR="000C234C">
          <w:rPr>
            <w:rFonts w:ascii="Arial" w:hAnsi="Arial" w:cs="Arial"/>
            <w:sz w:val="20"/>
            <w:szCs w:val="20"/>
          </w:rPr>
          <w:t xml:space="preserve">© UCLES 2024.  For further information see our </w:t>
        </w:r>
        <w:hyperlink r:id="rId2" w:history="1">
          <w:r w:rsidR="000C234C">
            <w:rPr>
              <w:rStyle w:val="Hyperlink"/>
              <w:rFonts w:ascii="Arial" w:hAnsi="Arial" w:cs="Arial"/>
              <w:sz w:val="20"/>
              <w:szCs w:val="20"/>
            </w:rPr>
            <w:t>Terms and Conditions</w:t>
          </w:r>
        </w:hyperlink>
        <w:r w:rsidR="000C234C">
          <w:rPr>
            <w:rFonts w:ascii="Arial" w:hAnsi="Arial" w:cs="Arial"/>
            <w:sz w:val="20"/>
            <w:szCs w:val="20"/>
          </w:rPr>
          <w:t>.</w:t>
        </w:r>
      </w:p>
      <w:p w14:paraId="03B882D4" w14:textId="51F32CE1" w:rsidR="00011B10" w:rsidRDefault="00011B10">
        <w:pPr>
          <w:pStyle w:val="Footer"/>
          <w:rPr>
            <w:rFonts w:ascii="Arial" w:hAnsi="Arial" w:cs="Arial"/>
            <w:sz w:val="20"/>
            <w:szCs w:val="20"/>
          </w:rPr>
        </w:pPr>
        <w:r>
          <w:rPr>
            <w:rFonts w:ascii="Arial" w:hAnsi="Arial" w:cs="Arial"/>
            <w:sz w:val="20"/>
            <w:szCs w:val="20"/>
          </w:rPr>
          <w:tab/>
        </w:r>
      </w:p>
      <w:p w14:paraId="6174167C" w14:textId="10FA270A" w:rsidR="000C234C" w:rsidRPr="000C234C" w:rsidRDefault="00011B10">
        <w:pPr>
          <w:pStyle w:val="Footer"/>
          <w:rPr>
            <w:rFonts w:ascii="Arial" w:hAnsi="Arial" w:cs="Arial"/>
            <w:sz w:val="20"/>
            <w:szCs w:val="20"/>
          </w:rPr>
        </w:pPr>
        <w:r>
          <w:rPr>
            <w:rFonts w:ascii="Arial" w:hAnsi="Arial" w:cs="Arial"/>
            <w:sz w:val="20"/>
            <w:szCs w:val="20"/>
          </w:rPr>
          <w:tab/>
        </w:r>
        <w:r w:rsidR="000C234C">
          <w:rPr>
            <w:rFonts w:ascii="Arial" w:hAnsi="Arial" w:cs="Arial"/>
            <w:sz w:val="20"/>
            <w:szCs w:val="20"/>
          </w:rPr>
          <w:fldChar w:fldCharType="begin"/>
        </w:r>
        <w:r w:rsidR="000C234C">
          <w:rPr>
            <w:rFonts w:ascii="Arial" w:hAnsi="Arial" w:cs="Arial"/>
            <w:sz w:val="20"/>
            <w:szCs w:val="20"/>
          </w:rPr>
          <w:instrText xml:space="preserve"> PAGE   \* MERGEFORMAT </w:instrText>
        </w:r>
        <w:r w:rsidR="000C234C">
          <w:rPr>
            <w:rFonts w:ascii="Arial" w:hAnsi="Arial" w:cs="Arial"/>
            <w:sz w:val="20"/>
            <w:szCs w:val="20"/>
          </w:rPr>
          <w:fldChar w:fldCharType="separate"/>
        </w:r>
        <w:r w:rsidR="000C234C">
          <w:rPr>
            <w:rFonts w:ascii="Arial" w:hAnsi="Arial" w:cs="Arial"/>
            <w:sz w:val="20"/>
            <w:szCs w:val="20"/>
          </w:rPr>
          <w:t>1</w:t>
        </w:r>
        <w:r w:rsidR="000C234C">
          <w:rPr>
            <w:rFonts w:ascii="Arial" w:hAnsi="Arial" w:cs="Arial"/>
            <w:noProof/>
            <w:sz w:val="20"/>
            <w:szCs w:val="20"/>
          </w:rPr>
          <w:fldChar w:fldCharType="end"/>
        </w:r>
        <w:r w:rsidR="000C234C">
          <w:rPr>
            <w:rFonts w:ascii="Arial" w:hAnsi="Arial" w:cs="Arial"/>
            <w:noProof/>
            <w:sz w:val="20"/>
            <w:szCs w:val="20"/>
          </w:rPr>
          <w:tab/>
        </w:r>
        <w:r w:rsidR="000C234C">
          <w:rPr>
            <w:rFonts w:ascii="Arial" w:hAnsi="Arial" w:cs="Arial"/>
            <w:noProof/>
            <w:sz w:val="20"/>
            <w:szCs w:val="20"/>
          </w:rPr>
          <w:tab/>
        </w:r>
      </w:p>
    </w:sdtContent>
  </w:sdt>
  <w:p w14:paraId="744C92AA" w14:textId="09D6E39E" w:rsidR="00D54B8D" w:rsidRDefault="00D54B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94D6D" w14:textId="77777777" w:rsidR="00011B10" w:rsidRDefault="00011B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ECD47B" w14:textId="77777777" w:rsidR="002B60B8" w:rsidRDefault="002B60B8" w:rsidP="008F055B">
      <w:pPr>
        <w:spacing w:after="0" w:line="240" w:lineRule="auto"/>
      </w:pPr>
      <w:r>
        <w:separator/>
      </w:r>
    </w:p>
  </w:footnote>
  <w:footnote w:type="continuationSeparator" w:id="0">
    <w:p w14:paraId="3DA14B76" w14:textId="77777777" w:rsidR="002B60B8" w:rsidRDefault="002B60B8" w:rsidP="008F05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F6B080" w14:textId="77777777" w:rsidR="00011B10" w:rsidRDefault="00011B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919BFB" w14:textId="393929A3" w:rsidR="00E04DF8" w:rsidRDefault="00E73424">
    <w:pPr>
      <w:pStyle w:val="Header"/>
    </w:pPr>
    <w:r>
      <w:rPr>
        <w:noProof/>
      </w:rPr>
      <w:drawing>
        <wp:inline distT="0" distB="0" distL="0" distR="0" wp14:anchorId="76C5E471" wp14:editId="20D9BAB7">
          <wp:extent cx="1990725" cy="349580"/>
          <wp:effectExtent l="0" t="0" r="0" b="0"/>
          <wp:docPr id="527133277" name="Picture 1" descr="A black and grey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133277" name="Picture 1" descr="A black and grey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24281" cy="355473"/>
                  </a:xfrm>
                  <a:prstGeom prst="rect">
                    <a:avLst/>
                  </a:prstGeom>
                </pic:spPr>
              </pic:pic>
            </a:graphicData>
          </a:graphic>
        </wp:inline>
      </w:drawing>
    </w:r>
  </w:p>
  <w:p w14:paraId="21FF0164" w14:textId="77777777" w:rsidR="008F055B" w:rsidRDefault="008F055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C811E" w14:textId="77777777" w:rsidR="00011B10" w:rsidRDefault="00011B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B0164"/>
    <w:multiLevelType w:val="hybridMultilevel"/>
    <w:tmpl w:val="1242F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56C71"/>
    <w:multiLevelType w:val="hybridMultilevel"/>
    <w:tmpl w:val="165E6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3F51A1"/>
    <w:multiLevelType w:val="hybridMultilevel"/>
    <w:tmpl w:val="9BFA3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3046732"/>
    <w:multiLevelType w:val="hybridMultilevel"/>
    <w:tmpl w:val="9FA60B62"/>
    <w:lvl w:ilvl="0" w:tplc="019045D6">
      <w:start w:val="1"/>
      <w:numFmt w:val="decimal"/>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D0E0E2B"/>
    <w:multiLevelType w:val="hybridMultilevel"/>
    <w:tmpl w:val="50E260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A76165"/>
    <w:multiLevelType w:val="hybridMultilevel"/>
    <w:tmpl w:val="70A83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FF1632"/>
    <w:multiLevelType w:val="hybridMultilevel"/>
    <w:tmpl w:val="56FA2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99F3C2E"/>
    <w:multiLevelType w:val="hybridMultilevel"/>
    <w:tmpl w:val="C9181B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8E51C3"/>
    <w:multiLevelType w:val="hybridMultilevel"/>
    <w:tmpl w:val="32A094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E486922"/>
    <w:multiLevelType w:val="hybridMultilevel"/>
    <w:tmpl w:val="58FE639A"/>
    <w:lvl w:ilvl="0" w:tplc="9A82F11C">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48331986">
    <w:abstractNumId w:val="7"/>
  </w:num>
  <w:num w:numId="2" w16cid:durableId="1862477366">
    <w:abstractNumId w:val="1"/>
  </w:num>
  <w:num w:numId="3" w16cid:durableId="1098523388">
    <w:abstractNumId w:val="9"/>
  </w:num>
  <w:num w:numId="4" w16cid:durableId="1026104185">
    <w:abstractNumId w:val="8"/>
  </w:num>
  <w:num w:numId="5" w16cid:durableId="1410157413">
    <w:abstractNumId w:val="3"/>
  </w:num>
  <w:num w:numId="6" w16cid:durableId="783228544">
    <w:abstractNumId w:val="6"/>
  </w:num>
  <w:num w:numId="7" w16cid:durableId="1466314819">
    <w:abstractNumId w:val="4"/>
  </w:num>
  <w:num w:numId="8" w16cid:durableId="482233954">
    <w:abstractNumId w:val="5"/>
  </w:num>
  <w:num w:numId="9" w16cid:durableId="1073503461">
    <w:abstractNumId w:val="0"/>
  </w:num>
  <w:num w:numId="10" w16cid:durableId="12658470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DB2"/>
    <w:rsid w:val="00004750"/>
    <w:rsid w:val="000100F0"/>
    <w:rsid w:val="00011B10"/>
    <w:rsid w:val="0001295B"/>
    <w:rsid w:val="000148D2"/>
    <w:rsid w:val="00016B49"/>
    <w:rsid w:val="0002178E"/>
    <w:rsid w:val="000318FF"/>
    <w:rsid w:val="00034216"/>
    <w:rsid w:val="00043B4E"/>
    <w:rsid w:val="00044DE1"/>
    <w:rsid w:val="00061B6B"/>
    <w:rsid w:val="00067D92"/>
    <w:rsid w:val="00070F78"/>
    <w:rsid w:val="00080BC4"/>
    <w:rsid w:val="00093118"/>
    <w:rsid w:val="000957A1"/>
    <w:rsid w:val="000A12DA"/>
    <w:rsid w:val="000A43A1"/>
    <w:rsid w:val="000B4179"/>
    <w:rsid w:val="000B6499"/>
    <w:rsid w:val="000C234C"/>
    <w:rsid w:val="000C42D0"/>
    <w:rsid w:val="000C42FD"/>
    <w:rsid w:val="000C4B49"/>
    <w:rsid w:val="000C7401"/>
    <w:rsid w:val="000D5FB0"/>
    <w:rsid w:val="000E41C7"/>
    <w:rsid w:val="000E769D"/>
    <w:rsid w:val="000F3E76"/>
    <w:rsid w:val="000F5313"/>
    <w:rsid w:val="00103700"/>
    <w:rsid w:val="0011197B"/>
    <w:rsid w:val="00112D85"/>
    <w:rsid w:val="0011584F"/>
    <w:rsid w:val="00115A1F"/>
    <w:rsid w:val="00120C9C"/>
    <w:rsid w:val="00137C88"/>
    <w:rsid w:val="00151B91"/>
    <w:rsid w:val="001662A1"/>
    <w:rsid w:val="00167ED7"/>
    <w:rsid w:val="00167FB4"/>
    <w:rsid w:val="00167FC4"/>
    <w:rsid w:val="001778DE"/>
    <w:rsid w:val="00197411"/>
    <w:rsid w:val="001B3AAF"/>
    <w:rsid w:val="001B6158"/>
    <w:rsid w:val="001C16D6"/>
    <w:rsid w:val="001D0287"/>
    <w:rsid w:val="001D24EC"/>
    <w:rsid w:val="001D34E3"/>
    <w:rsid w:val="001D448B"/>
    <w:rsid w:val="002017F6"/>
    <w:rsid w:val="00225577"/>
    <w:rsid w:val="00235E5E"/>
    <w:rsid w:val="00236F9B"/>
    <w:rsid w:val="00243601"/>
    <w:rsid w:val="00255F4A"/>
    <w:rsid w:val="00260DEE"/>
    <w:rsid w:val="0026263A"/>
    <w:rsid w:val="002759E5"/>
    <w:rsid w:val="00275B29"/>
    <w:rsid w:val="00281C57"/>
    <w:rsid w:val="002971CE"/>
    <w:rsid w:val="002B60B8"/>
    <w:rsid w:val="002E4E86"/>
    <w:rsid w:val="002E645A"/>
    <w:rsid w:val="00312E29"/>
    <w:rsid w:val="00330F06"/>
    <w:rsid w:val="003331BD"/>
    <w:rsid w:val="00335EB2"/>
    <w:rsid w:val="00341ED5"/>
    <w:rsid w:val="00341F09"/>
    <w:rsid w:val="003425C7"/>
    <w:rsid w:val="00347D14"/>
    <w:rsid w:val="00352C45"/>
    <w:rsid w:val="00353E2E"/>
    <w:rsid w:val="0035791D"/>
    <w:rsid w:val="00371FE3"/>
    <w:rsid w:val="00384845"/>
    <w:rsid w:val="00386025"/>
    <w:rsid w:val="003860BD"/>
    <w:rsid w:val="003955B5"/>
    <w:rsid w:val="0039642A"/>
    <w:rsid w:val="003A622B"/>
    <w:rsid w:val="003A787C"/>
    <w:rsid w:val="003C4811"/>
    <w:rsid w:val="003F6170"/>
    <w:rsid w:val="0041010C"/>
    <w:rsid w:val="00414A4A"/>
    <w:rsid w:val="00415DE1"/>
    <w:rsid w:val="004166E1"/>
    <w:rsid w:val="004179B5"/>
    <w:rsid w:val="00433088"/>
    <w:rsid w:val="004356A5"/>
    <w:rsid w:val="00441D06"/>
    <w:rsid w:val="00442515"/>
    <w:rsid w:val="00457E84"/>
    <w:rsid w:val="00461488"/>
    <w:rsid w:val="004648E3"/>
    <w:rsid w:val="00477DA8"/>
    <w:rsid w:val="00497B28"/>
    <w:rsid w:val="004B1432"/>
    <w:rsid w:val="004B2482"/>
    <w:rsid w:val="004C34D2"/>
    <w:rsid w:val="004E4CB8"/>
    <w:rsid w:val="004E50C6"/>
    <w:rsid w:val="004F28D0"/>
    <w:rsid w:val="004F5EFB"/>
    <w:rsid w:val="004F706F"/>
    <w:rsid w:val="00511DDB"/>
    <w:rsid w:val="00516B4D"/>
    <w:rsid w:val="00517D4A"/>
    <w:rsid w:val="00522256"/>
    <w:rsid w:val="005276BC"/>
    <w:rsid w:val="00556487"/>
    <w:rsid w:val="00556642"/>
    <w:rsid w:val="005605DC"/>
    <w:rsid w:val="00563E54"/>
    <w:rsid w:val="00576096"/>
    <w:rsid w:val="005879CE"/>
    <w:rsid w:val="005921AA"/>
    <w:rsid w:val="005A2BE1"/>
    <w:rsid w:val="005A32B9"/>
    <w:rsid w:val="005A3E6B"/>
    <w:rsid w:val="005B5E9D"/>
    <w:rsid w:val="005C45F9"/>
    <w:rsid w:val="005D2501"/>
    <w:rsid w:val="005D5043"/>
    <w:rsid w:val="005D64A8"/>
    <w:rsid w:val="005F46A5"/>
    <w:rsid w:val="00606AD7"/>
    <w:rsid w:val="0061607A"/>
    <w:rsid w:val="006363DB"/>
    <w:rsid w:val="006505AD"/>
    <w:rsid w:val="006657F6"/>
    <w:rsid w:val="006701EA"/>
    <w:rsid w:val="00681DF6"/>
    <w:rsid w:val="0068561C"/>
    <w:rsid w:val="006870AD"/>
    <w:rsid w:val="006A5FA9"/>
    <w:rsid w:val="006B24DE"/>
    <w:rsid w:val="006C2088"/>
    <w:rsid w:val="006D41BC"/>
    <w:rsid w:val="006E6A45"/>
    <w:rsid w:val="00711797"/>
    <w:rsid w:val="00715741"/>
    <w:rsid w:val="00744D8D"/>
    <w:rsid w:val="00752C78"/>
    <w:rsid w:val="00763DB9"/>
    <w:rsid w:val="007933F4"/>
    <w:rsid w:val="007A2078"/>
    <w:rsid w:val="007B0ADD"/>
    <w:rsid w:val="007B62B4"/>
    <w:rsid w:val="007E0E15"/>
    <w:rsid w:val="007E71CF"/>
    <w:rsid w:val="007F0DC0"/>
    <w:rsid w:val="007F5FCC"/>
    <w:rsid w:val="0081236B"/>
    <w:rsid w:val="008271A8"/>
    <w:rsid w:val="00851465"/>
    <w:rsid w:val="0085792F"/>
    <w:rsid w:val="00860520"/>
    <w:rsid w:val="00880E51"/>
    <w:rsid w:val="0089550E"/>
    <w:rsid w:val="008A2E69"/>
    <w:rsid w:val="008C2015"/>
    <w:rsid w:val="008C2A59"/>
    <w:rsid w:val="008D4236"/>
    <w:rsid w:val="008D5460"/>
    <w:rsid w:val="008E71F3"/>
    <w:rsid w:val="008F055B"/>
    <w:rsid w:val="00900035"/>
    <w:rsid w:val="00902C26"/>
    <w:rsid w:val="00911571"/>
    <w:rsid w:val="00914CE6"/>
    <w:rsid w:val="0092181A"/>
    <w:rsid w:val="0093130E"/>
    <w:rsid w:val="00936698"/>
    <w:rsid w:val="00943266"/>
    <w:rsid w:val="00943B77"/>
    <w:rsid w:val="00943F7A"/>
    <w:rsid w:val="00950624"/>
    <w:rsid w:val="00953545"/>
    <w:rsid w:val="009909BB"/>
    <w:rsid w:val="00990AC6"/>
    <w:rsid w:val="009A1E93"/>
    <w:rsid w:val="009B69C7"/>
    <w:rsid w:val="009C20B5"/>
    <w:rsid w:val="009C2120"/>
    <w:rsid w:val="009D6EE6"/>
    <w:rsid w:val="009F5448"/>
    <w:rsid w:val="009F79BF"/>
    <w:rsid w:val="00A03C3D"/>
    <w:rsid w:val="00A165C9"/>
    <w:rsid w:val="00A20EC5"/>
    <w:rsid w:val="00A300BB"/>
    <w:rsid w:val="00A36E82"/>
    <w:rsid w:val="00A44027"/>
    <w:rsid w:val="00A45581"/>
    <w:rsid w:val="00A6018C"/>
    <w:rsid w:val="00A74670"/>
    <w:rsid w:val="00A85A29"/>
    <w:rsid w:val="00A8751C"/>
    <w:rsid w:val="00A950AC"/>
    <w:rsid w:val="00AB68E4"/>
    <w:rsid w:val="00AC7C68"/>
    <w:rsid w:val="00AD3565"/>
    <w:rsid w:val="00AD41BF"/>
    <w:rsid w:val="00AD5A58"/>
    <w:rsid w:val="00AD6C2D"/>
    <w:rsid w:val="00AE246E"/>
    <w:rsid w:val="00AE501B"/>
    <w:rsid w:val="00AE6B4E"/>
    <w:rsid w:val="00B06BC7"/>
    <w:rsid w:val="00B10AEA"/>
    <w:rsid w:val="00B257EA"/>
    <w:rsid w:val="00B2771A"/>
    <w:rsid w:val="00B31B19"/>
    <w:rsid w:val="00B518F1"/>
    <w:rsid w:val="00B52DC5"/>
    <w:rsid w:val="00B5584A"/>
    <w:rsid w:val="00B6102D"/>
    <w:rsid w:val="00B63DBC"/>
    <w:rsid w:val="00B772DB"/>
    <w:rsid w:val="00B8671B"/>
    <w:rsid w:val="00B943E1"/>
    <w:rsid w:val="00B97EB2"/>
    <w:rsid w:val="00BA1CD9"/>
    <w:rsid w:val="00BA20BA"/>
    <w:rsid w:val="00BC5208"/>
    <w:rsid w:val="00BD6840"/>
    <w:rsid w:val="00BE4D03"/>
    <w:rsid w:val="00C16B66"/>
    <w:rsid w:val="00C32332"/>
    <w:rsid w:val="00C368B7"/>
    <w:rsid w:val="00C44C4A"/>
    <w:rsid w:val="00C5215A"/>
    <w:rsid w:val="00C62112"/>
    <w:rsid w:val="00C631E2"/>
    <w:rsid w:val="00C7530B"/>
    <w:rsid w:val="00C7703E"/>
    <w:rsid w:val="00CA3147"/>
    <w:rsid w:val="00CA6F49"/>
    <w:rsid w:val="00CB2D67"/>
    <w:rsid w:val="00CB7CF9"/>
    <w:rsid w:val="00CF367F"/>
    <w:rsid w:val="00CF43A2"/>
    <w:rsid w:val="00D13FE4"/>
    <w:rsid w:val="00D143E0"/>
    <w:rsid w:val="00D206C3"/>
    <w:rsid w:val="00D23B8C"/>
    <w:rsid w:val="00D3663A"/>
    <w:rsid w:val="00D43B35"/>
    <w:rsid w:val="00D455F8"/>
    <w:rsid w:val="00D519D6"/>
    <w:rsid w:val="00D54B8D"/>
    <w:rsid w:val="00D55762"/>
    <w:rsid w:val="00D604E4"/>
    <w:rsid w:val="00D73318"/>
    <w:rsid w:val="00D80FFC"/>
    <w:rsid w:val="00D8120E"/>
    <w:rsid w:val="00D92AE6"/>
    <w:rsid w:val="00D92DF5"/>
    <w:rsid w:val="00D94AFF"/>
    <w:rsid w:val="00DA6349"/>
    <w:rsid w:val="00DC46D9"/>
    <w:rsid w:val="00DD08AA"/>
    <w:rsid w:val="00DE77D5"/>
    <w:rsid w:val="00DF3572"/>
    <w:rsid w:val="00DF7EF1"/>
    <w:rsid w:val="00E00E6D"/>
    <w:rsid w:val="00E038C0"/>
    <w:rsid w:val="00E04DF8"/>
    <w:rsid w:val="00E0517D"/>
    <w:rsid w:val="00E05D89"/>
    <w:rsid w:val="00E10D61"/>
    <w:rsid w:val="00E13D95"/>
    <w:rsid w:val="00E140CD"/>
    <w:rsid w:val="00E22165"/>
    <w:rsid w:val="00E36C3B"/>
    <w:rsid w:val="00E42DB2"/>
    <w:rsid w:val="00E43DD1"/>
    <w:rsid w:val="00E43E53"/>
    <w:rsid w:val="00E500E6"/>
    <w:rsid w:val="00E5377C"/>
    <w:rsid w:val="00E73424"/>
    <w:rsid w:val="00E915CE"/>
    <w:rsid w:val="00E92EB1"/>
    <w:rsid w:val="00EA3C66"/>
    <w:rsid w:val="00EB21D4"/>
    <w:rsid w:val="00EB2481"/>
    <w:rsid w:val="00EC2295"/>
    <w:rsid w:val="00EC66AB"/>
    <w:rsid w:val="00F121DD"/>
    <w:rsid w:val="00F15208"/>
    <w:rsid w:val="00F15F62"/>
    <w:rsid w:val="00F302FD"/>
    <w:rsid w:val="00F41256"/>
    <w:rsid w:val="00F658E7"/>
    <w:rsid w:val="00F7173F"/>
    <w:rsid w:val="00F739F5"/>
    <w:rsid w:val="00F82CAE"/>
    <w:rsid w:val="00F92571"/>
    <w:rsid w:val="00FA3250"/>
    <w:rsid w:val="00FC0AD3"/>
    <w:rsid w:val="00FC31EA"/>
    <w:rsid w:val="00FD5B99"/>
    <w:rsid w:val="00FD609D"/>
    <w:rsid w:val="00FE37B7"/>
    <w:rsid w:val="00FF1363"/>
    <w:rsid w:val="00FF30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881FD4"/>
  <w15:chartTrackingRefBased/>
  <w15:docId w15:val="{E2EE6D47-C03A-4354-9D6B-32359375EE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B7C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03C3D"/>
    <w:pPr>
      <w:ind w:left="720"/>
      <w:contextualSpacing/>
    </w:pPr>
  </w:style>
  <w:style w:type="paragraph" w:styleId="Header">
    <w:name w:val="header"/>
    <w:basedOn w:val="Normal"/>
    <w:link w:val="HeaderChar"/>
    <w:uiPriority w:val="99"/>
    <w:unhideWhenUsed/>
    <w:rsid w:val="008F05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055B"/>
  </w:style>
  <w:style w:type="paragraph" w:styleId="Footer">
    <w:name w:val="footer"/>
    <w:basedOn w:val="Normal"/>
    <w:link w:val="FooterChar"/>
    <w:uiPriority w:val="99"/>
    <w:unhideWhenUsed/>
    <w:rsid w:val="008F05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055B"/>
  </w:style>
  <w:style w:type="paragraph" w:styleId="Revision">
    <w:name w:val="Revision"/>
    <w:hidden/>
    <w:uiPriority w:val="99"/>
    <w:semiHidden/>
    <w:rsid w:val="00BC5208"/>
    <w:pPr>
      <w:spacing w:after="0" w:line="240" w:lineRule="auto"/>
    </w:pPr>
  </w:style>
  <w:style w:type="character" w:styleId="Hyperlink">
    <w:name w:val="Hyperlink"/>
    <w:basedOn w:val="DefaultParagraphFont"/>
    <w:uiPriority w:val="99"/>
    <w:semiHidden/>
    <w:unhideWhenUsed/>
    <w:rsid w:val="000C234C"/>
    <w:rPr>
      <w:color w:val="0563C1" w:themeColor="hyperlink"/>
      <w:u w:val="single"/>
    </w:rPr>
  </w:style>
  <w:style w:type="character" w:styleId="CommentReference">
    <w:name w:val="annotation reference"/>
    <w:basedOn w:val="DefaultParagraphFont"/>
    <w:uiPriority w:val="99"/>
    <w:semiHidden/>
    <w:unhideWhenUsed/>
    <w:rsid w:val="009C2120"/>
    <w:rPr>
      <w:sz w:val="16"/>
      <w:szCs w:val="16"/>
    </w:rPr>
  </w:style>
  <w:style w:type="paragraph" w:styleId="CommentText">
    <w:name w:val="annotation text"/>
    <w:basedOn w:val="Normal"/>
    <w:link w:val="CommentTextChar"/>
    <w:uiPriority w:val="99"/>
    <w:unhideWhenUsed/>
    <w:rsid w:val="009C2120"/>
    <w:pPr>
      <w:spacing w:line="240" w:lineRule="auto"/>
    </w:pPr>
    <w:rPr>
      <w:sz w:val="20"/>
      <w:szCs w:val="20"/>
    </w:rPr>
  </w:style>
  <w:style w:type="character" w:customStyle="1" w:styleId="CommentTextChar">
    <w:name w:val="Comment Text Char"/>
    <w:basedOn w:val="DefaultParagraphFont"/>
    <w:link w:val="CommentText"/>
    <w:uiPriority w:val="99"/>
    <w:rsid w:val="009C2120"/>
    <w:rPr>
      <w:sz w:val="20"/>
      <w:szCs w:val="20"/>
    </w:rPr>
  </w:style>
  <w:style w:type="paragraph" w:styleId="CommentSubject">
    <w:name w:val="annotation subject"/>
    <w:basedOn w:val="CommentText"/>
    <w:next w:val="CommentText"/>
    <w:link w:val="CommentSubjectChar"/>
    <w:uiPriority w:val="99"/>
    <w:semiHidden/>
    <w:unhideWhenUsed/>
    <w:rsid w:val="009C2120"/>
    <w:rPr>
      <w:b/>
      <w:bCs/>
    </w:rPr>
  </w:style>
  <w:style w:type="character" w:customStyle="1" w:styleId="CommentSubjectChar">
    <w:name w:val="Comment Subject Char"/>
    <w:basedOn w:val="CommentTextChar"/>
    <w:link w:val="CommentSubject"/>
    <w:uiPriority w:val="99"/>
    <w:semiHidden/>
    <w:rsid w:val="009C2120"/>
    <w:rPr>
      <w:b/>
      <w:bCs/>
      <w:sz w:val="20"/>
      <w:szCs w:val="20"/>
    </w:rPr>
  </w:style>
  <w:style w:type="paragraph" w:styleId="BodyText">
    <w:name w:val="Body Text"/>
    <w:basedOn w:val="Normal"/>
    <w:link w:val="BodyTextChar"/>
    <w:uiPriority w:val="1"/>
    <w:qFormat/>
    <w:rsid w:val="00061B6B"/>
    <w:pPr>
      <w:widowControl w:val="0"/>
      <w:autoSpaceDE w:val="0"/>
      <w:autoSpaceDN w:val="0"/>
      <w:spacing w:after="0" w:line="240" w:lineRule="auto"/>
    </w:pPr>
    <w:rPr>
      <w:rFonts w:ascii="Arial" w:eastAsia="Arial" w:hAnsi="Arial" w:cs="Arial"/>
      <w:kern w:val="0"/>
      <w:lang w:val="en-US"/>
      <w14:ligatures w14:val="none"/>
    </w:rPr>
  </w:style>
  <w:style w:type="character" w:customStyle="1" w:styleId="BodyTextChar">
    <w:name w:val="Body Text Char"/>
    <w:basedOn w:val="DefaultParagraphFont"/>
    <w:link w:val="BodyText"/>
    <w:uiPriority w:val="1"/>
    <w:rsid w:val="00061B6B"/>
    <w:rPr>
      <w:rFonts w:ascii="Arial" w:eastAsia="Arial" w:hAnsi="Arial" w:cs="Arial"/>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086756">
      <w:bodyDiv w:val="1"/>
      <w:marLeft w:val="0"/>
      <w:marRight w:val="0"/>
      <w:marTop w:val="0"/>
      <w:marBottom w:val="0"/>
      <w:divBdr>
        <w:top w:val="none" w:sz="0" w:space="0" w:color="auto"/>
        <w:left w:val="none" w:sz="0" w:space="0" w:color="auto"/>
        <w:bottom w:val="none" w:sz="0" w:space="0" w:color="auto"/>
        <w:right w:val="none" w:sz="0" w:space="0" w:color="auto"/>
      </w:divBdr>
    </w:div>
    <w:div w:id="156155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hyperlink" Target="https://www.cambridgeenglish.org/footer/terms-and-conditions/" TargetMode="External"/><Relationship Id="rId1" Type="http://schemas.openxmlformats.org/officeDocument/2006/relationships/image" Target="media/image2.tif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F9A6BD4DD06094C8F0763FFA9FE5D36" ma:contentTypeVersion="9" ma:contentTypeDescription="Create a new document." ma:contentTypeScope="" ma:versionID="e7a0f027b2ec3d7f921c9d69bd307e5b">
  <xsd:schema xmlns:xsd="http://www.w3.org/2001/XMLSchema" xmlns:xs="http://www.w3.org/2001/XMLSchema" xmlns:p="http://schemas.microsoft.com/office/2006/metadata/properties" xmlns:ns2="d75221f2-2b6c-4587-abb8-28e8feefc8b0" xmlns:ns3="d9638e38-c6ef-425f-91be-134190314fc2" targetNamespace="http://schemas.microsoft.com/office/2006/metadata/properties" ma:root="true" ma:fieldsID="20d1a6c2b55a288c5046ddae52ae4286" ns2:_="" ns3:_="">
    <xsd:import namespace="d75221f2-2b6c-4587-abb8-28e8feefc8b0"/>
    <xsd:import namespace="d9638e38-c6ef-425f-91be-134190314fc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5221f2-2b6c-4587-abb8-28e8feefc8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638e38-c6ef-425f-91be-134190314fc2"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496378C-5DA0-4005-8F57-EB8CD9ED748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A97368-60B2-4221-B39B-E7080D15C86E}">
  <ds:schemaRefs>
    <ds:schemaRef ds:uri="http://schemas.microsoft.com/sharepoint/v3/contenttype/forms"/>
  </ds:schemaRefs>
</ds:datastoreItem>
</file>

<file path=customXml/itemProps3.xml><?xml version="1.0" encoding="utf-8"?>
<ds:datastoreItem xmlns:ds="http://schemas.openxmlformats.org/officeDocument/2006/customXml" ds:itemID="{6A64DF65-F274-4D92-92E3-14ADC555D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5221f2-2b6c-4587-abb8-28e8feefc8b0"/>
    <ds:schemaRef ds:uri="d9638e38-c6ef-425f-91be-134190314f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2400</Words>
  <Characters>13682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Bartlett</dc:creator>
  <cp:keywords/>
  <dc:description/>
  <cp:lastModifiedBy>Liz Harlock</cp:lastModifiedBy>
  <cp:revision>41</cp:revision>
  <cp:lastPrinted>2024-06-20T08:09:00Z</cp:lastPrinted>
  <dcterms:created xsi:type="dcterms:W3CDTF">2024-09-05T12:35:00Z</dcterms:created>
  <dcterms:modified xsi:type="dcterms:W3CDTF">2025-02-04T09:19:00Z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0x010100FF9A6BD4DD06094C8F0763FFA9FE5D36</vt:lpwstr>
  </property>
</Properties>
</file>