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8C184" w14:textId="77777777" w:rsidR="00174DD0" w:rsidRPr="00BD17A4" w:rsidRDefault="00174DD0" w:rsidP="00174DD0">
      <w:pPr>
        <w:widowControl/>
        <w:autoSpaceDE/>
        <w:autoSpaceDN/>
        <w:spacing w:line="276" w:lineRule="auto"/>
        <w:rPr>
          <w:rFonts w:eastAsia="Calibri"/>
          <w:b/>
          <w:color w:val="0070C0"/>
          <w:lang w:val="en-GB"/>
        </w:rPr>
      </w:pPr>
      <w:r w:rsidRPr="00BD17A4">
        <w:rPr>
          <w:rFonts w:eastAsia="Calibri"/>
          <w:b/>
          <w:color w:val="0070C0"/>
          <w:lang w:val="en-GB"/>
        </w:rPr>
        <w:t>Student’s Worksheet 1</w:t>
      </w:r>
    </w:p>
    <w:p w14:paraId="123EEB74" w14:textId="77777777" w:rsidR="00174DD0" w:rsidRPr="00BD17A4" w:rsidRDefault="00174DD0" w:rsidP="00174DD0">
      <w:pPr>
        <w:widowControl/>
        <w:autoSpaceDE/>
        <w:autoSpaceDN/>
        <w:spacing w:line="276" w:lineRule="auto"/>
        <w:rPr>
          <w:rFonts w:eastAsia="Calibri"/>
          <w:b/>
          <w:color w:val="0070C0"/>
          <w:lang w:val="en-GB"/>
        </w:rPr>
      </w:pPr>
    </w:p>
    <w:p w14:paraId="6F6F8FA0" w14:textId="17D95118" w:rsidR="004A32D3" w:rsidRPr="00BD17A4" w:rsidRDefault="004A32D3" w:rsidP="004A32D3">
      <w:pPr>
        <w:rPr>
          <w:b/>
          <w:bCs/>
        </w:rPr>
      </w:pPr>
      <w:r w:rsidRPr="00BD17A4">
        <w:rPr>
          <w:b/>
          <w:bCs/>
        </w:rPr>
        <w:t>Speaking Part 2.1 – task summary</w:t>
      </w:r>
    </w:p>
    <w:p w14:paraId="1C48E56D" w14:textId="77777777" w:rsidR="00EC344B" w:rsidRPr="00BD17A4" w:rsidRDefault="00EC344B" w:rsidP="00EC344B">
      <w:pPr>
        <w:widowControl/>
        <w:autoSpaceDE/>
        <w:autoSpaceDN/>
        <w:spacing w:after="160" w:line="259" w:lineRule="auto"/>
        <w:contextualSpacing/>
      </w:pPr>
    </w:p>
    <w:p w14:paraId="25D9F598" w14:textId="77777777" w:rsidR="00EC344B" w:rsidRPr="00BD17A4" w:rsidRDefault="004A32D3" w:rsidP="00EC344B">
      <w:pPr>
        <w:widowControl/>
        <w:autoSpaceDE/>
        <w:autoSpaceDN/>
        <w:spacing w:after="160" w:line="259" w:lineRule="auto"/>
        <w:contextualSpacing/>
        <w:rPr>
          <w:b/>
          <w:bCs/>
        </w:rPr>
      </w:pPr>
      <w:r w:rsidRPr="00BD17A4">
        <w:rPr>
          <w:b/>
          <w:bCs/>
        </w:rPr>
        <w:t xml:space="preserve">The notes below explain what you need to do in stage 1 of the Part 2 </w:t>
      </w:r>
      <w:proofErr w:type="spellStart"/>
      <w:r w:rsidRPr="00BD17A4">
        <w:rPr>
          <w:b/>
          <w:bCs/>
        </w:rPr>
        <w:t>Linguaskill</w:t>
      </w:r>
      <w:proofErr w:type="spellEnd"/>
      <w:r w:rsidRPr="00BD17A4">
        <w:rPr>
          <w:b/>
          <w:bCs/>
        </w:rPr>
        <w:t xml:space="preserve"> Speaking task. </w:t>
      </w:r>
    </w:p>
    <w:p w14:paraId="293D20EC" w14:textId="77777777" w:rsidR="00EC344B" w:rsidRPr="00BD17A4" w:rsidRDefault="00EC344B" w:rsidP="00EC344B">
      <w:pPr>
        <w:widowControl/>
        <w:autoSpaceDE/>
        <w:autoSpaceDN/>
        <w:spacing w:after="160" w:line="259" w:lineRule="auto"/>
        <w:contextualSpacing/>
        <w:rPr>
          <w:b/>
          <w:bCs/>
        </w:rPr>
      </w:pPr>
    </w:p>
    <w:p w14:paraId="25E5E024" w14:textId="35AF82E3" w:rsidR="004A32D3" w:rsidRPr="00BD17A4" w:rsidRDefault="004A32D3" w:rsidP="00EC344B">
      <w:pPr>
        <w:widowControl/>
        <w:autoSpaceDE/>
        <w:autoSpaceDN/>
        <w:spacing w:after="160" w:line="259" w:lineRule="auto"/>
        <w:contextualSpacing/>
        <w:rPr>
          <w:b/>
          <w:bCs/>
        </w:rPr>
      </w:pPr>
      <w:r w:rsidRPr="00BD17A4">
        <w:rPr>
          <w:b/>
          <w:bCs/>
        </w:rPr>
        <w:t>Choose the correct option to complete the sentences.</w:t>
      </w:r>
    </w:p>
    <w:p w14:paraId="7ED49805" w14:textId="77777777" w:rsidR="004A32D3" w:rsidRPr="00BD17A4" w:rsidRDefault="004A32D3" w:rsidP="004A32D3">
      <w:pPr>
        <w:pStyle w:val="ListParagraph"/>
      </w:pPr>
    </w:p>
    <w:p w14:paraId="3CD8FAF1" w14:textId="77777777" w:rsidR="004A32D3" w:rsidRPr="00BD17A4" w:rsidRDefault="004A32D3" w:rsidP="00BD17A4">
      <w:pPr>
        <w:pStyle w:val="ListParagraph"/>
        <w:widowControl/>
        <w:numPr>
          <w:ilvl w:val="0"/>
          <w:numId w:val="2"/>
        </w:numPr>
        <w:autoSpaceDE/>
        <w:autoSpaceDN/>
        <w:spacing w:after="160" w:line="480" w:lineRule="auto"/>
        <w:contextualSpacing/>
      </w:pPr>
      <w:r w:rsidRPr="00BD17A4">
        <w:t>The recording lasts for around 40 / 90 seconds.</w:t>
      </w:r>
    </w:p>
    <w:p w14:paraId="6B1FC498" w14:textId="77777777" w:rsidR="004A32D3" w:rsidRPr="00BD17A4" w:rsidRDefault="004A32D3" w:rsidP="00BD17A4">
      <w:pPr>
        <w:pStyle w:val="ListParagraph"/>
        <w:widowControl/>
        <w:numPr>
          <w:ilvl w:val="0"/>
          <w:numId w:val="2"/>
        </w:numPr>
        <w:autoSpaceDE/>
        <w:autoSpaceDN/>
        <w:spacing w:after="160" w:line="480" w:lineRule="auto"/>
        <w:contextualSpacing/>
      </w:pPr>
      <w:r w:rsidRPr="00BD17A4">
        <w:t>You need to talk for 40 / 90 seconds.</w:t>
      </w:r>
    </w:p>
    <w:p w14:paraId="3CC5DB47" w14:textId="77777777" w:rsidR="004A32D3" w:rsidRPr="00BD17A4" w:rsidRDefault="004A32D3" w:rsidP="00BD17A4">
      <w:pPr>
        <w:pStyle w:val="ListParagraph"/>
        <w:widowControl/>
        <w:numPr>
          <w:ilvl w:val="0"/>
          <w:numId w:val="2"/>
        </w:numPr>
        <w:autoSpaceDE/>
        <w:autoSpaceDN/>
        <w:spacing w:after="160" w:line="480" w:lineRule="auto"/>
        <w:contextualSpacing/>
      </w:pPr>
      <w:r w:rsidRPr="00BD17A4">
        <w:t>You need / do not need to talk for the whole time.</w:t>
      </w:r>
    </w:p>
    <w:p w14:paraId="0D7A078A" w14:textId="77777777" w:rsidR="004A32D3" w:rsidRPr="00BD17A4" w:rsidRDefault="004A32D3" w:rsidP="00BD17A4">
      <w:pPr>
        <w:pStyle w:val="ListParagraph"/>
        <w:widowControl/>
        <w:numPr>
          <w:ilvl w:val="0"/>
          <w:numId w:val="2"/>
        </w:numPr>
        <w:autoSpaceDE/>
        <w:autoSpaceDN/>
        <w:spacing w:after="160" w:line="480" w:lineRule="auto"/>
        <w:contextualSpacing/>
      </w:pPr>
      <w:r w:rsidRPr="00BD17A4">
        <w:t>There will be 2 / 4 / 6 key points to include.</w:t>
      </w:r>
    </w:p>
    <w:p w14:paraId="1D7FFD52" w14:textId="77777777" w:rsidR="004A32D3" w:rsidRPr="00BD17A4" w:rsidRDefault="004A32D3" w:rsidP="00BD17A4">
      <w:pPr>
        <w:pStyle w:val="ListParagraph"/>
        <w:widowControl/>
        <w:numPr>
          <w:ilvl w:val="0"/>
          <w:numId w:val="2"/>
        </w:numPr>
        <w:autoSpaceDE/>
        <w:autoSpaceDN/>
        <w:spacing w:after="160" w:line="480" w:lineRule="auto"/>
        <w:contextualSpacing/>
      </w:pPr>
      <w:r w:rsidRPr="00BD17A4">
        <w:t>You need to mention at least 2 / 4 / 6 points.</w:t>
      </w:r>
    </w:p>
    <w:p w14:paraId="5225F181" w14:textId="77777777" w:rsidR="004A32D3" w:rsidRPr="00BD17A4" w:rsidRDefault="004A32D3" w:rsidP="00BD17A4">
      <w:pPr>
        <w:pStyle w:val="ListParagraph"/>
        <w:widowControl/>
        <w:numPr>
          <w:ilvl w:val="0"/>
          <w:numId w:val="2"/>
        </w:numPr>
        <w:autoSpaceDE/>
        <w:autoSpaceDN/>
        <w:spacing w:after="160" w:line="480" w:lineRule="auto"/>
        <w:contextualSpacing/>
      </w:pPr>
      <w:r w:rsidRPr="00BD17A4">
        <w:t xml:space="preserve">You can / cannot take notes while you are listening. </w:t>
      </w:r>
    </w:p>
    <w:p w14:paraId="0CED04E4" w14:textId="27223DC9" w:rsidR="004A32D3" w:rsidRPr="00BD17A4" w:rsidRDefault="004A32D3">
      <w:pPr>
        <w:rPr>
          <w:sz w:val="16"/>
          <w:szCs w:val="16"/>
        </w:rPr>
      </w:pPr>
      <w:r w:rsidRPr="00BD17A4">
        <w:br w:type="page"/>
      </w:r>
    </w:p>
    <w:p w14:paraId="25E90BF7" w14:textId="2A62CD3E" w:rsidR="00174DD0" w:rsidRPr="00BD17A4" w:rsidRDefault="00174DD0" w:rsidP="00174DD0">
      <w:pPr>
        <w:widowControl/>
        <w:autoSpaceDE/>
        <w:autoSpaceDN/>
        <w:spacing w:line="276" w:lineRule="auto"/>
        <w:rPr>
          <w:rFonts w:eastAsia="Calibri"/>
          <w:b/>
          <w:color w:val="0070C0"/>
          <w:lang w:val="en-GB"/>
        </w:rPr>
      </w:pPr>
      <w:r w:rsidRPr="00BD17A4">
        <w:rPr>
          <w:rFonts w:eastAsia="Calibri"/>
          <w:b/>
          <w:color w:val="0070C0"/>
          <w:lang w:val="en-GB"/>
        </w:rPr>
        <w:lastRenderedPageBreak/>
        <w:t>Student’s Worksheet 2</w:t>
      </w:r>
    </w:p>
    <w:p w14:paraId="62F49DCC" w14:textId="77777777" w:rsidR="00174DD0" w:rsidRPr="00BD17A4" w:rsidRDefault="00174DD0" w:rsidP="00174DD0">
      <w:pPr>
        <w:widowControl/>
        <w:autoSpaceDE/>
        <w:autoSpaceDN/>
        <w:spacing w:line="276" w:lineRule="auto"/>
        <w:rPr>
          <w:rFonts w:eastAsia="Calibri"/>
          <w:b/>
          <w:color w:val="0070C0"/>
          <w:lang w:val="en-GB"/>
        </w:rPr>
      </w:pPr>
    </w:p>
    <w:p w14:paraId="3356AE7A" w14:textId="640C88D2" w:rsidR="004A32D3" w:rsidRPr="00BD17A4" w:rsidRDefault="00EE1492" w:rsidP="004A32D3">
      <w:pPr>
        <w:rPr>
          <w:b/>
          <w:bCs/>
        </w:rPr>
      </w:pPr>
      <w:proofErr w:type="spellStart"/>
      <w:r>
        <w:rPr>
          <w:b/>
          <w:bCs/>
        </w:rPr>
        <w:t>Linguaskill</w:t>
      </w:r>
      <w:proofErr w:type="spellEnd"/>
      <w:r>
        <w:rPr>
          <w:b/>
          <w:bCs/>
        </w:rPr>
        <w:t xml:space="preserve"> </w:t>
      </w:r>
      <w:r w:rsidR="004A32D3" w:rsidRPr="00BD17A4">
        <w:rPr>
          <w:b/>
          <w:bCs/>
        </w:rPr>
        <w:t>Speaking Part 2.1 –</w:t>
      </w:r>
      <w:r>
        <w:rPr>
          <w:b/>
          <w:bCs/>
        </w:rPr>
        <w:t xml:space="preserve"> sample task</w:t>
      </w:r>
      <w:r w:rsidR="004A32D3" w:rsidRPr="00BD17A4">
        <w:rPr>
          <w:b/>
          <w:bCs/>
        </w:rPr>
        <w:t xml:space="preserve"> </w:t>
      </w:r>
      <w:r>
        <w:rPr>
          <w:b/>
          <w:bCs/>
        </w:rPr>
        <w:t>(</w:t>
      </w:r>
      <w:r w:rsidR="004A32D3" w:rsidRPr="00BD17A4">
        <w:rPr>
          <w:b/>
          <w:bCs/>
        </w:rPr>
        <w:t>identifying key points</w:t>
      </w:r>
      <w:r>
        <w:rPr>
          <w:b/>
          <w:bCs/>
        </w:rPr>
        <w:t>)</w:t>
      </w:r>
    </w:p>
    <w:p w14:paraId="7A4B0EB6" w14:textId="77777777" w:rsidR="00EC344B" w:rsidRPr="00BD17A4" w:rsidRDefault="00EC344B" w:rsidP="00EC344B">
      <w:pPr>
        <w:widowControl/>
        <w:autoSpaceDE/>
        <w:autoSpaceDN/>
        <w:spacing w:after="160" w:line="259" w:lineRule="auto"/>
        <w:contextualSpacing/>
        <w:rPr>
          <w:b/>
          <w:bCs/>
        </w:rPr>
      </w:pPr>
    </w:p>
    <w:p w14:paraId="5425FEBE" w14:textId="43FE3047" w:rsidR="00EC344B" w:rsidRPr="00BD17A4" w:rsidRDefault="004A32D3" w:rsidP="00EC344B">
      <w:pPr>
        <w:widowControl/>
        <w:autoSpaceDE/>
        <w:autoSpaceDN/>
        <w:spacing w:after="160" w:line="259" w:lineRule="auto"/>
        <w:contextualSpacing/>
        <w:rPr>
          <w:b/>
          <w:bCs/>
        </w:rPr>
      </w:pPr>
      <w:r w:rsidRPr="00BD17A4">
        <w:rPr>
          <w:b/>
          <w:bCs/>
        </w:rPr>
        <w:t xml:space="preserve">Here is the transcript from a sample Part 2.1 task from the </w:t>
      </w:r>
      <w:proofErr w:type="spellStart"/>
      <w:r w:rsidR="00D83E7E">
        <w:rPr>
          <w:b/>
          <w:bCs/>
        </w:rPr>
        <w:t>Linguaskill</w:t>
      </w:r>
      <w:proofErr w:type="spellEnd"/>
      <w:r w:rsidRPr="00BD17A4">
        <w:rPr>
          <w:b/>
          <w:bCs/>
        </w:rPr>
        <w:t xml:space="preserve"> Speaking test. </w:t>
      </w:r>
    </w:p>
    <w:p w14:paraId="3AF0D0E2" w14:textId="77777777" w:rsidR="00EC344B" w:rsidRPr="00BD17A4" w:rsidRDefault="00EC344B" w:rsidP="00EC344B">
      <w:pPr>
        <w:widowControl/>
        <w:autoSpaceDE/>
        <w:autoSpaceDN/>
        <w:spacing w:after="160" w:line="259" w:lineRule="auto"/>
        <w:contextualSpacing/>
        <w:rPr>
          <w:b/>
          <w:bCs/>
        </w:rPr>
      </w:pPr>
    </w:p>
    <w:p w14:paraId="1F705DEE" w14:textId="50AA93B1" w:rsidR="004A32D3" w:rsidRPr="00BD17A4" w:rsidRDefault="004A32D3" w:rsidP="00EC344B">
      <w:pPr>
        <w:widowControl/>
        <w:autoSpaceDE/>
        <w:autoSpaceDN/>
        <w:spacing w:after="160" w:line="259" w:lineRule="auto"/>
        <w:contextualSpacing/>
        <w:rPr>
          <w:b/>
          <w:bCs/>
        </w:rPr>
      </w:pPr>
      <w:r w:rsidRPr="00BD17A4">
        <w:rPr>
          <w:b/>
          <w:bCs/>
          <w:u w:val="single"/>
        </w:rPr>
        <w:t>Underline</w:t>
      </w:r>
      <w:r w:rsidRPr="00BD17A4">
        <w:rPr>
          <w:b/>
          <w:bCs/>
        </w:rPr>
        <w:t xml:space="preserve"> the key point in each section.</w:t>
      </w:r>
    </w:p>
    <w:p w14:paraId="34D0449C" w14:textId="77777777" w:rsidR="004A32D3" w:rsidRPr="00BD17A4" w:rsidRDefault="004A32D3" w:rsidP="004A32D3">
      <w:pPr>
        <w:pStyle w:val="ListParagraph"/>
      </w:pPr>
    </w:p>
    <w:p w14:paraId="62D19A8D" w14:textId="3CE790BE" w:rsidR="00174DD0" w:rsidRPr="00BD17A4" w:rsidRDefault="004A32D3" w:rsidP="004A32D3">
      <w:r w:rsidRPr="00BD17A4">
        <w:t>In the tutorial, a teacher is explaining the aims of a project which you and the other students are about to begi</w:t>
      </w:r>
      <w:r w:rsidR="00174DD0" w:rsidRPr="00BD17A4">
        <w:t>n.</w:t>
      </w:r>
    </w:p>
    <w:p w14:paraId="53A7BC82" w14:textId="77777777" w:rsidR="00174DD0" w:rsidRPr="00BD17A4" w:rsidRDefault="00174DD0" w:rsidP="004A32D3"/>
    <w:p w14:paraId="4BFE1C03" w14:textId="77777777" w:rsidR="004A32D3" w:rsidRPr="00BD17A4" w:rsidRDefault="004A32D3" w:rsidP="00BD17A4">
      <w:pPr>
        <w:spacing w:line="360" w:lineRule="auto"/>
        <w:rPr>
          <w:b/>
          <w:bCs/>
        </w:rPr>
      </w:pPr>
      <w:r w:rsidRPr="00BD17A4">
        <w:rPr>
          <w:b/>
          <w:bCs/>
        </w:rPr>
        <w:t>Section 1</w:t>
      </w:r>
    </w:p>
    <w:p w14:paraId="6E858E95" w14:textId="77777777" w:rsidR="004A32D3" w:rsidRPr="00BD17A4" w:rsidRDefault="004A32D3" w:rsidP="00BD17A4">
      <w:pPr>
        <w:spacing w:line="360" w:lineRule="auto"/>
      </w:pPr>
      <w:r w:rsidRPr="00BD17A4">
        <w:t xml:space="preserve">OK, listen up everyone. Time is moving on and the end of the course is not far away so this week, I want you to start thinking about the research project which we’ve talked about. Your projects </w:t>
      </w:r>
      <w:proofErr w:type="gramStart"/>
      <w:r w:rsidRPr="00BD17A4">
        <w:t>have to</w:t>
      </w:r>
      <w:proofErr w:type="gramEnd"/>
      <w:r w:rsidRPr="00BD17A4">
        <w:t xml:space="preserve"> focus on an aspect of daily life in the city that you find interesting, or which you think deserves attention in some way, other than that it’s really up to you, so you have plenty of topics to choose from. </w:t>
      </w:r>
    </w:p>
    <w:p w14:paraId="7942CD3C" w14:textId="77777777" w:rsidR="00BD17A4" w:rsidRDefault="00BD17A4" w:rsidP="00BD17A4">
      <w:pPr>
        <w:spacing w:line="360" w:lineRule="auto"/>
        <w:rPr>
          <w:b/>
          <w:bCs/>
        </w:rPr>
      </w:pPr>
    </w:p>
    <w:p w14:paraId="14BBCEC3" w14:textId="55FA2AA5" w:rsidR="004A32D3" w:rsidRPr="00BD17A4" w:rsidRDefault="004A32D3" w:rsidP="00BD17A4">
      <w:pPr>
        <w:spacing w:line="360" w:lineRule="auto"/>
        <w:rPr>
          <w:b/>
          <w:bCs/>
        </w:rPr>
      </w:pPr>
      <w:r w:rsidRPr="00BD17A4">
        <w:rPr>
          <w:b/>
          <w:bCs/>
        </w:rPr>
        <w:t>Section 2</w:t>
      </w:r>
    </w:p>
    <w:p w14:paraId="03F7C039" w14:textId="77777777" w:rsidR="004A32D3" w:rsidRPr="00BD17A4" w:rsidRDefault="004A32D3" w:rsidP="00BD17A4">
      <w:pPr>
        <w:spacing w:line="360" w:lineRule="auto"/>
      </w:pPr>
      <w:r w:rsidRPr="00BD17A4">
        <w:t xml:space="preserve">Remember, it’s very important that you don’t try to be too ambitious with these projects. You only have a very limited number of words and just four weeks to complete the project. I want you to especially concentrate on demonstrating the research skills that we’ve been talking about this year and to produce a high-quality piece of work. </w:t>
      </w:r>
    </w:p>
    <w:p w14:paraId="2FFFE75F" w14:textId="77777777" w:rsidR="00BD17A4" w:rsidRDefault="00BD17A4" w:rsidP="00BD17A4">
      <w:pPr>
        <w:spacing w:line="360" w:lineRule="auto"/>
        <w:rPr>
          <w:b/>
          <w:bCs/>
        </w:rPr>
      </w:pPr>
    </w:p>
    <w:p w14:paraId="5295F2B8" w14:textId="12C87A13" w:rsidR="004A32D3" w:rsidRPr="00BD17A4" w:rsidRDefault="004A32D3" w:rsidP="00BD17A4">
      <w:pPr>
        <w:spacing w:line="360" w:lineRule="auto"/>
        <w:rPr>
          <w:b/>
          <w:bCs/>
        </w:rPr>
      </w:pPr>
      <w:r w:rsidRPr="00BD17A4">
        <w:rPr>
          <w:b/>
          <w:bCs/>
        </w:rPr>
        <w:t>Section 3</w:t>
      </w:r>
    </w:p>
    <w:p w14:paraId="5D8D5688" w14:textId="77777777" w:rsidR="004A32D3" w:rsidRPr="00BD17A4" w:rsidRDefault="004A32D3" w:rsidP="00BD17A4">
      <w:pPr>
        <w:spacing w:line="360" w:lineRule="auto"/>
      </w:pPr>
      <w:r w:rsidRPr="00BD17A4">
        <w:t xml:space="preserve">In my experience, I’ve always found in the past that the best projects have a very clearly defined, specific aim which they address clearly and thoroughly, and which leave the audience in no doubt as to what it is you are trying to achieve. </w:t>
      </w:r>
    </w:p>
    <w:p w14:paraId="6D4866E9" w14:textId="77777777" w:rsidR="00BD17A4" w:rsidRDefault="00BD17A4" w:rsidP="00BD17A4">
      <w:pPr>
        <w:spacing w:line="360" w:lineRule="auto"/>
        <w:rPr>
          <w:b/>
          <w:bCs/>
        </w:rPr>
      </w:pPr>
    </w:p>
    <w:p w14:paraId="123D8982" w14:textId="075BF165" w:rsidR="004A32D3" w:rsidRPr="00BD17A4" w:rsidRDefault="004A32D3" w:rsidP="00BD17A4">
      <w:pPr>
        <w:spacing w:line="360" w:lineRule="auto"/>
        <w:rPr>
          <w:b/>
          <w:bCs/>
        </w:rPr>
      </w:pPr>
      <w:r w:rsidRPr="00BD17A4">
        <w:rPr>
          <w:b/>
          <w:bCs/>
        </w:rPr>
        <w:t>Section 4</w:t>
      </w:r>
    </w:p>
    <w:p w14:paraId="5DD0FB7E" w14:textId="77777777" w:rsidR="004A32D3" w:rsidRPr="00BD17A4" w:rsidRDefault="004A32D3" w:rsidP="00BD17A4">
      <w:pPr>
        <w:spacing w:line="360" w:lineRule="auto"/>
      </w:pPr>
      <w:r w:rsidRPr="00BD17A4">
        <w:t>Your writing should then lead your reader through your thought process in logical steps towards your conclusion rather than rambling on here and there, trying to solve the problems of the world in just a few thousand words, ok? Now, if you are not sure about what might make a good topic for your project, I suggest that you have a chat with your classmates to try out some ideas…</w:t>
      </w:r>
    </w:p>
    <w:p w14:paraId="67A91305" w14:textId="3E441BEF" w:rsidR="0095201F" w:rsidRPr="00BD17A4" w:rsidRDefault="0095201F" w:rsidP="00BD17A4">
      <w:pPr>
        <w:spacing w:line="360" w:lineRule="auto"/>
        <w:rPr>
          <w:b/>
          <w:bCs/>
        </w:rPr>
      </w:pPr>
    </w:p>
    <w:sectPr w:rsidR="0095201F" w:rsidRPr="00BD17A4">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260" w:right="7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D5EE5" w14:textId="77777777" w:rsidR="001E6975" w:rsidRDefault="001E6975" w:rsidP="00B909D9">
      <w:r>
        <w:separator/>
      </w:r>
    </w:p>
  </w:endnote>
  <w:endnote w:type="continuationSeparator" w:id="0">
    <w:p w14:paraId="2F1844FA" w14:textId="77777777" w:rsidR="001E6975" w:rsidRDefault="001E6975" w:rsidP="00B9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690AF" w14:textId="77777777" w:rsidR="00B909D9" w:rsidRDefault="00B90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093194"/>
      <w:docPartObj>
        <w:docPartGallery w:val="Page Numbers (Bottom of Page)"/>
        <w:docPartUnique/>
      </w:docPartObj>
    </w:sdtPr>
    <w:sdtEndPr/>
    <w:sdtContent>
      <w:p w14:paraId="50614007" w14:textId="1509882E" w:rsidR="00BD351F" w:rsidRPr="004276C1" w:rsidRDefault="00136233" w:rsidP="00BD351F">
        <w:pPr>
          <w:pStyle w:val="Footer"/>
          <w:rPr>
            <w:sz w:val="20"/>
            <w:szCs w:val="20"/>
          </w:rPr>
        </w:pPr>
        <w:r>
          <w:rPr>
            <w:noProof/>
          </w:rPr>
          <w:drawing>
            <wp:anchor distT="0" distB="0" distL="114300" distR="114300" simplePos="0" relativeHeight="251661312" behindDoc="1" locked="0" layoutInCell="1" allowOverlap="1" wp14:anchorId="27885DA4" wp14:editId="3AE2BFAD">
              <wp:simplePos x="0" y="0"/>
              <wp:positionH relativeFrom="margin">
                <wp:posOffset>4908550</wp:posOffset>
              </wp:positionH>
              <wp:positionV relativeFrom="paragraph">
                <wp:posOffset>107950</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sdt>
          <w:sdtPr>
            <w:id w:val="93599986"/>
            <w:docPartObj>
              <w:docPartGallery w:val="Page Numbers (Bottom of Page)"/>
              <w:docPartUnique/>
            </w:docPartObj>
          </w:sdtPr>
          <w:sdtEndPr/>
          <w:sdtContent>
            <w:bookmarkStart w:id="0" w:name="_Hlk171685478"/>
            <w:bookmarkStart w:id="1" w:name="_Hlk171685479"/>
            <w:bookmarkStart w:id="2" w:name="_Hlk171685516"/>
            <w:bookmarkStart w:id="3" w:name="_Hlk171685517"/>
            <w:sdt>
              <w:sdtPr>
                <w:rPr>
                  <w:sz w:val="20"/>
                  <w:szCs w:val="20"/>
                </w:rPr>
                <w:id w:val="-1592695455"/>
                <w:docPartObj>
                  <w:docPartGallery w:val="Page Numbers (Bottom of Page)"/>
                  <w:docPartUnique/>
                </w:docPartObj>
              </w:sdtPr>
              <w:sdtEndPr>
                <w:rPr>
                  <w:noProof/>
                </w:rPr>
              </w:sdtEndPr>
              <w:sdtContent>
                <w:sdt>
                  <w:sdtPr>
                    <w:rPr>
                      <w:sz w:val="20"/>
                      <w:szCs w:val="20"/>
                    </w:rPr>
                    <w:id w:val="-1802609153"/>
                    <w:docPartObj>
                      <w:docPartGallery w:val="Page Numbers (Bottom of Page)"/>
                      <w:docPartUnique/>
                    </w:docPartObj>
                  </w:sdtPr>
                  <w:sdtEndPr/>
                  <w:sdtContent>
                    <w:r w:rsidR="00BD351F">
                      <w:rPr>
                        <w:sz w:val="20"/>
                        <w:szCs w:val="20"/>
                      </w:rPr>
                      <w:t xml:space="preserve">© UCLES 2024.  For further information see our </w:t>
                    </w:r>
                    <w:hyperlink r:id="rId2" w:history="1">
                      <w:r w:rsidR="00BD351F">
                        <w:rPr>
                          <w:rStyle w:val="Hyperlink"/>
                          <w:sz w:val="20"/>
                          <w:szCs w:val="20"/>
                        </w:rPr>
                        <w:t>Terms and Conditions</w:t>
                      </w:r>
                    </w:hyperlink>
                    <w:r w:rsidR="00BD351F">
                      <w:rPr>
                        <w:sz w:val="20"/>
                        <w:szCs w:val="20"/>
                      </w:rPr>
                      <w:t xml:space="preserve">.  </w:t>
                    </w:r>
                    <w:r w:rsidR="00BD351F">
                      <w:rPr>
                        <w:noProof/>
                        <w:sz w:val="20"/>
                        <w:szCs w:val="20"/>
                      </w:rPr>
                      <w:tab/>
                    </w:r>
                  </w:sdtContent>
                </w:sdt>
              </w:sdtContent>
            </w:sdt>
            <w:bookmarkEnd w:id="0"/>
            <w:bookmarkEnd w:id="1"/>
            <w:bookmarkEnd w:id="2"/>
            <w:bookmarkEnd w:id="3"/>
          </w:sdtContent>
        </w:sdt>
        <w:r w:rsidR="00BD351F" w:rsidRPr="007C3D26">
          <w:tab/>
        </w:r>
      </w:p>
    </w:sdtContent>
  </w:sdt>
  <w:sdt>
    <w:sdtPr>
      <w:id w:val="2111858766"/>
      <w:docPartObj>
        <w:docPartGallery w:val="Page Numbers (Bottom of Page)"/>
        <w:docPartUnique/>
      </w:docPartObj>
    </w:sdtPr>
    <w:sdtEndPr>
      <w:rPr>
        <w:noProof/>
      </w:rPr>
    </w:sdtEndPr>
    <w:sdtContent>
      <w:p w14:paraId="3DC1BFEE" w14:textId="71564106" w:rsidR="00B909D9" w:rsidRPr="000E01ED" w:rsidRDefault="007C3D26" w:rsidP="007C3D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92FF" w14:textId="77777777" w:rsidR="00B909D9" w:rsidRDefault="00B90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F4217" w14:textId="77777777" w:rsidR="001E6975" w:rsidRDefault="001E6975" w:rsidP="00B909D9">
      <w:r>
        <w:separator/>
      </w:r>
    </w:p>
  </w:footnote>
  <w:footnote w:type="continuationSeparator" w:id="0">
    <w:p w14:paraId="58D81635" w14:textId="77777777" w:rsidR="001E6975" w:rsidRDefault="001E6975" w:rsidP="00B90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205E" w14:textId="77777777" w:rsidR="00B909D9" w:rsidRDefault="00B90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85A9C" w14:textId="6479858E" w:rsidR="00B909D9" w:rsidRDefault="00C160D8">
    <w:pPr>
      <w:pStyle w:val="Header"/>
    </w:pPr>
    <w:r>
      <w:rPr>
        <w:noProof/>
      </w:rPr>
      <w:drawing>
        <wp:inline distT="0" distB="0" distL="0" distR="0" wp14:anchorId="2505841C" wp14:editId="5FA9F2BF">
          <wp:extent cx="1990725" cy="349580"/>
          <wp:effectExtent l="0" t="0" r="0" b="0"/>
          <wp:docPr id="527133277" name="Picture 1"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33277" name="Picture 1" descr="A black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4281" cy="355473"/>
                  </a:xfrm>
                  <a:prstGeom prst="rect">
                    <a:avLst/>
                  </a:prstGeom>
                </pic:spPr>
              </pic:pic>
            </a:graphicData>
          </a:graphic>
        </wp:inline>
      </w:drawing>
    </w:r>
  </w:p>
  <w:p w14:paraId="1068F269" w14:textId="77777777" w:rsidR="00B909D9" w:rsidRDefault="00B90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43E50" w14:textId="77777777" w:rsidR="00B909D9" w:rsidRDefault="00B90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B7378A"/>
    <w:multiLevelType w:val="hybridMultilevel"/>
    <w:tmpl w:val="21FA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6C0FF1"/>
    <w:multiLevelType w:val="hybridMultilevel"/>
    <w:tmpl w:val="4FC0E80E"/>
    <w:lvl w:ilvl="0" w:tplc="E57C5198">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89426573">
    <w:abstractNumId w:val="0"/>
  </w:num>
  <w:num w:numId="2" w16cid:durableId="1394811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1F"/>
    <w:rsid w:val="00022A0A"/>
    <w:rsid w:val="00081C8D"/>
    <w:rsid w:val="00093C51"/>
    <w:rsid w:val="000C5DFA"/>
    <w:rsid w:val="000E01ED"/>
    <w:rsid w:val="000E21CE"/>
    <w:rsid w:val="000E2D15"/>
    <w:rsid w:val="00136233"/>
    <w:rsid w:val="00172A72"/>
    <w:rsid w:val="00174DD0"/>
    <w:rsid w:val="001E6975"/>
    <w:rsid w:val="00406A3B"/>
    <w:rsid w:val="00476540"/>
    <w:rsid w:val="004A32D3"/>
    <w:rsid w:val="004C2246"/>
    <w:rsid w:val="0052013E"/>
    <w:rsid w:val="00550A8E"/>
    <w:rsid w:val="005C36EF"/>
    <w:rsid w:val="00605B48"/>
    <w:rsid w:val="00657A09"/>
    <w:rsid w:val="006F6972"/>
    <w:rsid w:val="0077748C"/>
    <w:rsid w:val="007B3F74"/>
    <w:rsid w:val="007C3D26"/>
    <w:rsid w:val="0080193A"/>
    <w:rsid w:val="0095201F"/>
    <w:rsid w:val="0097101E"/>
    <w:rsid w:val="0097624A"/>
    <w:rsid w:val="009F7C5C"/>
    <w:rsid w:val="00A07D75"/>
    <w:rsid w:val="00B8591C"/>
    <w:rsid w:val="00B86005"/>
    <w:rsid w:val="00B909D9"/>
    <w:rsid w:val="00BA3C89"/>
    <w:rsid w:val="00BD17A4"/>
    <w:rsid w:val="00BD351F"/>
    <w:rsid w:val="00C160D8"/>
    <w:rsid w:val="00CD49D7"/>
    <w:rsid w:val="00CE2981"/>
    <w:rsid w:val="00D04293"/>
    <w:rsid w:val="00D155C9"/>
    <w:rsid w:val="00D5575A"/>
    <w:rsid w:val="00D83E7E"/>
    <w:rsid w:val="00D95094"/>
    <w:rsid w:val="00E31DEB"/>
    <w:rsid w:val="00E93D2D"/>
    <w:rsid w:val="00EC344B"/>
    <w:rsid w:val="00EE1492"/>
    <w:rsid w:val="00EF2B08"/>
    <w:rsid w:val="00F05AC6"/>
    <w:rsid w:val="00F7621A"/>
    <w:rsid w:val="00FA7197"/>
    <w:rsid w:val="00FC6F5B"/>
    <w:rsid w:val="00FF4857"/>
    <w:rsid w:val="249442E5"/>
    <w:rsid w:val="298D9356"/>
    <w:rsid w:val="35AFFCCB"/>
    <w:rsid w:val="3E4D1B26"/>
    <w:rsid w:val="6141B844"/>
    <w:rsid w:val="76E7716D"/>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CB4B2"/>
  <w15:docId w15:val="{FE54F997-88D5-4E56-917E-7B32B89C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09D9"/>
    <w:pPr>
      <w:tabs>
        <w:tab w:val="center" w:pos="4513"/>
        <w:tab w:val="right" w:pos="9026"/>
      </w:tabs>
    </w:pPr>
  </w:style>
  <w:style w:type="character" w:customStyle="1" w:styleId="HeaderChar">
    <w:name w:val="Header Char"/>
    <w:basedOn w:val="DefaultParagraphFont"/>
    <w:link w:val="Header"/>
    <w:uiPriority w:val="99"/>
    <w:rsid w:val="00B909D9"/>
    <w:rPr>
      <w:rFonts w:ascii="Arial" w:eastAsia="Arial" w:hAnsi="Arial" w:cs="Arial"/>
    </w:rPr>
  </w:style>
  <w:style w:type="paragraph" w:styleId="Footer">
    <w:name w:val="footer"/>
    <w:basedOn w:val="Normal"/>
    <w:link w:val="FooterChar"/>
    <w:uiPriority w:val="99"/>
    <w:unhideWhenUsed/>
    <w:rsid w:val="00B909D9"/>
    <w:pPr>
      <w:tabs>
        <w:tab w:val="center" w:pos="4513"/>
        <w:tab w:val="right" w:pos="9026"/>
      </w:tabs>
    </w:pPr>
  </w:style>
  <w:style w:type="character" w:customStyle="1" w:styleId="FooterChar">
    <w:name w:val="Footer Char"/>
    <w:basedOn w:val="DefaultParagraphFont"/>
    <w:link w:val="Footer"/>
    <w:uiPriority w:val="99"/>
    <w:rsid w:val="00B909D9"/>
    <w:rPr>
      <w:rFonts w:ascii="Arial" w:eastAsia="Arial" w:hAnsi="Arial" w:cs="Arial"/>
    </w:rPr>
  </w:style>
  <w:style w:type="character" w:styleId="Hyperlink">
    <w:name w:val="Hyperlink"/>
    <w:basedOn w:val="DefaultParagraphFont"/>
    <w:uiPriority w:val="99"/>
    <w:unhideWhenUsed/>
    <w:rsid w:val="00B909D9"/>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7C3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3732">
      <w:bodyDiv w:val="1"/>
      <w:marLeft w:val="0"/>
      <w:marRight w:val="0"/>
      <w:marTop w:val="0"/>
      <w:marBottom w:val="0"/>
      <w:divBdr>
        <w:top w:val="none" w:sz="0" w:space="0" w:color="auto"/>
        <w:left w:val="none" w:sz="0" w:space="0" w:color="auto"/>
        <w:bottom w:val="none" w:sz="0" w:space="0" w:color="auto"/>
        <w:right w:val="none" w:sz="0" w:space="0" w:color="auto"/>
      </w:divBdr>
    </w:div>
    <w:div w:id="161744560">
      <w:bodyDiv w:val="1"/>
      <w:marLeft w:val="0"/>
      <w:marRight w:val="0"/>
      <w:marTop w:val="0"/>
      <w:marBottom w:val="0"/>
      <w:divBdr>
        <w:top w:val="none" w:sz="0" w:space="0" w:color="auto"/>
        <w:left w:val="none" w:sz="0" w:space="0" w:color="auto"/>
        <w:bottom w:val="none" w:sz="0" w:space="0" w:color="auto"/>
        <w:right w:val="none" w:sz="0" w:space="0" w:color="auto"/>
      </w:divBdr>
    </w:div>
    <w:div w:id="246692466">
      <w:bodyDiv w:val="1"/>
      <w:marLeft w:val="0"/>
      <w:marRight w:val="0"/>
      <w:marTop w:val="0"/>
      <w:marBottom w:val="0"/>
      <w:divBdr>
        <w:top w:val="none" w:sz="0" w:space="0" w:color="auto"/>
        <w:left w:val="none" w:sz="0" w:space="0" w:color="auto"/>
        <w:bottom w:val="none" w:sz="0" w:space="0" w:color="auto"/>
        <w:right w:val="none" w:sz="0" w:space="0" w:color="auto"/>
      </w:divBdr>
    </w:div>
    <w:div w:id="1482893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9DAA0A-6A96-4427-81A9-0E30BE940FDF}">
  <ds:schemaRefs>
    <ds:schemaRef ds:uri="http://schemas.microsoft.com/sharepoint/v3/contenttype/forms"/>
  </ds:schemaRefs>
</ds:datastoreItem>
</file>

<file path=customXml/itemProps2.xml><?xml version="1.0" encoding="utf-8"?>
<ds:datastoreItem xmlns:ds="http://schemas.openxmlformats.org/officeDocument/2006/customXml" ds:itemID="{A57678B5-F687-41A8-8682-4D32DB4A0F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83DDF3-0336-427D-B0DA-A6DCA8033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336</Words>
  <Characters>1918</Characters>
  <Application>Microsoft Office Word</Application>
  <DocSecurity>0</DocSecurity>
  <Lines>15</Lines>
  <Paragraphs>4</Paragraphs>
  <ScaleCrop>false</ScaleCrop>
  <Company>Cambridge Assessment</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 Harlock</cp:lastModifiedBy>
  <cp:revision>12</cp:revision>
  <dcterms:created xsi:type="dcterms:W3CDTF">2024-09-03T12:35:00Z</dcterms:created>
  <dcterms:modified xsi:type="dcterms:W3CDTF">2025-02-04T09:02:00Z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LastSaved">
    <vt:filetime>2024-07-11T00:00:00Z</vt:filetime>
  </property>
  <property fmtid="{D5CDD505-2E9C-101B-9397-08002B2CF9AE}" pid="4" name="Producer">
    <vt:lpwstr>Winnovative HTML to PDF Converter 14.5</vt:lpwstr>
  </property>
  <property fmtid="{D5CDD505-2E9C-101B-9397-08002B2CF9AE}" pid="5" name="ContentTypeId">
    <vt:lpwstr>0x010100FF9A6BD4DD06094C8F0763FFA9FE5D36</vt:lpwstr>
  </property>
</Properties>
</file>