
<file path=[Content_Types].xml><?xml version="1.0" encoding="utf-8"?>
<Types xmlns="http://schemas.openxmlformats.org/package/2006/content-types">
  <Default Extension="jpeg" ContentType="image/jpe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47B996" w14:textId="4363396C" w:rsidR="001B512A" w:rsidRPr="003B5C83" w:rsidRDefault="001B512A" w:rsidP="001B512A">
      <w:pPr>
        <w:spacing w:after="0"/>
        <w:rPr>
          <w:rFonts w:ascii="Arial" w:hAnsi="Arial" w:cs="Arial"/>
          <w:b/>
          <w:sz w:val="24"/>
          <w:szCs w:val="24"/>
        </w:rPr>
      </w:pPr>
      <w:r w:rsidRPr="003B5C83">
        <w:rPr>
          <w:rFonts w:ascii="Arial" w:hAnsi="Arial" w:cs="Arial"/>
          <w:b/>
          <w:sz w:val="24"/>
          <w:szCs w:val="24"/>
        </w:rPr>
        <w:t>Reading Lesson 8</w:t>
      </w:r>
    </w:p>
    <w:p w14:paraId="4D8E3A38" w14:textId="77777777" w:rsidR="001B512A" w:rsidRPr="003B5C83" w:rsidRDefault="001B512A">
      <w:pPr>
        <w:rPr>
          <w:rFonts w:ascii="Arial" w:hAnsi="Arial" w:cs="Arial"/>
          <w:b/>
          <w:bCs/>
          <w:lang w:val="en-US"/>
        </w:rPr>
      </w:pPr>
    </w:p>
    <w:p w14:paraId="533F068E" w14:textId="3113541A" w:rsidR="00E42DB2" w:rsidRPr="003B5C83" w:rsidRDefault="00E42DB2">
      <w:pPr>
        <w:rPr>
          <w:rFonts w:ascii="Arial" w:hAnsi="Arial" w:cs="Arial"/>
          <w:b/>
          <w:bCs/>
          <w:lang w:val="en-US"/>
        </w:rPr>
      </w:pPr>
      <w:r w:rsidRPr="003B5C83">
        <w:rPr>
          <w:rFonts w:ascii="Arial" w:hAnsi="Arial" w:cs="Arial"/>
          <w:b/>
          <w:bCs/>
          <w:lang w:val="en-US"/>
        </w:rPr>
        <w:t>Description</w:t>
      </w:r>
    </w:p>
    <w:p w14:paraId="0519BDC0" w14:textId="12655EA1" w:rsidR="00E42DB2" w:rsidRPr="003B5C83" w:rsidRDefault="0068561C">
      <w:pPr>
        <w:rPr>
          <w:rFonts w:ascii="Arial" w:hAnsi="Arial" w:cs="Arial"/>
          <w:lang w:val="en-US"/>
        </w:rPr>
      </w:pPr>
      <w:r w:rsidRPr="003B5C83">
        <w:rPr>
          <w:rFonts w:ascii="Arial" w:hAnsi="Arial" w:cs="Arial"/>
          <w:lang w:val="en-US"/>
        </w:rPr>
        <w:t xml:space="preserve">The topic of this lesson is </w:t>
      </w:r>
      <w:r w:rsidR="008A755D" w:rsidRPr="003B5C83">
        <w:rPr>
          <w:rFonts w:ascii="Arial" w:hAnsi="Arial" w:cs="Arial"/>
          <w:lang w:val="en-US"/>
        </w:rPr>
        <w:t>innovation in business</w:t>
      </w:r>
      <w:r w:rsidRPr="003B5C83">
        <w:rPr>
          <w:rFonts w:ascii="Arial" w:hAnsi="Arial" w:cs="Arial"/>
          <w:lang w:val="en-US"/>
        </w:rPr>
        <w:t xml:space="preserve">. </w:t>
      </w:r>
      <w:r w:rsidR="00044DE1" w:rsidRPr="003B5C83">
        <w:rPr>
          <w:rFonts w:ascii="Arial" w:hAnsi="Arial" w:cs="Arial"/>
          <w:lang w:val="en-US"/>
        </w:rPr>
        <w:t xml:space="preserve">Practice of </w:t>
      </w:r>
      <w:r w:rsidR="00CB7CF9" w:rsidRPr="003B5C83">
        <w:rPr>
          <w:rFonts w:ascii="Arial" w:hAnsi="Arial" w:cs="Arial"/>
          <w:lang w:val="en-US"/>
        </w:rPr>
        <w:t xml:space="preserve">vocabulary </w:t>
      </w:r>
      <w:r w:rsidR="005E4FB0" w:rsidRPr="003B5C83">
        <w:rPr>
          <w:rFonts w:ascii="Arial" w:hAnsi="Arial" w:cs="Arial"/>
          <w:lang w:val="en-US"/>
        </w:rPr>
        <w:t>related to</w:t>
      </w:r>
      <w:r w:rsidR="00B244E6" w:rsidRPr="003B5C83">
        <w:rPr>
          <w:rFonts w:ascii="Arial" w:hAnsi="Arial" w:cs="Arial"/>
          <w:lang w:val="en-US"/>
        </w:rPr>
        <w:t xml:space="preserve"> </w:t>
      </w:r>
      <w:r w:rsidR="008A755D" w:rsidRPr="003B5C83">
        <w:rPr>
          <w:rFonts w:ascii="Arial" w:hAnsi="Arial" w:cs="Arial"/>
          <w:lang w:val="en-US"/>
        </w:rPr>
        <w:t>innovation</w:t>
      </w:r>
      <w:r w:rsidR="001C4ABF" w:rsidRPr="003B5C83">
        <w:rPr>
          <w:rFonts w:ascii="Arial" w:hAnsi="Arial" w:cs="Arial"/>
          <w:lang w:val="en-US"/>
        </w:rPr>
        <w:t xml:space="preserve"> and invention</w:t>
      </w:r>
      <w:r w:rsidR="009C1ED4" w:rsidRPr="003B5C83">
        <w:rPr>
          <w:rFonts w:ascii="Arial" w:hAnsi="Arial" w:cs="Arial"/>
          <w:lang w:val="en-US"/>
        </w:rPr>
        <w:t xml:space="preserve"> </w:t>
      </w:r>
      <w:r w:rsidR="00953545" w:rsidRPr="003B5C83">
        <w:rPr>
          <w:rFonts w:ascii="Arial" w:hAnsi="Arial" w:cs="Arial"/>
          <w:lang w:val="en-US"/>
        </w:rPr>
        <w:t xml:space="preserve">is used to give guidance on completing </w:t>
      </w:r>
      <w:r w:rsidR="005E4FB0" w:rsidRPr="003B5C83">
        <w:rPr>
          <w:rFonts w:ascii="Arial" w:hAnsi="Arial" w:cs="Arial"/>
          <w:lang w:val="en-US"/>
        </w:rPr>
        <w:t>gapped</w:t>
      </w:r>
      <w:r w:rsidR="00EE01E7">
        <w:rPr>
          <w:rFonts w:ascii="Arial" w:hAnsi="Arial" w:cs="Arial"/>
          <w:lang w:val="en-US"/>
        </w:rPr>
        <w:t>-</w:t>
      </w:r>
      <w:r w:rsidR="005B5E9D" w:rsidRPr="003B5C83">
        <w:rPr>
          <w:rFonts w:ascii="Arial" w:hAnsi="Arial" w:cs="Arial"/>
          <w:lang w:val="en-US"/>
        </w:rPr>
        <w:t>text</w:t>
      </w:r>
      <w:r w:rsidR="005E4FB0" w:rsidRPr="003B5C83">
        <w:rPr>
          <w:rFonts w:ascii="Arial" w:hAnsi="Arial" w:cs="Arial"/>
          <w:lang w:val="en-US"/>
        </w:rPr>
        <w:t xml:space="preserve"> </w:t>
      </w:r>
      <w:r w:rsidR="001C4ABF" w:rsidRPr="003B5C83">
        <w:rPr>
          <w:rFonts w:ascii="Arial" w:hAnsi="Arial" w:cs="Arial"/>
          <w:lang w:val="en-US"/>
        </w:rPr>
        <w:t>sentences</w:t>
      </w:r>
      <w:r w:rsidR="005B5E9D" w:rsidRPr="003B5C83">
        <w:rPr>
          <w:rFonts w:ascii="Arial" w:hAnsi="Arial" w:cs="Arial"/>
          <w:lang w:val="en-US"/>
        </w:rPr>
        <w:t xml:space="preserve"> tasks</w:t>
      </w:r>
      <w:r w:rsidR="00953545" w:rsidRPr="003B5C83">
        <w:rPr>
          <w:rFonts w:ascii="Arial" w:hAnsi="Arial" w:cs="Arial"/>
          <w:lang w:val="en-US"/>
        </w:rPr>
        <w:t xml:space="preserve">, </w:t>
      </w:r>
      <w:r w:rsidR="00E42DB2" w:rsidRPr="003B5C83">
        <w:rPr>
          <w:rFonts w:ascii="Arial" w:hAnsi="Arial" w:cs="Arial"/>
          <w:lang w:val="en-US"/>
        </w:rPr>
        <w:t>one of the task</w:t>
      </w:r>
      <w:r w:rsidR="00C7772C">
        <w:rPr>
          <w:rFonts w:ascii="Arial" w:hAnsi="Arial" w:cs="Arial"/>
          <w:lang w:val="en-US"/>
        </w:rPr>
        <w:t>-</w:t>
      </w:r>
      <w:r w:rsidR="00E42DB2" w:rsidRPr="003B5C83">
        <w:rPr>
          <w:rFonts w:ascii="Arial" w:hAnsi="Arial" w:cs="Arial"/>
          <w:lang w:val="en-US"/>
        </w:rPr>
        <w:t>types in the Linguaskill</w:t>
      </w:r>
      <w:r w:rsidR="00C37C18" w:rsidRPr="003B5C83">
        <w:rPr>
          <w:rFonts w:ascii="Arial" w:hAnsi="Arial" w:cs="Arial"/>
          <w:lang w:val="en-US"/>
        </w:rPr>
        <w:t xml:space="preserve"> Business</w:t>
      </w:r>
      <w:r w:rsidR="00E42DB2" w:rsidRPr="003B5C83">
        <w:rPr>
          <w:rFonts w:ascii="Arial" w:hAnsi="Arial" w:cs="Arial"/>
          <w:lang w:val="en-US"/>
        </w:rPr>
        <w:t xml:space="preserve"> Reading Test.</w:t>
      </w:r>
    </w:p>
    <w:p w14:paraId="25275A0F" w14:textId="1B46264C" w:rsidR="00E42DB2" w:rsidRPr="003B5C83" w:rsidRDefault="00E42DB2">
      <w:pPr>
        <w:rPr>
          <w:rFonts w:ascii="Arial" w:hAnsi="Arial" w:cs="Arial"/>
          <w:b/>
          <w:bCs/>
          <w:lang w:val="en-US"/>
        </w:rPr>
      </w:pPr>
      <w:r w:rsidRPr="003B5C83">
        <w:rPr>
          <w:rFonts w:ascii="Arial" w:hAnsi="Arial" w:cs="Arial"/>
          <w:b/>
          <w:bCs/>
          <w:lang w:val="en-US"/>
        </w:rPr>
        <w:t>Teacher’s Notes</w:t>
      </w:r>
    </w:p>
    <w:tbl>
      <w:tblPr>
        <w:tblStyle w:val="TableGrid"/>
        <w:tblW w:w="0" w:type="auto"/>
        <w:tblLook w:val="04A0" w:firstRow="1" w:lastRow="0" w:firstColumn="1" w:lastColumn="0" w:noHBand="0" w:noVBand="1"/>
      </w:tblPr>
      <w:tblGrid>
        <w:gridCol w:w="3256"/>
        <w:gridCol w:w="5760"/>
      </w:tblGrid>
      <w:tr w:rsidR="00CB7CF9" w:rsidRPr="003B5C83" w14:paraId="5D90F439" w14:textId="77777777" w:rsidTr="00317724">
        <w:tc>
          <w:tcPr>
            <w:tcW w:w="3256" w:type="dxa"/>
          </w:tcPr>
          <w:p w14:paraId="7DE95741" w14:textId="364A527D" w:rsidR="00CB7CF9" w:rsidRPr="003B5C83" w:rsidRDefault="00CB7CF9">
            <w:pPr>
              <w:rPr>
                <w:rFonts w:ascii="Arial" w:hAnsi="Arial" w:cs="Arial"/>
                <w:b/>
                <w:bCs/>
                <w:lang w:val="en-US"/>
              </w:rPr>
            </w:pPr>
            <w:r w:rsidRPr="003B5C83">
              <w:rPr>
                <w:rFonts w:ascii="Arial" w:hAnsi="Arial" w:cs="Arial"/>
                <w:b/>
                <w:bCs/>
                <w:lang w:val="en-US"/>
              </w:rPr>
              <w:t>Aims of the lesson</w:t>
            </w:r>
          </w:p>
        </w:tc>
        <w:tc>
          <w:tcPr>
            <w:tcW w:w="5760" w:type="dxa"/>
          </w:tcPr>
          <w:p w14:paraId="723E7D0B" w14:textId="5DB658D9" w:rsidR="00860520" w:rsidRPr="003B5C83" w:rsidRDefault="00860520" w:rsidP="002A3590">
            <w:pPr>
              <w:pStyle w:val="ListParagraph"/>
              <w:numPr>
                <w:ilvl w:val="0"/>
                <w:numId w:val="15"/>
              </w:numPr>
              <w:rPr>
                <w:rFonts w:ascii="Arial" w:hAnsi="Arial" w:cs="Arial"/>
              </w:rPr>
            </w:pPr>
            <w:r w:rsidRPr="003B5C83">
              <w:rPr>
                <w:rFonts w:ascii="Arial" w:hAnsi="Arial" w:cs="Arial"/>
              </w:rPr>
              <w:t xml:space="preserve">to present and practise vocabulary </w:t>
            </w:r>
            <w:r w:rsidR="0093067D" w:rsidRPr="003B5C83">
              <w:rPr>
                <w:rFonts w:ascii="Arial" w:hAnsi="Arial" w:cs="Arial"/>
              </w:rPr>
              <w:t xml:space="preserve">for discussing </w:t>
            </w:r>
            <w:r w:rsidR="001C4ABF" w:rsidRPr="003B5C83">
              <w:rPr>
                <w:rFonts w:ascii="Arial" w:hAnsi="Arial" w:cs="Arial"/>
              </w:rPr>
              <w:t>inventions and innovations</w:t>
            </w:r>
          </w:p>
          <w:p w14:paraId="2B1F4D8F" w14:textId="55EBF11F" w:rsidR="00A03C3D" w:rsidRPr="003B5C83" w:rsidRDefault="00860520" w:rsidP="002A3590">
            <w:pPr>
              <w:pStyle w:val="ListParagraph"/>
              <w:numPr>
                <w:ilvl w:val="0"/>
                <w:numId w:val="15"/>
              </w:numPr>
              <w:rPr>
                <w:rFonts w:ascii="Arial" w:hAnsi="Arial" w:cs="Arial"/>
              </w:rPr>
            </w:pPr>
            <w:r w:rsidRPr="003B5C83">
              <w:rPr>
                <w:rFonts w:ascii="Arial" w:hAnsi="Arial" w:cs="Arial"/>
              </w:rPr>
              <w:t xml:space="preserve">to raise awareness of the requirements of </w:t>
            </w:r>
            <w:r w:rsidR="006621BC" w:rsidRPr="003B5C83">
              <w:rPr>
                <w:rFonts w:ascii="Arial" w:hAnsi="Arial" w:cs="Arial"/>
              </w:rPr>
              <w:t xml:space="preserve">Linguaskill Business Reading </w:t>
            </w:r>
            <w:r w:rsidR="00F9450C" w:rsidRPr="003B5C83">
              <w:rPr>
                <w:rFonts w:ascii="Arial" w:hAnsi="Arial" w:cs="Arial"/>
              </w:rPr>
              <w:t>gapped</w:t>
            </w:r>
            <w:r w:rsidR="00EE01E7">
              <w:rPr>
                <w:rFonts w:ascii="Arial" w:hAnsi="Arial" w:cs="Arial"/>
              </w:rPr>
              <w:t>-</w:t>
            </w:r>
            <w:r w:rsidR="00F9450C" w:rsidRPr="003B5C83">
              <w:rPr>
                <w:rFonts w:ascii="Arial" w:hAnsi="Arial" w:cs="Arial"/>
              </w:rPr>
              <w:t xml:space="preserve">text </w:t>
            </w:r>
            <w:r w:rsidR="001C4ABF" w:rsidRPr="003B5C83">
              <w:rPr>
                <w:rFonts w:ascii="Arial" w:hAnsi="Arial" w:cs="Arial"/>
              </w:rPr>
              <w:t>sentences</w:t>
            </w:r>
            <w:r w:rsidRPr="003B5C83">
              <w:rPr>
                <w:rFonts w:ascii="Arial" w:hAnsi="Arial" w:cs="Arial"/>
              </w:rPr>
              <w:t xml:space="preserve"> tasks </w:t>
            </w:r>
          </w:p>
          <w:p w14:paraId="7BC55D15" w14:textId="017B5BB7" w:rsidR="00CB7CF9" w:rsidRPr="003B5C83" w:rsidRDefault="00860520" w:rsidP="002A3590">
            <w:pPr>
              <w:pStyle w:val="ListParagraph"/>
              <w:numPr>
                <w:ilvl w:val="0"/>
                <w:numId w:val="15"/>
              </w:numPr>
              <w:rPr>
                <w:rFonts w:ascii="Arial" w:hAnsi="Arial" w:cs="Arial"/>
                <w:lang w:val="en-US"/>
              </w:rPr>
            </w:pPr>
            <w:r w:rsidRPr="003B5C83">
              <w:rPr>
                <w:rFonts w:ascii="Arial" w:hAnsi="Arial" w:cs="Arial"/>
              </w:rPr>
              <w:t>to develop techniques and strategies for this task</w:t>
            </w:r>
            <w:r w:rsidR="00C7772C">
              <w:rPr>
                <w:rFonts w:ascii="Arial" w:hAnsi="Arial" w:cs="Arial"/>
              </w:rPr>
              <w:t>-</w:t>
            </w:r>
            <w:r w:rsidRPr="003B5C83">
              <w:rPr>
                <w:rFonts w:ascii="Arial" w:hAnsi="Arial" w:cs="Arial"/>
              </w:rPr>
              <w:t>type based on practice of a sample task</w:t>
            </w:r>
          </w:p>
        </w:tc>
      </w:tr>
      <w:tr w:rsidR="00CB7CF9" w:rsidRPr="003B5C83" w14:paraId="15E44641" w14:textId="77777777" w:rsidTr="00317724">
        <w:tc>
          <w:tcPr>
            <w:tcW w:w="3256" w:type="dxa"/>
          </w:tcPr>
          <w:p w14:paraId="1CF629D1" w14:textId="359B9BE4" w:rsidR="00CB7CF9" w:rsidRPr="003B5C83" w:rsidRDefault="00CB7CF9">
            <w:pPr>
              <w:rPr>
                <w:rFonts w:ascii="Arial" w:hAnsi="Arial" w:cs="Arial"/>
                <w:b/>
                <w:bCs/>
                <w:lang w:val="en-US"/>
              </w:rPr>
            </w:pPr>
            <w:r w:rsidRPr="003B5C83">
              <w:rPr>
                <w:rFonts w:ascii="Arial" w:hAnsi="Arial" w:cs="Arial"/>
                <w:b/>
                <w:bCs/>
                <w:lang w:val="en-US"/>
              </w:rPr>
              <w:t>Time required</w:t>
            </w:r>
          </w:p>
        </w:tc>
        <w:tc>
          <w:tcPr>
            <w:tcW w:w="5760" w:type="dxa"/>
          </w:tcPr>
          <w:p w14:paraId="2AAEFB1D" w14:textId="65226C2C" w:rsidR="00CB7CF9" w:rsidRPr="002A3590" w:rsidRDefault="002F2910" w:rsidP="002A3590">
            <w:pPr>
              <w:pStyle w:val="ListParagraph"/>
              <w:numPr>
                <w:ilvl w:val="0"/>
                <w:numId w:val="15"/>
              </w:numPr>
              <w:rPr>
                <w:rFonts w:ascii="Arial" w:hAnsi="Arial" w:cs="Arial"/>
                <w:lang w:val="en-US"/>
              </w:rPr>
            </w:pPr>
            <w:r w:rsidRPr="002A3590">
              <w:rPr>
                <w:rFonts w:ascii="Arial" w:hAnsi="Arial" w:cs="Arial"/>
                <w:lang w:val="en-US"/>
              </w:rPr>
              <w:t>5</w:t>
            </w:r>
            <w:r w:rsidR="004F706F" w:rsidRPr="002A3590">
              <w:rPr>
                <w:rFonts w:ascii="Arial" w:hAnsi="Arial" w:cs="Arial"/>
                <w:lang w:val="en-US"/>
              </w:rPr>
              <w:t>0</w:t>
            </w:r>
            <w:r w:rsidR="00FE37B7" w:rsidRPr="002A3590">
              <w:rPr>
                <w:rFonts w:ascii="Arial" w:hAnsi="Arial" w:cs="Arial"/>
                <w:lang w:val="en-US"/>
              </w:rPr>
              <w:t xml:space="preserve"> minutes</w:t>
            </w:r>
          </w:p>
        </w:tc>
      </w:tr>
      <w:tr w:rsidR="00CB7CF9" w:rsidRPr="003B5C83" w14:paraId="47ECB926" w14:textId="77777777" w:rsidTr="00317724">
        <w:tc>
          <w:tcPr>
            <w:tcW w:w="3256" w:type="dxa"/>
          </w:tcPr>
          <w:p w14:paraId="7167E05C" w14:textId="7D2B4DA3" w:rsidR="00CB7CF9" w:rsidRPr="003B5C83" w:rsidRDefault="00CB7CF9">
            <w:pPr>
              <w:rPr>
                <w:rFonts w:ascii="Arial" w:hAnsi="Arial" w:cs="Arial"/>
                <w:b/>
                <w:bCs/>
                <w:lang w:val="en-US"/>
              </w:rPr>
            </w:pPr>
            <w:r w:rsidRPr="003B5C83">
              <w:rPr>
                <w:rFonts w:ascii="Arial" w:hAnsi="Arial" w:cs="Arial"/>
                <w:b/>
                <w:bCs/>
                <w:lang w:val="en-US"/>
              </w:rPr>
              <w:t>Level</w:t>
            </w:r>
          </w:p>
        </w:tc>
        <w:tc>
          <w:tcPr>
            <w:tcW w:w="5760" w:type="dxa"/>
          </w:tcPr>
          <w:p w14:paraId="391724D4" w14:textId="0BCA7CD0" w:rsidR="00CB7CF9" w:rsidRPr="002A3590" w:rsidRDefault="00FE37B7" w:rsidP="002A3590">
            <w:pPr>
              <w:pStyle w:val="ListParagraph"/>
              <w:numPr>
                <w:ilvl w:val="0"/>
                <w:numId w:val="15"/>
              </w:numPr>
              <w:rPr>
                <w:rFonts w:ascii="Arial" w:hAnsi="Arial" w:cs="Arial"/>
                <w:lang w:val="en-US"/>
              </w:rPr>
            </w:pPr>
            <w:r w:rsidRPr="002A3590">
              <w:rPr>
                <w:rFonts w:ascii="Arial" w:hAnsi="Arial" w:cs="Arial"/>
              </w:rPr>
              <w:t xml:space="preserve">Suitable for </w:t>
            </w:r>
            <w:r w:rsidR="001C4ABF" w:rsidRPr="002A3590">
              <w:rPr>
                <w:rFonts w:ascii="Arial" w:hAnsi="Arial" w:cs="Arial"/>
              </w:rPr>
              <w:t>B1</w:t>
            </w:r>
            <w:r w:rsidR="00EE01E7" w:rsidRPr="002A3590">
              <w:rPr>
                <w:rFonts w:ascii="Arial" w:hAnsi="Arial" w:cs="Arial"/>
              </w:rPr>
              <w:t>–</w:t>
            </w:r>
            <w:r w:rsidR="001C4ABF" w:rsidRPr="002A3590">
              <w:rPr>
                <w:rFonts w:ascii="Arial" w:hAnsi="Arial" w:cs="Arial"/>
              </w:rPr>
              <w:t>B2</w:t>
            </w:r>
            <w:r w:rsidR="00C44C4A" w:rsidRPr="002A3590">
              <w:rPr>
                <w:rFonts w:ascii="Arial" w:hAnsi="Arial" w:cs="Arial"/>
              </w:rPr>
              <w:t xml:space="preserve"> </w:t>
            </w:r>
            <w:r w:rsidRPr="002A3590">
              <w:rPr>
                <w:rFonts w:ascii="Arial" w:hAnsi="Arial" w:cs="Arial"/>
              </w:rPr>
              <w:t>level</w:t>
            </w:r>
          </w:p>
        </w:tc>
      </w:tr>
      <w:tr w:rsidR="00CB7CF9" w:rsidRPr="003B5C83" w14:paraId="6D1322E8" w14:textId="77777777" w:rsidTr="00317724">
        <w:tc>
          <w:tcPr>
            <w:tcW w:w="3256" w:type="dxa"/>
          </w:tcPr>
          <w:p w14:paraId="5F87C25E" w14:textId="29D8FFD7" w:rsidR="00CB7CF9" w:rsidRPr="003B5C83" w:rsidRDefault="00CB7CF9">
            <w:pPr>
              <w:rPr>
                <w:rFonts w:ascii="Arial" w:hAnsi="Arial" w:cs="Arial"/>
                <w:b/>
                <w:bCs/>
                <w:lang w:val="en-US"/>
              </w:rPr>
            </w:pPr>
            <w:r w:rsidRPr="003B5C83">
              <w:rPr>
                <w:rFonts w:ascii="Arial" w:hAnsi="Arial" w:cs="Arial"/>
                <w:b/>
                <w:bCs/>
                <w:lang w:val="en-US"/>
              </w:rPr>
              <w:t>Materials required</w:t>
            </w:r>
          </w:p>
        </w:tc>
        <w:tc>
          <w:tcPr>
            <w:tcW w:w="5760" w:type="dxa"/>
          </w:tcPr>
          <w:p w14:paraId="05D34217" w14:textId="665A1448" w:rsidR="00711797" w:rsidRPr="002A3590" w:rsidRDefault="00F0635C" w:rsidP="002A3590">
            <w:pPr>
              <w:pStyle w:val="ListParagraph"/>
              <w:numPr>
                <w:ilvl w:val="0"/>
                <w:numId w:val="15"/>
              </w:numPr>
              <w:rPr>
                <w:rFonts w:ascii="Arial" w:hAnsi="Arial" w:cs="Arial"/>
                <w:lang w:val="en-US"/>
              </w:rPr>
            </w:pPr>
            <w:r>
              <w:rPr>
                <w:rFonts w:ascii="Arial" w:hAnsi="Arial" w:cs="Arial"/>
                <w:lang w:val="en-US"/>
              </w:rPr>
              <w:t xml:space="preserve">Student’s </w:t>
            </w:r>
            <w:r w:rsidR="00E0517D" w:rsidRPr="002A3590">
              <w:rPr>
                <w:rFonts w:ascii="Arial" w:hAnsi="Arial" w:cs="Arial"/>
                <w:lang w:val="en-US"/>
              </w:rPr>
              <w:t xml:space="preserve">Worksheet 1: </w:t>
            </w:r>
            <w:r w:rsidR="0090627C" w:rsidRPr="002A3590">
              <w:rPr>
                <w:rFonts w:ascii="Arial" w:hAnsi="Arial" w:cs="Arial"/>
                <w:lang w:val="en-US"/>
              </w:rPr>
              <w:t>Invention</w:t>
            </w:r>
            <w:r w:rsidR="009F4E7C" w:rsidRPr="002A3590">
              <w:rPr>
                <w:rFonts w:ascii="Arial" w:hAnsi="Arial" w:cs="Arial"/>
                <w:lang w:val="en-US"/>
              </w:rPr>
              <w:t>s</w:t>
            </w:r>
            <w:r w:rsidR="0090627C" w:rsidRPr="002A3590">
              <w:rPr>
                <w:rFonts w:ascii="Arial" w:hAnsi="Arial" w:cs="Arial"/>
                <w:lang w:val="en-US"/>
              </w:rPr>
              <w:t xml:space="preserve"> and innovation</w:t>
            </w:r>
            <w:r w:rsidR="009F4E7C" w:rsidRPr="002A3590">
              <w:rPr>
                <w:rFonts w:ascii="Arial" w:hAnsi="Arial" w:cs="Arial"/>
                <w:lang w:val="en-US"/>
              </w:rPr>
              <w:t>s</w:t>
            </w:r>
            <w:r w:rsidR="0090627C" w:rsidRPr="002A3590">
              <w:rPr>
                <w:rFonts w:ascii="Arial" w:hAnsi="Arial" w:cs="Arial"/>
                <w:lang w:val="en-US"/>
              </w:rPr>
              <w:t xml:space="preserve"> – contrasting </w:t>
            </w:r>
            <w:r w:rsidR="00480F89" w:rsidRPr="002A3590">
              <w:rPr>
                <w:rFonts w:ascii="Arial" w:hAnsi="Arial" w:cs="Arial"/>
                <w:lang w:val="en-US"/>
              </w:rPr>
              <w:t>points and explanations</w:t>
            </w:r>
          </w:p>
          <w:p w14:paraId="2E41639C" w14:textId="73FEAE9F" w:rsidR="00711797" w:rsidRPr="002A3590" w:rsidRDefault="00F0635C" w:rsidP="002A3590">
            <w:pPr>
              <w:pStyle w:val="ListParagraph"/>
              <w:numPr>
                <w:ilvl w:val="0"/>
                <w:numId w:val="15"/>
              </w:numPr>
              <w:rPr>
                <w:rFonts w:ascii="Arial" w:hAnsi="Arial" w:cs="Arial"/>
                <w:lang w:val="en-US"/>
              </w:rPr>
            </w:pPr>
            <w:r>
              <w:rPr>
                <w:rFonts w:ascii="Arial" w:hAnsi="Arial" w:cs="Arial"/>
                <w:lang w:val="en-US"/>
              </w:rPr>
              <w:t xml:space="preserve">Student’s </w:t>
            </w:r>
            <w:r w:rsidR="00711797" w:rsidRPr="002A3590">
              <w:rPr>
                <w:rFonts w:ascii="Arial" w:hAnsi="Arial" w:cs="Arial"/>
                <w:lang w:val="en-US"/>
              </w:rPr>
              <w:t xml:space="preserve">Worksheet 2: </w:t>
            </w:r>
            <w:r w:rsidR="005D012B" w:rsidRPr="002A3590">
              <w:rPr>
                <w:rFonts w:ascii="Arial" w:hAnsi="Arial" w:cs="Arial"/>
                <w:lang w:val="en-US"/>
              </w:rPr>
              <w:t>Language practice – introducing explanations</w:t>
            </w:r>
          </w:p>
          <w:p w14:paraId="763868A3" w14:textId="0C7DED6B" w:rsidR="00CB7CF9" w:rsidRPr="002A3590" w:rsidRDefault="00F0635C" w:rsidP="002A3590">
            <w:pPr>
              <w:pStyle w:val="ListParagraph"/>
              <w:numPr>
                <w:ilvl w:val="0"/>
                <w:numId w:val="15"/>
              </w:numPr>
              <w:rPr>
                <w:rFonts w:ascii="Arial" w:hAnsi="Arial" w:cs="Arial"/>
                <w:b/>
                <w:bCs/>
                <w:lang w:val="en-US"/>
              </w:rPr>
            </w:pPr>
            <w:r>
              <w:rPr>
                <w:rFonts w:ascii="Arial" w:hAnsi="Arial" w:cs="Arial"/>
                <w:lang w:val="en-US"/>
              </w:rPr>
              <w:t xml:space="preserve">Student’s </w:t>
            </w:r>
            <w:r w:rsidR="00711797" w:rsidRPr="002A3590">
              <w:rPr>
                <w:rFonts w:ascii="Arial" w:hAnsi="Arial" w:cs="Arial"/>
                <w:lang w:val="en-US"/>
              </w:rPr>
              <w:t xml:space="preserve">Worksheet 3: Sample Linguaskill </w:t>
            </w:r>
            <w:r w:rsidR="00CC5503" w:rsidRPr="002A3590">
              <w:rPr>
                <w:rFonts w:ascii="Arial" w:hAnsi="Arial" w:cs="Arial"/>
                <w:lang w:val="en-US"/>
              </w:rPr>
              <w:t xml:space="preserve">Business </w:t>
            </w:r>
            <w:r w:rsidR="00711797" w:rsidRPr="002A3590">
              <w:rPr>
                <w:rFonts w:ascii="Arial" w:hAnsi="Arial" w:cs="Arial"/>
                <w:lang w:val="en-US"/>
              </w:rPr>
              <w:t>Reading task</w:t>
            </w:r>
            <w:r w:rsidR="006621BC" w:rsidRPr="002A3590">
              <w:rPr>
                <w:rFonts w:ascii="Arial" w:hAnsi="Arial" w:cs="Arial"/>
                <w:lang w:val="en-US"/>
              </w:rPr>
              <w:t xml:space="preserve"> (Innovation in business)</w:t>
            </w:r>
            <w:r w:rsidR="001662A1" w:rsidRPr="002A3590">
              <w:rPr>
                <w:rFonts w:ascii="Arial" w:hAnsi="Arial" w:cs="Arial"/>
                <w:b/>
                <w:bCs/>
                <w:lang w:val="en-US"/>
              </w:rPr>
              <w:t xml:space="preserve"> </w:t>
            </w:r>
          </w:p>
        </w:tc>
      </w:tr>
    </w:tbl>
    <w:p w14:paraId="46C5CEA5" w14:textId="77777777" w:rsidR="00CB7CF9" w:rsidRPr="003B5C83" w:rsidRDefault="00CB7CF9">
      <w:pPr>
        <w:rPr>
          <w:rFonts w:ascii="Arial" w:hAnsi="Arial" w:cs="Arial"/>
          <w:b/>
          <w:bCs/>
          <w:lang w:val="en-US"/>
        </w:rPr>
      </w:pPr>
    </w:p>
    <w:p w14:paraId="4FDED2ED" w14:textId="6AEFE22C" w:rsidR="00E42DB2" w:rsidRPr="003B5C83" w:rsidRDefault="00E42DB2">
      <w:pPr>
        <w:rPr>
          <w:rFonts w:ascii="Arial" w:hAnsi="Arial" w:cs="Arial"/>
          <w:b/>
          <w:bCs/>
          <w:lang w:val="en-US"/>
        </w:rPr>
      </w:pPr>
      <w:r w:rsidRPr="003B5C83">
        <w:rPr>
          <w:rFonts w:ascii="Arial" w:hAnsi="Arial" w:cs="Arial"/>
          <w:b/>
          <w:bCs/>
          <w:lang w:val="en-US"/>
        </w:rPr>
        <w:t>Procedure</w:t>
      </w:r>
    </w:p>
    <w:p w14:paraId="641E761D" w14:textId="7BB3F036" w:rsidR="005161E1" w:rsidRPr="003B5C83" w:rsidRDefault="005161E1" w:rsidP="005161E1">
      <w:pPr>
        <w:pStyle w:val="ListParagraph"/>
        <w:numPr>
          <w:ilvl w:val="0"/>
          <w:numId w:val="4"/>
        </w:numPr>
        <w:rPr>
          <w:rFonts w:ascii="Arial" w:hAnsi="Arial" w:cs="Arial"/>
        </w:rPr>
      </w:pPr>
      <w:r w:rsidRPr="003B5C83">
        <w:rPr>
          <w:rFonts w:ascii="Arial" w:hAnsi="Arial" w:cs="Arial"/>
        </w:rPr>
        <w:t xml:space="preserve">Write on the board </w:t>
      </w:r>
      <w:r w:rsidRPr="003B5C83">
        <w:rPr>
          <w:rFonts w:ascii="Arial" w:hAnsi="Arial" w:cs="Arial"/>
          <w:i/>
          <w:iCs/>
        </w:rPr>
        <w:t xml:space="preserve">invention </w:t>
      </w:r>
      <w:r w:rsidRPr="003B5C83">
        <w:rPr>
          <w:rFonts w:ascii="Arial" w:hAnsi="Arial" w:cs="Arial"/>
        </w:rPr>
        <w:t xml:space="preserve">and </w:t>
      </w:r>
      <w:r w:rsidRPr="003B5C83">
        <w:rPr>
          <w:rFonts w:ascii="Arial" w:hAnsi="Arial" w:cs="Arial"/>
          <w:i/>
          <w:iCs/>
        </w:rPr>
        <w:t xml:space="preserve">innovation. </w:t>
      </w:r>
      <w:r w:rsidRPr="003B5C83">
        <w:rPr>
          <w:rFonts w:ascii="Arial" w:hAnsi="Arial" w:cs="Arial"/>
        </w:rPr>
        <w:t xml:space="preserve">Divide the class in half. Ask one half of learners to write a definition for </w:t>
      </w:r>
      <w:r w:rsidRPr="003B5C83">
        <w:rPr>
          <w:rFonts w:ascii="Arial" w:hAnsi="Arial" w:cs="Arial"/>
          <w:i/>
          <w:iCs/>
        </w:rPr>
        <w:t xml:space="preserve">invention </w:t>
      </w:r>
      <w:r w:rsidRPr="003B5C83">
        <w:rPr>
          <w:rFonts w:ascii="Arial" w:hAnsi="Arial" w:cs="Arial"/>
        </w:rPr>
        <w:t xml:space="preserve">and one to write a definition for </w:t>
      </w:r>
      <w:r w:rsidRPr="003B5C83">
        <w:rPr>
          <w:rFonts w:ascii="Arial" w:hAnsi="Arial" w:cs="Arial"/>
          <w:i/>
          <w:iCs/>
        </w:rPr>
        <w:t xml:space="preserve">innovation. </w:t>
      </w:r>
      <w:r w:rsidRPr="003B5C83">
        <w:rPr>
          <w:rFonts w:ascii="Arial" w:hAnsi="Arial" w:cs="Arial"/>
        </w:rPr>
        <w:t xml:space="preserve">Then ask learners to stand up and talk to learners from the other half of the class to compare their definitions. Monitor while they are talking to identify a </w:t>
      </w:r>
      <w:r w:rsidR="00D86C0F" w:rsidRPr="003B5C83">
        <w:rPr>
          <w:rFonts w:ascii="Arial" w:hAnsi="Arial" w:cs="Arial"/>
        </w:rPr>
        <w:t xml:space="preserve">good </w:t>
      </w:r>
      <w:r w:rsidRPr="003B5C83">
        <w:rPr>
          <w:rFonts w:ascii="Arial" w:hAnsi="Arial" w:cs="Arial"/>
        </w:rPr>
        <w:t xml:space="preserve">selection of definitions. Bring the class back together and nominate one or two learners from each half to share their definitions. Ask learners whether they think </w:t>
      </w:r>
      <w:r w:rsidRPr="003B5C83">
        <w:rPr>
          <w:rFonts w:ascii="Arial" w:hAnsi="Arial" w:cs="Arial"/>
          <w:i/>
          <w:iCs/>
        </w:rPr>
        <w:t xml:space="preserve">inventions </w:t>
      </w:r>
      <w:r w:rsidRPr="003B5C83">
        <w:rPr>
          <w:rFonts w:ascii="Arial" w:hAnsi="Arial" w:cs="Arial"/>
        </w:rPr>
        <w:t xml:space="preserve">and </w:t>
      </w:r>
      <w:r w:rsidRPr="003B5C83">
        <w:rPr>
          <w:rFonts w:ascii="Arial" w:hAnsi="Arial" w:cs="Arial"/>
          <w:i/>
          <w:iCs/>
        </w:rPr>
        <w:t xml:space="preserve">innovations </w:t>
      </w:r>
      <w:r w:rsidRPr="003B5C83">
        <w:rPr>
          <w:rFonts w:ascii="Arial" w:hAnsi="Arial" w:cs="Arial"/>
        </w:rPr>
        <w:t xml:space="preserve">are the same or different. </w:t>
      </w:r>
    </w:p>
    <w:p w14:paraId="1987129F" w14:textId="5609EBD3" w:rsidR="00DD722E" w:rsidRPr="003B5C83" w:rsidRDefault="00DD722E" w:rsidP="00DD722E">
      <w:pPr>
        <w:pStyle w:val="ListParagraph"/>
        <w:numPr>
          <w:ilvl w:val="0"/>
          <w:numId w:val="4"/>
        </w:numPr>
        <w:rPr>
          <w:rFonts w:ascii="Arial" w:hAnsi="Arial" w:cs="Arial"/>
        </w:rPr>
      </w:pPr>
      <w:r w:rsidRPr="003B5C83">
        <w:rPr>
          <w:rFonts w:ascii="Arial" w:hAnsi="Arial" w:cs="Arial"/>
        </w:rPr>
        <w:t xml:space="preserve">Give learners </w:t>
      </w:r>
      <w:r w:rsidR="00F0635C" w:rsidRPr="00F0635C">
        <w:rPr>
          <w:rFonts w:ascii="Arial" w:hAnsi="Arial" w:cs="Arial"/>
          <w:b/>
          <w:bCs/>
          <w:lang w:val="en-US"/>
        </w:rPr>
        <w:t xml:space="preserve">Student’s </w:t>
      </w:r>
      <w:r w:rsidRPr="003B5C83">
        <w:rPr>
          <w:rFonts w:ascii="Arial" w:hAnsi="Arial" w:cs="Arial"/>
          <w:b/>
          <w:bCs/>
        </w:rPr>
        <w:t>Worksheet 1</w:t>
      </w:r>
      <w:r w:rsidRPr="003B5C83">
        <w:rPr>
          <w:rFonts w:ascii="Arial" w:hAnsi="Arial" w:cs="Arial"/>
        </w:rPr>
        <w:t xml:space="preserve">. Ask them to skim read the text to find out if the writer believes </w:t>
      </w:r>
      <w:r w:rsidRPr="003B5C83">
        <w:rPr>
          <w:rFonts w:ascii="Arial" w:hAnsi="Arial" w:cs="Arial"/>
          <w:i/>
          <w:iCs/>
        </w:rPr>
        <w:t xml:space="preserve">inventions </w:t>
      </w:r>
      <w:r w:rsidRPr="003B5C83">
        <w:rPr>
          <w:rFonts w:ascii="Arial" w:hAnsi="Arial" w:cs="Arial"/>
        </w:rPr>
        <w:t xml:space="preserve">and </w:t>
      </w:r>
      <w:r w:rsidRPr="003B5C83">
        <w:rPr>
          <w:rFonts w:ascii="Arial" w:hAnsi="Arial" w:cs="Arial"/>
          <w:i/>
          <w:iCs/>
        </w:rPr>
        <w:t xml:space="preserve">innovations </w:t>
      </w:r>
      <w:r w:rsidRPr="003B5C83">
        <w:rPr>
          <w:rFonts w:ascii="Arial" w:hAnsi="Arial" w:cs="Arial"/>
        </w:rPr>
        <w:t>are the same or different. Then check understanding of the text by asking them to organise the cut</w:t>
      </w:r>
      <w:r w:rsidR="006A71F1" w:rsidRPr="003B5C83">
        <w:rPr>
          <w:rFonts w:ascii="Arial" w:hAnsi="Arial" w:cs="Arial"/>
        </w:rPr>
        <w:t>-</w:t>
      </w:r>
      <w:r w:rsidRPr="003B5C83">
        <w:rPr>
          <w:rFonts w:ascii="Arial" w:hAnsi="Arial" w:cs="Arial"/>
        </w:rPr>
        <w:t xml:space="preserve">up slips from the bottom of the worksheet into two categories: </w:t>
      </w:r>
      <w:r w:rsidRPr="003B5C83">
        <w:rPr>
          <w:rFonts w:ascii="Arial" w:hAnsi="Arial" w:cs="Arial"/>
          <w:i/>
          <w:iCs/>
        </w:rPr>
        <w:t xml:space="preserve">inventions </w:t>
      </w:r>
      <w:r w:rsidRPr="003B5C83">
        <w:rPr>
          <w:rFonts w:ascii="Arial" w:hAnsi="Arial" w:cs="Arial"/>
        </w:rPr>
        <w:t xml:space="preserve">and </w:t>
      </w:r>
      <w:r w:rsidRPr="003B5C83">
        <w:rPr>
          <w:rFonts w:ascii="Arial" w:hAnsi="Arial" w:cs="Arial"/>
          <w:i/>
          <w:iCs/>
        </w:rPr>
        <w:t xml:space="preserve">innovations. </w:t>
      </w:r>
      <w:r w:rsidRPr="003B5C83">
        <w:rPr>
          <w:rFonts w:ascii="Arial" w:hAnsi="Arial" w:cs="Arial"/>
        </w:rPr>
        <w:t>Learners check in pairs</w:t>
      </w:r>
      <w:r w:rsidR="006A71F1" w:rsidRPr="003B5C83">
        <w:rPr>
          <w:rFonts w:ascii="Arial" w:hAnsi="Arial" w:cs="Arial"/>
        </w:rPr>
        <w:t>. I</w:t>
      </w:r>
      <w:r w:rsidRPr="003B5C83">
        <w:rPr>
          <w:rFonts w:ascii="Arial" w:hAnsi="Arial" w:cs="Arial"/>
        </w:rPr>
        <w:t>n whole</w:t>
      </w:r>
      <w:r w:rsidR="007A618D">
        <w:rPr>
          <w:rFonts w:ascii="Arial" w:hAnsi="Arial" w:cs="Arial"/>
        </w:rPr>
        <w:t>-</w:t>
      </w:r>
      <w:r w:rsidRPr="003B5C83">
        <w:rPr>
          <w:rFonts w:ascii="Arial" w:hAnsi="Arial" w:cs="Arial"/>
        </w:rPr>
        <w:t>class feedback, nominate learners to come to the board and add their strips of paper under the appropriate heading.</w:t>
      </w:r>
      <w:r w:rsidR="00364015" w:rsidRPr="003B5C83">
        <w:rPr>
          <w:rFonts w:ascii="Arial" w:hAnsi="Arial" w:cs="Arial"/>
        </w:rPr>
        <w:t xml:space="preserve"> If there is a difference of opinion on whether the examples are inventions or innovations, allow learners to justify their opinion and accept that this is a </w:t>
      </w:r>
      <w:r w:rsidR="002A228E" w:rsidRPr="003B5C83">
        <w:rPr>
          <w:rFonts w:ascii="Arial" w:hAnsi="Arial" w:cs="Arial"/>
        </w:rPr>
        <w:t>point that is often debated.</w:t>
      </w:r>
    </w:p>
    <w:p w14:paraId="17CD85E8" w14:textId="42771B18" w:rsidR="00E2405A" w:rsidRPr="003B5C83" w:rsidRDefault="00E2405A" w:rsidP="00E2405A">
      <w:pPr>
        <w:pStyle w:val="ListParagraph"/>
        <w:numPr>
          <w:ilvl w:val="0"/>
          <w:numId w:val="4"/>
        </w:numPr>
        <w:rPr>
          <w:rFonts w:ascii="Arial" w:hAnsi="Arial" w:cs="Arial"/>
        </w:rPr>
      </w:pPr>
      <w:r w:rsidRPr="003B5C83">
        <w:rPr>
          <w:rFonts w:ascii="Arial" w:hAnsi="Arial" w:cs="Arial"/>
        </w:rPr>
        <w:t>Ask learners to look again at the text</w:t>
      </w:r>
      <w:r w:rsidR="00253450" w:rsidRPr="003B5C83">
        <w:rPr>
          <w:rFonts w:ascii="Arial" w:hAnsi="Arial" w:cs="Arial"/>
        </w:rPr>
        <w:t xml:space="preserve"> and ask them </w:t>
      </w:r>
      <w:r w:rsidR="00CA5ECD" w:rsidRPr="003B5C83">
        <w:rPr>
          <w:rFonts w:ascii="Arial" w:hAnsi="Arial" w:cs="Arial"/>
        </w:rPr>
        <w:t xml:space="preserve">whether the writer’s description is simple or detailed. Agree that it is a detailed description, which </w:t>
      </w:r>
      <w:r w:rsidR="006F742B" w:rsidRPr="003B5C83">
        <w:rPr>
          <w:rFonts w:ascii="Arial" w:hAnsi="Arial" w:cs="Arial"/>
        </w:rPr>
        <w:t xml:space="preserve">includes explanations and contrasting comments. </w:t>
      </w:r>
      <w:r w:rsidR="00932087" w:rsidRPr="003B5C83">
        <w:rPr>
          <w:rFonts w:ascii="Arial" w:hAnsi="Arial" w:cs="Arial"/>
        </w:rPr>
        <w:t xml:space="preserve">Learners </w:t>
      </w:r>
      <w:r w:rsidRPr="003B5C83">
        <w:rPr>
          <w:rFonts w:ascii="Arial" w:hAnsi="Arial" w:cs="Arial"/>
        </w:rPr>
        <w:t xml:space="preserve">highlight words and expressions which </w:t>
      </w:r>
      <w:r w:rsidR="00932087" w:rsidRPr="003B5C83">
        <w:rPr>
          <w:rFonts w:ascii="Arial" w:hAnsi="Arial" w:cs="Arial"/>
        </w:rPr>
        <w:t>introduce these details</w:t>
      </w:r>
      <w:r w:rsidR="0044385E" w:rsidRPr="003B5C83">
        <w:rPr>
          <w:rFonts w:ascii="Arial" w:hAnsi="Arial" w:cs="Arial"/>
        </w:rPr>
        <w:t xml:space="preserve">. They can do this on their own first, and then </w:t>
      </w:r>
      <w:r w:rsidRPr="003B5C83">
        <w:rPr>
          <w:rFonts w:ascii="Arial" w:hAnsi="Arial" w:cs="Arial"/>
        </w:rPr>
        <w:t>compare with a partner. [</w:t>
      </w:r>
      <w:r w:rsidRPr="003B5C83">
        <w:rPr>
          <w:rFonts w:ascii="Arial" w:hAnsi="Arial" w:cs="Arial"/>
          <w:b/>
          <w:bCs/>
        </w:rPr>
        <w:t>KEY:</w:t>
      </w:r>
      <w:r w:rsidRPr="003B5C83">
        <w:rPr>
          <w:rFonts w:ascii="Arial" w:hAnsi="Arial" w:cs="Arial"/>
        </w:rPr>
        <w:t xml:space="preserve"> </w:t>
      </w:r>
      <w:r w:rsidRPr="003B5C83">
        <w:rPr>
          <w:rFonts w:ascii="Arial" w:hAnsi="Arial" w:cs="Arial"/>
          <w:b/>
          <w:bCs/>
        </w:rPr>
        <w:t xml:space="preserve">Contrast </w:t>
      </w:r>
      <w:r w:rsidRPr="003B5C83">
        <w:rPr>
          <w:rFonts w:ascii="Arial" w:hAnsi="Arial" w:cs="Arial"/>
          <w:i/>
          <w:iCs/>
        </w:rPr>
        <w:t>While, In contrast, whereas</w:t>
      </w:r>
      <w:r w:rsidRPr="003B5C83">
        <w:rPr>
          <w:rFonts w:ascii="Arial" w:hAnsi="Arial" w:cs="Arial"/>
        </w:rPr>
        <w:t xml:space="preserve"> </w:t>
      </w:r>
      <w:r w:rsidRPr="003B5C83">
        <w:rPr>
          <w:rFonts w:ascii="Arial" w:hAnsi="Arial" w:cs="Arial"/>
          <w:b/>
          <w:bCs/>
        </w:rPr>
        <w:t>Explanation</w:t>
      </w:r>
      <w:r w:rsidRPr="003B5C83">
        <w:rPr>
          <w:rFonts w:ascii="Arial" w:hAnsi="Arial" w:cs="Arial"/>
        </w:rPr>
        <w:t xml:space="preserve"> </w:t>
      </w:r>
      <w:r w:rsidRPr="003B5C83">
        <w:rPr>
          <w:rFonts w:ascii="Arial" w:hAnsi="Arial" w:cs="Arial"/>
          <w:i/>
          <w:iCs/>
        </w:rPr>
        <w:t>which could be, This can involve, That is, as</w:t>
      </w:r>
      <w:r w:rsidR="002F594E">
        <w:rPr>
          <w:rFonts w:ascii="Arial" w:hAnsi="Arial" w:cs="Arial"/>
          <w:i/>
          <w:iCs/>
        </w:rPr>
        <w:t>.</w:t>
      </w:r>
      <w:r w:rsidRPr="003B5C83">
        <w:rPr>
          <w:rFonts w:ascii="Arial" w:hAnsi="Arial" w:cs="Arial"/>
        </w:rPr>
        <w:t xml:space="preserve">] </w:t>
      </w:r>
    </w:p>
    <w:p w14:paraId="20E49347" w14:textId="55A8E235" w:rsidR="006F4619" w:rsidRPr="003B5C83" w:rsidRDefault="006F4619" w:rsidP="006F4619">
      <w:pPr>
        <w:pStyle w:val="ListParagraph"/>
        <w:numPr>
          <w:ilvl w:val="0"/>
          <w:numId w:val="4"/>
        </w:numPr>
        <w:rPr>
          <w:rFonts w:ascii="Arial" w:hAnsi="Arial" w:cs="Arial"/>
        </w:rPr>
      </w:pPr>
      <w:r w:rsidRPr="003B5C83">
        <w:rPr>
          <w:rFonts w:ascii="Arial" w:hAnsi="Arial" w:cs="Arial"/>
        </w:rPr>
        <w:lastRenderedPageBreak/>
        <w:t xml:space="preserve">Give learners </w:t>
      </w:r>
      <w:r w:rsidR="00F0635C" w:rsidRPr="00F0635C">
        <w:rPr>
          <w:rFonts w:ascii="Arial" w:hAnsi="Arial" w:cs="Arial"/>
          <w:b/>
          <w:bCs/>
          <w:lang w:val="en-US"/>
        </w:rPr>
        <w:t>Student’s</w:t>
      </w:r>
      <w:r w:rsidR="00F0635C">
        <w:rPr>
          <w:rFonts w:ascii="Arial" w:hAnsi="Arial" w:cs="Arial"/>
          <w:lang w:val="en-US"/>
        </w:rPr>
        <w:t xml:space="preserve"> </w:t>
      </w:r>
      <w:r w:rsidRPr="003B5C83">
        <w:rPr>
          <w:rFonts w:ascii="Arial" w:hAnsi="Arial" w:cs="Arial"/>
          <w:b/>
          <w:bCs/>
        </w:rPr>
        <w:t>Worksheet 2</w:t>
      </w:r>
      <w:r w:rsidRPr="003B5C83">
        <w:rPr>
          <w:rFonts w:ascii="Arial" w:hAnsi="Arial" w:cs="Arial"/>
        </w:rPr>
        <w:t xml:space="preserve">. The exercise focuses on </w:t>
      </w:r>
      <w:r w:rsidR="00ED3303" w:rsidRPr="003B5C83">
        <w:rPr>
          <w:rFonts w:ascii="Arial" w:hAnsi="Arial" w:cs="Arial"/>
        </w:rPr>
        <w:t>different expressions that can be used to explain or justify</w:t>
      </w:r>
      <w:r w:rsidR="00830C6D" w:rsidRPr="003B5C83">
        <w:rPr>
          <w:rFonts w:ascii="Arial" w:hAnsi="Arial" w:cs="Arial"/>
        </w:rPr>
        <w:t xml:space="preserve"> </w:t>
      </w:r>
      <w:r w:rsidR="00ED3303" w:rsidRPr="003B5C83">
        <w:rPr>
          <w:rFonts w:ascii="Arial" w:hAnsi="Arial" w:cs="Arial"/>
        </w:rPr>
        <w:t xml:space="preserve">points made. Learners use the words in the box to complete the expressions. </w:t>
      </w:r>
      <w:r w:rsidR="00214AA8" w:rsidRPr="003B5C83">
        <w:rPr>
          <w:rFonts w:ascii="Arial" w:hAnsi="Arial" w:cs="Arial"/>
        </w:rPr>
        <w:t>[</w:t>
      </w:r>
      <w:r w:rsidR="00214AA8" w:rsidRPr="003B5C83">
        <w:rPr>
          <w:rFonts w:ascii="Arial" w:hAnsi="Arial" w:cs="Arial"/>
          <w:b/>
          <w:bCs/>
        </w:rPr>
        <w:t xml:space="preserve">KEY: </w:t>
      </w:r>
      <w:r w:rsidR="007A0745" w:rsidRPr="003B5C83">
        <w:rPr>
          <w:rFonts w:ascii="Arial" w:hAnsi="Arial" w:cs="Arial"/>
        </w:rPr>
        <w:t>1.</w:t>
      </w:r>
      <w:r w:rsidR="007A0745" w:rsidRPr="003B5C83">
        <w:rPr>
          <w:rFonts w:ascii="Arial" w:hAnsi="Arial" w:cs="Arial"/>
          <w:b/>
          <w:bCs/>
        </w:rPr>
        <w:t xml:space="preserve"> </w:t>
      </w:r>
      <w:r w:rsidR="00462933" w:rsidRPr="002A3590">
        <w:rPr>
          <w:rFonts w:ascii="Arial" w:hAnsi="Arial" w:cs="Arial"/>
        </w:rPr>
        <w:t>t</w:t>
      </w:r>
      <w:r w:rsidR="00214AA8" w:rsidRPr="003B5C83">
        <w:rPr>
          <w:rFonts w:ascii="Arial" w:hAnsi="Arial" w:cs="Arial"/>
        </w:rPr>
        <w:t>his</w:t>
      </w:r>
      <w:r w:rsidR="00462933">
        <w:rPr>
          <w:rFonts w:ascii="Arial" w:hAnsi="Arial" w:cs="Arial"/>
        </w:rPr>
        <w:t>.</w:t>
      </w:r>
      <w:r w:rsidR="00214AA8" w:rsidRPr="003B5C83">
        <w:rPr>
          <w:rFonts w:ascii="Arial" w:hAnsi="Arial" w:cs="Arial"/>
        </w:rPr>
        <w:t xml:space="preserve"> </w:t>
      </w:r>
      <w:r w:rsidR="007A0745" w:rsidRPr="003B5C83">
        <w:rPr>
          <w:rFonts w:ascii="Arial" w:hAnsi="Arial" w:cs="Arial"/>
        </w:rPr>
        <w:t xml:space="preserve">2. </w:t>
      </w:r>
      <w:r w:rsidR="00462933">
        <w:rPr>
          <w:rFonts w:ascii="Arial" w:hAnsi="Arial" w:cs="Arial"/>
        </w:rPr>
        <w:t>r</w:t>
      </w:r>
      <w:r w:rsidR="00214AA8" w:rsidRPr="003B5C83">
        <w:rPr>
          <w:rFonts w:ascii="Arial" w:hAnsi="Arial" w:cs="Arial"/>
        </w:rPr>
        <w:t>eason</w:t>
      </w:r>
      <w:r w:rsidR="00462933">
        <w:rPr>
          <w:rFonts w:ascii="Arial" w:hAnsi="Arial" w:cs="Arial"/>
        </w:rPr>
        <w:t>.</w:t>
      </w:r>
      <w:r w:rsidR="00214AA8" w:rsidRPr="003B5C83">
        <w:rPr>
          <w:rFonts w:ascii="Arial" w:hAnsi="Arial" w:cs="Arial"/>
        </w:rPr>
        <w:t xml:space="preserve"> </w:t>
      </w:r>
      <w:r w:rsidR="007A0745" w:rsidRPr="003B5C83">
        <w:rPr>
          <w:rFonts w:ascii="Arial" w:hAnsi="Arial" w:cs="Arial"/>
        </w:rPr>
        <w:t xml:space="preserve">3. </w:t>
      </w:r>
      <w:r w:rsidR="00462933">
        <w:rPr>
          <w:rFonts w:ascii="Arial" w:hAnsi="Arial" w:cs="Arial"/>
        </w:rPr>
        <w:t>i</w:t>
      </w:r>
      <w:r w:rsidR="00214AA8" w:rsidRPr="003B5C83">
        <w:rPr>
          <w:rFonts w:ascii="Arial" w:hAnsi="Arial" w:cs="Arial"/>
        </w:rPr>
        <w:t>llustration</w:t>
      </w:r>
      <w:r w:rsidR="00462933">
        <w:rPr>
          <w:rFonts w:ascii="Arial" w:hAnsi="Arial" w:cs="Arial"/>
        </w:rPr>
        <w:t>.</w:t>
      </w:r>
      <w:r w:rsidR="00214AA8" w:rsidRPr="003B5C83">
        <w:rPr>
          <w:rFonts w:ascii="Arial" w:hAnsi="Arial" w:cs="Arial"/>
        </w:rPr>
        <w:t xml:space="preserve"> </w:t>
      </w:r>
      <w:r w:rsidR="001E0C06" w:rsidRPr="003B5C83">
        <w:rPr>
          <w:rFonts w:ascii="Arial" w:hAnsi="Arial" w:cs="Arial"/>
        </w:rPr>
        <w:t xml:space="preserve">4. </w:t>
      </w:r>
      <w:r w:rsidR="00462933">
        <w:rPr>
          <w:rFonts w:ascii="Arial" w:hAnsi="Arial" w:cs="Arial"/>
        </w:rPr>
        <w:t>w</w:t>
      </w:r>
      <w:r w:rsidR="001E0C06" w:rsidRPr="003B5C83">
        <w:rPr>
          <w:rFonts w:ascii="Arial" w:hAnsi="Arial" w:cs="Arial"/>
        </w:rPr>
        <w:t>hich</w:t>
      </w:r>
      <w:r w:rsidR="00462933">
        <w:rPr>
          <w:rFonts w:ascii="Arial" w:hAnsi="Arial" w:cs="Arial"/>
        </w:rPr>
        <w:t>.</w:t>
      </w:r>
      <w:r w:rsidR="001E0C06" w:rsidRPr="003B5C83">
        <w:rPr>
          <w:rFonts w:ascii="Arial" w:hAnsi="Arial" w:cs="Arial"/>
        </w:rPr>
        <w:t xml:space="preserve"> 5. </w:t>
      </w:r>
      <w:r w:rsidR="00755F5A">
        <w:rPr>
          <w:rFonts w:ascii="Arial" w:hAnsi="Arial" w:cs="Arial"/>
        </w:rPr>
        <w:t>p</w:t>
      </w:r>
      <w:r w:rsidR="007A0745" w:rsidRPr="003B5C83">
        <w:rPr>
          <w:rFonts w:ascii="Arial" w:hAnsi="Arial" w:cs="Arial"/>
        </w:rPr>
        <w:t>oint</w:t>
      </w:r>
      <w:r w:rsidR="00755F5A">
        <w:rPr>
          <w:rFonts w:ascii="Arial" w:hAnsi="Arial" w:cs="Arial"/>
        </w:rPr>
        <w:t>.</w:t>
      </w:r>
      <w:r w:rsidR="007A0745" w:rsidRPr="003B5C83">
        <w:rPr>
          <w:rFonts w:ascii="Arial" w:hAnsi="Arial" w:cs="Arial"/>
        </w:rPr>
        <w:t>]</w:t>
      </w:r>
      <w:r w:rsidR="002F62BA" w:rsidRPr="003B5C83">
        <w:rPr>
          <w:rFonts w:ascii="Arial" w:hAnsi="Arial" w:cs="Arial"/>
        </w:rPr>
        <w:t xml:space="preserve"> Discuss with learners that </w:t>
      </w:r>
      <w:r w:rsidR="00E85747" w:rsidRPr="003B5C83">
        <w:rPr>
          <w:rFonts w:ascii="Arial" w:hAnsi="Arial" w:cs="Arial"/>
        </w:rPr>
        <w:t>developing their understanding of a range of expressions like these will be useful preparation for this type of task.</w:t>
      </w:r>
    </w:p>
    <w:p w14:paraId="324A405C" w14:textId="37B96B9B" w:rsidR="001B27AC" w:rsidRPr="003B5C83" w:rsidRDefault="001B27AC" w:rsidP="001B27AC">
      <w:pPr>
        <w:pStyle w:val="ListParagraph"/>
        <w:numPr>
          <w:ilvl w:val="0"/>
          <w:numId w:val="4"/>
        </w:numPr>
        <w:rPr>
          <w:rFonts w:ascii="Arial" w:hAnsi="Arial" w:cs="Arial"/>
        </w:rPr>
      </w:pPr>
      <w:r w:rsidRPr="003B5C83">
        <w:rPr>
          <w:rFonts w:ascii="Arial" w:hAnsi="Arial" w:cs="Arial"/>
        </w:rPr>
        <w:t xml:space="preserve">Explain to learners that they are going to work on a </w:t>
      </w:r>
      <w:r w:rsidR="005C4AD6" w:rsidRPr="003B5C83">
        <w:rPr>
          <w:rFonts w:ascii="Arial" w:hAnsi="Arial" w:cs="Arial"/>
        </w:rPr>
        <w:t>g</w:t>
      </w:r>
      <w:r w:rsidRPr="003B5C83">
        <w:rPr>
          <w:rFonts w:ascii="Arial" w:hAnsi="Arial" w:cs="Arial"/>
        </w:rPr>
        <w:t>apped</w:t>
      </w:r>
      <w:r w:rsidR="00EE01E7">
        <w:rPr>
          <w:rFonts w:ascii="Arial" w:hAnsi="Arial" w:cs="Arial"/>
        </w:rPr>
        <w:t>-</w:t>
      </w:r>
      <w:r w:rsidR="005C4AD6" w:rsidRPr="003B5C83">
        <w:rPr>
          <w:rFonts w:ascii="Arial" w:hAnsi="Arial" w:cs="Arial"/>
        </w:rPr>
        <w:t>t</w:t>
      </w:r>
      <w:r w:rsidRPr="003B5C83">
        <w:rPr>
          <w:rFonts w:ascii="Arial" w:hAnsi="Arial" w:cs="Arial"/>
        </w:rPr>
        <w:t xml:space="preserve">ext </w:t>
      </w:r>
      <w:r w:rsidR="005C4AD6" w:rsidRPr="003B5C83">
        <w:rPr>
          <w:rFonts w:ascii="Arial" w:hAnsi="Arial" w:cs="Arial"/>
        </w:rPr>
        <w:t>s</w:t>
      </w:r>
      <w:r w:rsidRPr="003B5C83">
        <w:rPr>
          <w:rFonts w:ascii="Arial" w:hAnsi="Arial" w:cs="Arial"/>
        </w:rPr>
        <w:t>entences task from the Linguaskill Business Reading test. In this task, they are presented with a text from which five sentences have been removed. They need to identify the five sentences from a list of eight and put them in the correct places in the text. Discuss how the activities they have done so far this lesson are useful strategies for completing this task</w:t>
      </w:r>
      <w:r w:rsidR="00C7772C">
        <w:rPr>
          <w:rFonts w:ascii="Arial" w:hAnsi="Arial" w:cs="Arial"/>
        </w:rPr>
        <w:t>-</w:t>
      </w:r>
      <w:r w:rsidRPr="003B5C83">
        <w:rPr>
          <w:rFonts w:ascii="Arial" w:hAnsi="Arial" w:cs="Arial"/>
        </w:rPr>
        <w:t>type: reading the text through for general understanding and to identify key points first, then identifying language which connects ideas in the text, i.e. contrast and explanation.</w:t>
      </w:r>
    </w:p>
    <w:p w14:paraId="25720DA5" w14:textId="30783C55" w:rsidR="002E4C39" w:rsidRPr="003B5C83" w:rsidRDefault="002E4C39" w:rsidP="002E4C39">
      <w:pPr>
        <w:pStyle w:val="ListParagraph"/>
        <w:numPr>
          <w:ilvl w:val="0"/>
          <w:numId w:val="4"/>
        </w:numPr>
        <w:rPr>
          <w:rFonts w:ascii="Arial" w:hAnsi="Arial" w:cs="Arial"/>
        </w:rPr>
      </w:pPr>
      <w:r w:rsidRPr="003B5C83">
        <w:rPr>
          <w:rFonts w:ascii="Arial" w:hAnsi="Arial" w:cs="Arial"/>
        </w:rPr>
        <w:t xml:space="preserve">Give learners </w:t>
      </w:r>
      <w:r w:rsidR="00F0635C" w:rsidRPr="00F0635C">
        <w:rPr>
          <w:rFonts w:ascii="Arial" w:hAnsi="Arial" w:cs="Arial"/>
          <w:b/>
          <w:bCs/>
          <w:lang w:val="en-US"/>
        </w:rPr>
        <w:t>Student’s</w:t>
      </w:r>
      <w:r w:rsidR="00F0635C" w:rsidRPr="003B5C83">
        <w:rPr>
          <w:rFonts w:ascii="Arial" w:hAnsi="Arial" w:cs="Arial"/>
          <w:b/>
          <w:bCs/>
        </w:rPr>
        <w:t xml:space="preserve"> </w:t>
      </w:r>
      <w:r w:rsidRPr="003B5C83">
        <w:rPr>
          <w:rFonts w:ascii="Arial" w:hAnsi="Arial" w:cs="Arial"/>
          <w:b/>
          <w:bCs/>
        </w:rPr>
        <w:t>Worksheet 3</w:t>
      </w:r>
      <w:r w:rsidRPr="003B5C83">
        <w:rPr>
          <w:rFonts w:ascii="Arial" w:hAnsi="Arial" w:cs="Arial"/>
        </w:rPr>
        <w:t xml:space="preserve">. This is a full sample </w:t>
      </w:r>
      <w:r w:rsidR="005C4AD6" w:rsidRPr="003B5C83">
        <w:rPr>
          <w:rFonts w:ascii="Arial" w:hAnsi="Arial" w:cs="Arial"/>
        </w:rPr>
        <w:t>g</w:t>
      </w:r>
      <w:r w:rsidRPr="003B5C83">
        <w:rPr>
          <w:rFonts w:ascii="Arial" w:hAnsi="Arial" w:cs="Arial"/>
        </w:rPr>
        <w:t>apped</w:t>
      </w:r>
      <w:r w:rsidR="00EE01E7">
        <w:rPr>
          <w:rFonts w:ascii="Arial" w:hAnsi="Arial" w:cs="Arial"/>
        </w:rPr>
        <w:t>-</w:t>
      </w:r>
      <w:r w:rsidR="005C4AD6" w:rsidRPr="003B5C83">
        <w:rPr>
          <w:rFonts w:ascii="Arial" w:hAnsi="Arial" w:cs="Arial"/>
        </w:rPr>
        <w:t>t</w:t>
      </w:r>
      <w:r w:rsidRPr="003B5C83">
        <w:rPr>
          <w:rFonts w:ascii="Arial" w:hAnsi="Arial" w:cs="Arial"/>
        </w:rPr>
        <w:t xml:space="preserve">ext </w:t>
      </w:r>
      <w:r w:rsidR="005C4AD6" w:rsidRPr="003B5C83">
        <w:rPr>
          <w:rFonts w:ascii="Arial" w:hAnsi="Arial" w:cs="Arial"/>
        </w:rPr>
        <w:t>s</w:t>
      </w:r>
      <w:r w:rsidRPr="003B5C83">
        <w:rPr>
          <w:rFonts w:ascii="Arial" w:hAnsi="Arial" w:cs="Arial"/>
        </w:rPr>
        <w:t xml:space="preserve">entences task on the topic of </w:t>
      </w:r>
      <w:r w:rsidRPr="003B5C83">
        <w:rPr>
          <w:rFonts w:ascii="Arial" w:hAnsi="Arial" w:cs="Arial"/>
          <w:i/>
          <w:iCs/>
        </w:rPr>
        <w:t>Innovation in business</w:t>
      </w:r>
      <w:r w:rsidRPr="003B5C83">
        <w:rPr>
          <w:rFonts w:ascii="Arial" w:hAnsi="Arial" w:cs="Arial"/>
        </w:rPr>
        <w:t xml:space="preserve">. Learners will use strategies from this lesson to complete the task. First, ask learners to scan the </w:t>
      </w:r>
      <w:r w:rsidR="00E85747" w:rsidRPr="003B5C83">
        <w:rPr>
          <w:rFonts w:ascii="Arial" w:hAnsi="Arial" w:cs="Arial"/>
        </w:rPr>
        <w:t xml:space="preserve">main </w:t>
      </w:r>
      <w:r w:rsidRPr="003B5C83">
        <w:rPr>
          <w:rFonts w:ascii="Arial" w:hAnsi="Arial" w:cs="Arial"/>
        </w:rPr>
        <w:t>text to answer questions to help with general understanding. You can either write the questions on the board, or you can ask them to the whole class one by one and ask learners to put</w:t>
      </w:r>
      <w:r w:rsidR="00F648CD" w:rsidRPr="003B5C83">
        <w:rPr>
          <w:rFonts w:ascii="Arial" w:hAnsi="Arial" w:cs="Arial"/>
        </w:rPr>
        <w:t xml:space="preserve"> up</w:t>
      </w:r>
      <w:r w:rsidRPr="003B5C83">
        <w:rPr>
          <w:rFonts w:ascii="Arial" w:hAnsi="Arial" w:cs="Arial"/>
        </w:rPr>
        <w:t xml:space="preserve"> their hands when they think they have the answer. Questions could be: 1. </w:t>
      </w:r>
      <w:r w:rsidRPr="003B5C83">
        <w:rPr>
          <w:rFonts w:ascii="Arial" w:hAnsi="Arial" w:cs="Arial"/>
          <w:i/>
          <w:iCs/>
        </w:rPr>
        <w:t xml:space="preserve">What was the situation that required innovation? </w:t>
      </w:r>
      <w:r w:rsidRPr="003B5C83">
        <w:rPr>
          <w:rFonts w:ascii="Arial" w:hAnsi="Arial" w:cs="Arial"/>
        </w:rPr>
        <w:t>2</w:t>
      </w:r>
      <w:r w:rsidRPr="003B5C83">
        <w:rPr>
          <w:rFonts w:ascii="Arial" w:hAnsi="Arial" w:cs="Arial"/>
          <w:i/>
          <w:iCs/>
        </w:rPr>
        <w:t xml:space="preserve">. Who came up with the innovative idea? </w:t>
      </w:r>
      <w:r w:rsidRPr="003B5C83">
        <w:rPr>
          <w:rFonts w:ascii="Arial" w:hAnsi="Arial" w:cs="Arial"/>
        </w:rPr>
        <w:t>3.</w:t>
      </w:r>
      <w:r w:rsidRPr="003B5C83">
        <w:rPr>
          <w:rFonts w:ascii="Arial" w:hAnsi="Arial" w:cs="Arial"/>
          <w:i/>
          <w:iCs/>
        </w:rPr>
        <w:t xml:space="preserve"> According to the text, what kind of innovation does this story illustrate? </w:t>
      </w:r>
      <w:r w:rsidRPr="003B5C83">
        <w:rPr>
          <w:rFonts w:ascii="Arial" w:hAnsi="Arial" w:cs="Arial"/>
        </w:rPr>
        <w:t xml:space="preserve">4. </w:t>
      </w:r>
      <w:r w:rsidRPr="003B5C83">
        <w:rPr>
          <w:rFonts w:ascii="Arial" w:hAnsi="Arial" w:cs="Arial"/>
          <w:i/>
          <w:iCs/>
        </w:rPr>
        <w:t xml:space="preserve">What common problem with innovation in business does the writer mention? </w:t>
      </w:r>
      <w:r w:rsidRPr="003B5C83">
        <w:rPr>
          <w:rFonts w:ascii="Arial" w:hAnsi="Arial" w:cs="Arial"/>
        </w:rPr>
        <w:t>[</w:t>
      </w:r>
      <w:r w:rsidRPr="003B5C83">
        <w:rPr>
          <w:rFonts w:ascii="Arial" w:hAnsi="Arial" w:cs="Arial"/>
          <w:b/>
          <w:bCs/>
        </w:rPr>
        <w:t xml:space="preserve">KEY: </w:t>
      </w:r>
      <w:r w:rsidRPr="003B5C83">
        <w:rPr>
          <w:rFonts w:ascii="Arial" w:hAnsi="Arial" w:cs="Arial"/>
        </w:rPr>
        <w:t>1.</w:t>
      </w:r>
      <w:r w:rsidRPr="003B5C83">
        <w:rPr>
          <w:rFonts w:ascii="Arial" w:hAnsi="Arial" w:cs="Arial"/>
          <w:b/>
          <w:bCs/>
        </w:rPr>
        <w:t xml:space="preserve"> </w:t>
      </w:r>
      <w:r w:rsidRPr="003B5C83">
        <w:rPr>
          <w:rFonts w:ascii="Arial" w:hAnsi="Arial" w:cs="Arial"/>
        </w:rPr>
        <w:t>Designing a sensor to detect small amounts of pollutants underwater. 2. A marine biologist. 3. Open innovation. 4. Businesses limit themselves to one type of strategy</w:t>
      </w:r>
      <w:r w:rsidR="00462933">
        <w:rPr>
          <w:rFonts w:ascii="Arial" w:hAnsi="Arial" w:cs="Arial"/>
        </w:rPr>
        <w:t>.</w:t>
      </w:r>
      <w:r w:rsidRPr="003B5C83">
        <w:rPr>
          <w:rFonts w:ascii="Arial" w:hAnsi="Arial" w:cs="Arial"/>
        </w:rPr>
        <w:t xml:space="preserve">] </w:t>
      </w:r>
    </w:p>
    <w:p w14:paraId="7886EE38" w14:textId="1652C05F" w:rsidR="00CC4C8C" w:rsidRPr="003B5C83" w:rsidRDefault="00CC4C8C" w:rsidP="00CC4C8C">
      <w:pPr>
        <w:pStyle w:val="ListParagraph"/>
        <w:numPr>
          <w:ilvl w:val="0"/>
          <w:numId w:val="4"/>
        </w:numPr>
        <w:rPr>
          <w:rFonts w:ascii="Arial" w:hAnsi="Arial" w:cs="Arial"/>
        </w:rPr>
      </w:pPr>
      <w:r w:rsidRPr="003B5C83">
        <w:rPr>
          <w:rFonts w:ascii="Arial" w:hAnsi="Arial" w:cs="Arial"/>
        </w:rPr>
        <w:t xml:space="preserve">Now ask learners to work on their own to do the task. They then check with a partner before checking as a whole group. </w:t>
      </w:r>
      <w:r w:rsidR="00750384" w:rsidRPr="003B5C83">
        <w:rPr>
          <w:rFonts w:ascii="Arial" w:hAnsi="Arial" w:cs="Arial"/>
        </w:rPr>
        <w:t>[</w:t>
      </w:r>
      <w:r w:rsidR="00750384" w:rsidRPr="003B5C83">
        <w:rPr>
          <w:rFonts w:ascii="Arial" w:hAnsi="Arial" w:cs="Arial"/>
          <w:b/>
          <w:bCs/>
        </w:rPr>
        <w:t xml:space="preserve">KEY: </w:t>
      </w:r>
      <w:r w:rsidR="00750384" w:rsidRPr="003B5C83">
        <w:rPr>
          <w:rFonts w:ascii="Arial" w:hAnsi="Arial" w:cs="Arial"/>
        </w:rPr>
        <w:t xml:space="preserve">1 </w:t>
      </w:r>
      <w:r w:rsidR="00AD04BB" w:rsidRPr="003B5C83">
        <w:rPr>
          <w:rFonts w:ascii="Arial" w:hAnsi="Arial" w:cs="Arial"/>
        </w:rPr>
        <w:t>F</w:t>
      </w:r>
      <w:r w:rsidR="005B224E">
        <w:rPr>
          <w:rFonts w:ascii="Arial" w:hAnsi="Arial" w:cs="Arial"/>
        </w:rPr>
        <w:t>.</w:t>
      </w:r>
      <w:r w:rsidR="00AD04BB" w:rsidRPr="003B5C83">
        <w:rPr>
          <w:rFonts w:ascii="Arial" w:hAnsi="Arial" w:cs="Arial"/>
        </w:rPr>
        <w:t xml:space="preserve"> 2 B</w:t>
      </w:r>
      <w:r w:rsidR="005B224E">
        <w:rPr>
          <w:rFonts w:ascii="Arial" w:hAnsi="Arial" w:cs="Arial"/>
        </w:rPr>
        <w:t>.</w:t>
      </w:r>
      <w:r w:rsidR="00AD04BB" w:rsidRPr="003B5C83">
        <w:rPr>
          <w:rFonts w:ascii="Arial" w:hAnsi="Arial" w:cs="Arial"/>
        </w:rPr>
        <w:t xml:space="preserve"> 3 D</w:t>
      </w:r>
      <w:r w:rsidR="005B224E">
        <w:rPr>
          <w:rFonts w:ascii="Arial" w:hAnsi="Arial" w:cs="Arial"/>
        </w:rPr>
        <w:t>.</w:t>
      </w:r>
      <w:r w:rsidR="00AD04BB" w:rsidRPr="003B5C83">
        <w:rPr>
          <w:rFonts w:ascii="Arial" w:hAnsi="Arial" w:cs="Arial"/>
        </w:rPr>
        <w:t xml:space="preserve"> 4 H</w:t>
      </w:r>
      <w:r w:rsidR="005B224E">
        <w:rPr>
          <w:rFonts w:ascii="Arial" w:hAnsi="Arial" w:cs="Arial"/>
        </w:rPr>
        <w:t>.</w:t>
      </w:r>
      <w:r w:rsidR="00AD04BB" w:rsidRPr="003B5C83">
        <w:rPr>
          <w:rFonts w:ascii="Arial" w:hAnsi="Arial" w:cs="Arial"/>
        </w:rPr>
        <w:t xml:space="preserve"> 5 A</w:t>
      </w:r>
      <w:r w:rsidR="005B224E">
        <w:rPr>
          <w:rFonts w:ascii="Arial" w:hAnsi="Arial" w:cs="Arial"/>
        </w:rPr>
        <w:t>.</w:t>
      </w:r>
      <w:r w:rsidR="00AD04BB" w:rsidRPr="003B5C83">
        <w:rPr>
          <w:rFonts w:ascii="Arial" w:hAnsi="Arial" w:cs="Arial"/>
        </w:rPr>
        <w:t xml:space="preserve">] </w:t>
      </w:r>
      <w:r w:rsidRPr="003B5C83">
        <w:rPr>
          <w:rFonts w:ascii="Arial" w:hAnsi="Arial" w:cs="Arial"/>
        </w:rPr>
        <w:t>In whole</w:t>
      </w:r>
      <w:r w:rsidR="005B224E">
        <w:rPr>
          <w:rFonts w:ascii="Arial" w:hAnsi="Arial" w:cs="Arial"/>
        </w:rPr>
        <w:t>-</w:t>
      </w:r>
      <w:r w:rsidRPr="003B5C83">
        <w:rPr>
          <w:rFonts w:ascii="Arial" w:hAnsi="Arial" w:cs="Arial"/>
        </w:rPr>
        <w:t xml:space="preserve">group feedback, ask learners to say what evidence they have for the correct answer. </w:t>
      </w:r>
      <w:r w:rsidR="00DA644F" w:rsidRPr="003B5C83">
        <w:rPr>
          <w:rFonts w:ascii="Arial" w:hAnsi="Arial" w:cs="Arial"/>
        </w:rPr>
        <w:t xml:space="preserve">Evidence may be in the form of </w:t>
      </w:r>
      <w:r w:rsidRPr="003B5C83">
        <w:rPr>
          <w:rFonts w:ascii="Arial" w:hAnsi="Arial" w:cs="Arial"/>
        </w:rPr>
        <w:t xml:space="preserve">expressions for connecting ideas, as practised in this lesson, but it could </w:t>
      </w:r>
      <w:r w:rsidR="00DA644F" w:rsidRPr="003B5C83">
        <w:rPr>
          <w:rFonts w:ascii="Arial" w:hAnsi="Arial" w:cs="Arial"/>
        </w:rPr>
        <w:t xml:space="preserve">be based on </w:t>
      </w:r>
      <w:r w:rsidRPr="003B5C83">
        <w:rPr>
          <w:rFonts w:ascii="Arial" w:hAnsi="Arial" w:cs="Arial"/>
        </w:rPr>
        <w:t xml:space="preserve">related vocabulary and paraphrase. Ask learners to look at the sentence for </w:t>
      </w:r>
      <w:r w:rsidR="00667107">
        <w:rPr>
          <w:rFonts w:ascii="Arial" w:hAnsi="Arial" w:cs="Arial"/>
        </w:rPr>
        <w:t>G</w:t>
      </w:r>
      <w:r w:rsidRPr="003B5C83">
        <w:rPr>
          <w:rFonts w:ascii="Arial" w:hAnsi="Arial" w:cs="Arial"/>
        </w:rPr>
        <w:t xml:space="preserve">ap 2 (B). The sentence refers to a </w:t>
      </w:r>
      <w:r w:rsidRPr="003B5C83">
        <w:rPr>
          <w:rFonts w:ascii="Arial" w:hAnsi="Arial" w:cs="Arial"/>
          <w:i/>
          <w:iCs/>
        </w:rPr>
        <w:t xml:space="preserve">solution. </w:t>
      </w:r>
      <w:r w:rsidRPr="003B5C83">
        <w:rPr>
          <w:rFonts w:ascii="Arial" w:hAnsi="Arial" w:cs="Arial"/>
        </w:rPr>
        <w:t xml:space="preserve">The </w:t>
      </w:r>
      <w:r w:rsidRPr="003B5C83">
        <w:rPr>
          <w:rFonts w:ascii="Arial" w:hAnsi="Arial" w:cs="Arial"/>
          <w:i/>
          <w:iCs/>
        </w:rPr>
        <w:t xml:space="preserve">problem </w:t>
      </w:r>
      <w:r w:rsidRPr="003B5C83">
        <w:rPr>
          <w:rFonts w:ascii="Arial" w:hAnsi="Arial" w:cs="Arial"/>
        </w:rPr>
        <w:t xml:space="preserve">this relates to is in the sentence for </w:t>
      </w:r>
      <w:r w:rsidR="00667107">
        <w:rPr>
          <w:rFonts w:ascii="Arial" w:hAnsi="Arial" w:cs="Arial"/>
        </w:rPr>
        <w:t>G</w:t>
      </w:r>
      <w:r w:rsidRPr="003B5C83">
        <w:rPr>
          <w:rFonts w:ascii="Arial" w:hAnsi="Arial" w:cs="Arial"/>
        </w:rPr>
        <w:t>ap 1 (F), so learners should remember they may need to check further than the paragraph immediately before or after the gap.</w:t>
      </w:r>
    </w:p>
    <w:p w14:paraId="28A6F522" w14:textId="77777777" w:rsidR="002F2910" w:rsidRPr="003B5C83" w:rsidRDefault="002F2910" w:rsidP="002F2910">
      <w:pPr>
        <w:pStyle w:val="ListParagraph"/>
        <w:numPr>
          <w:ilvl w:val="0"/>
          <w:numId w:val="4"/>
        </w:numPr>
        <w:rPr>
          <w:rFonts w:ascii="Arial" w:hAnsi="Arial" w:cs="Arial"/>
        </w:rPr>
      </w:pPr>
      <w:r w:rsidRPr="003B5C83">
        <w:rPr>
          <w:rFonts w:ascii="Arial" w:hAnsi="Arial" w:cs="Arial"/>
        </w:rPr>
        <w:t xml:space="preserve">To end the lesson, ask learners to work in small groups and discuss their predictions for new areas of invention and innovation. You can give them prompts of specific fields, such as entertainment, technology, travel and shopping. </w:t>
      </w:r>
    </w:p>
    <w:p w14:paraId="331ADD42" w14:textId="77777777" w:rsidR="002F2910" w:rsidRPr="003B5C83" w:rsidRDefault="002F2910" w:rsidP="002F2910">
      <w:pPr>
        <w:pStyle w:val="ListParagraph"/>
        <w:rPr>
          <w:rFonts w:ascii="Arial" w:hAnsi="Arial" w:cs="Arial"/>
        </w:rPr>
      </w:pPr>
    </w:p>
    <w:p w14:paraId="4BA9F10D" w14:textId="7FBA0C0E" w:rsidR="00D55762" w:rsidRPr="003B5C83" w:rsidRDefault="00D55762" w:rsidP="00B2771A">
      <w:pPr>
        <w:pStyle w:val="ListParagraph"/>
        <w:rPr>
          <w:rFonts w:ascii="Arial" w:hAnsi="Arial" w:cs="Arial"/>
          <w:b/>
          <w:bCs/>
          <w:lang w:val="en-US"/>
        </w:rPr>
      </w:pPr>
    </w:p>
    <w:p w14:paraId="296BBFCC" w14:textId="77777777" w:rsidR="001603FA" w:rsidRPr="003B5C83" w:rsidRDefault="001603FA">
      <w:pPr>
        <w:rPr>
          <w:rFonts w:ascii="Arial" w:hAnsi="Arial" w:cs="Arial"/>
          <w:b/>
          <w:bCs/>
          <w:lang w:val="en-US"/>
        </w:rPr>
      </w:pPr>
      <w:r w:rsidRPr="003B5C83">
        <w:rPr>
          <w:rFonts w:ascii="Arial" w:hAnsi="Arial" w:cs="Arial"/>
          <w:b/>
          <w:bCs/>
          <w:lang w:val="en-US"/>
        </w:rPr>
        <w:br w:type="page"/>
      </w:r>
    </w:p>
    <w:p w14:paraId="513EAC14" w14:textId="5830CA48" w:rsidR="00514372" w:rsidRPr="003B5C83" w:rsidRDefault="00514372" w:rsidP="00514372">
      <w:pPr>
        <w:spacing w:after="0" w:line="256" w:lineRule="auto"/>
        <w:rPr>
          <w:rFonts w:ascii="Arial" w:eastAsia="Calibri" w:hAnsi="Arial" w:cs="Arial"/>
          <w:b/>
          <w:color w:val="00B0F0"/>
          <w:kern w:val="0"/>
          <w14:ligatures w14:val="none"/>
        </w:rPr>
      </w:pPr>
      <w:bookmarkStart w:id="0" w:name="_Hlk176423324"/>
      <w:r w:rsidRPr="003B5C83">
        <w:rPr>
          <w:rFonts w:ascii="Arial" w:eastAsia="Calibri" w:hAnsi="Arial" w:cs="Arial"/>
          <w:b/>
          <w:color w:val="00B0F0"/>
          <w:kern w:val="0"/>
          <w14:ligatures w14:val="none"/>
        </w:rPr>
        <w:lastRenderedPageBreak/>
        <w:t>Student’s Worksheet 1</w:t>
      </w:r>
    </w:p>
    <w:p w14:paraId="6D608555" w14:textId="77777777" w:rsidR="00514372" w:rsidRPr="003B5C83" w:rsidRDefault="00514372" w:rsidP="00514372">
      <w:pPr>
        <w:spacing w:after="0" w:line="256" w:lineRule="auto"/>
        <w:rPr>
          <w:rFonts w:ascii="Arial" w:eastAsia="Calibri" w:hAnsi="Arial" w:cs="Arial"/>
          <w:b/>
          <w:color w:val="00B0F0"/>
          <w:kern w:val="0"/>
          <w14:ligatures w14:val="none"/>
        </w:rPr>
      </w:pPr>
    </w:p>
    <w:p w14:paraId="52D33850" w14:textId="48BB3720" w:rsidR="00197411" w:rsidRPr="003B5C83" w:rsidRDefault="0090627C" w:rsidP="00433088">
      <w:pPr>
        <w:rPr>
          <w:rFonts w:ascii="Arial" w:hAnsi="Arial" w:cs="Arial"/>
          <w:b/>
          <w:bCs/>
          <w:lang w:val="en-US"/>
        </w:rPr>
      </w:pPr>
      <w:r w:rsidRPr="003B5C83">
        <w:rPr>
          <w:rFonts w:ascii="Arial" w:hAnsi="Arial" w:cs="Arial"/>
          <w:b/>
          <w:bCs/>
          <w:lang w:val="en-US"/>
        </w:rPr>
        <w:t>Invention</w:t>
      </w:r>
      <w:r w:rsidR="009F4E7C" w:rsidRPr="003B5C83">
        <w:rPr>
          <w:rFonts w:ascii="Arial" w:hAnsi="Arial" w:cs="Arial"/>
          <w:b/>
          <w:bCs/>
          <w:lang w:val="en-US"/>
        </w:rPr>
        <w:t>s</w:t>
      </w:r>
      <w:r w:rsidRPr="003B5C83">
        <w:rPr>
          <w:rFonts w:ascii="Arial" w:hAnsi="Arial" w:cs="Arial"/>
          <w:b/>
          <w:bCs/>
          <w:lang w:val="en-US"/>
        </w:rPr>
        <w:t xml:space="preserve"> and innovation</w:t>
      </w:r>
      <w:r w:rsidR="009F4E7C" w:rsidRPr="003B5C83">
        <w:rPr>
          <w:rFonts w:ascii="Arial" w:hAnsi="Arial" w:cs="Arial"/>
          <w:b/>
          <w:bCs/>
          <w:lang w:val="en-US"/>
        </w:rPr>
        <w:t>s</w:t>
      </w:r>
      <w:r w:rsidRPr="003B5C83">
        <w:rPr>
          <w:rFonts w:ascii="Arial" w:hAnsi="Arial" w:cs="Arial"/>
          <w:b/>
          <w:bCs/>
          <w:lang w:val="en-US"/>
        </w:rPr>
        <w:t xml:space="preserve"> – contrasting</w:t>
      </w:r>
      <w:r w:rsidR="00480F89" w:rsidRPr="003B5C83">
        <w:rPr>
          <w:rFonts w:ascii="Arial" w:hAnsi="Arial" w:cs="Arial"/>
          <w:b/>
          <w:bCs/>
          <w:lang w:val="en-US"/>
        </w:rPr>
        <w:t xml:space="preserve"> points</w:t>
      </w:r>
      <w:r w:rsidRPr="003B5C83">
        <w:rPr>
          <w:rFonts w:ascii="Arial" w:hAnsi="Arial" w:cs="Arial"/>
          <w:b/>
          <w:bCs/>
          <w:lang w:val="en-US"/>
        </w:rPr>
        <w:t xml:space="preserve"> and </w:t>
      </w:r>
      <w:r w:rsidR="00480F89" w:rsidRPr="003B5C83">
        <w:rPr>
          <w:rFonts w:ascii="Arial" w:hAnsi="Arial" w:cs="Arial"/>
          <w:b/>
          <w:bCs/>
          <w:lang w:val="en-US"/>
        </w:rPr>
        <w:t>explanations</w:t>
      </w:r>
    </w:p>
    <w:p w14:paraId="4479A572" w14:textId="77777777" w:rsidR="00A44CC3" w:rsidRPr="003B5C83" w:rsidRDefault="00A44CC3" w:rsidP="00A557E2">
      <w:pPr>
        <w:pStyle w:val="NormalWeb"/>
        <w:shd w:val="clear" w:color="auto" w:fill="FFFFFF"/>
        <w:spacing w:before="0" w:beforeAutospacing="0"/>
        <w:jc w:val="both"/>
        <w:rPr>
          <w:rStyle w:val="Strong"/>
          <w:rFonts w:ascii="Arial" w:eastAsiaTheme="majorEastAsia" w:hAnsi="Arial" w:cs="Arial"/>
          <w:b w:val="0"/>
          <w:bCs w:val="0"/>
          <w:color w:val="212529"/>
          <w:sz w:val="22"/>
          <w:szCs w:val="22"/>
        </w:rPr>
      </w:pPr>
      <w:r w:rsidRPr="003B5C83">
        <w:rPr>
          <w:rStyle w:val="Strong"/>
          <w:rFonts w:ascii="Arial" w:eastAsiaTheme="majorEastAsia" w:hAnsi="Arial" w:cs="Arial"/>
          <w:b w:val="0"/>
          <w:bCs w:val="0"/>
          <w:color w:val="212529"/>
          <w:sz w:val="22"/>
          <w:szCs w:val="22"/>
        </w:rPr>
        <w:t xml:space="preserve">Invention and innovation are important features of society and business. While they are often used to mean the same thing, there are in fact some key distinctions between the two. </w:t>
      </w:r>
      <w:r w:rsidRPr="003B5C83">
        <w:rPr>
          <w:rStyle w:val="Strong"/>
          <w:rFonts w:ascii="Arial" w:hAnsi="Arial" w:cs="Arial"/>
          <w:b w:val="0"/>
          <w:bCs w:val="0"/>
          <w:color w:val="212529"/>
          <w:sz w:val="22"/>
          <w:szCs w:val="22"/>
        </w:rPr>
        <w:t>An invention is about creating something new,</w:t>
      </w:r>
      <w:r w:rsidRPr="003B5C83">
        <w:rPr>
          <w:rStyle w:val="Strong"/>
          <w:rFonts w:ascii="Arial" w:eastAsiaTheme="majorEastAsia" w:hAnsi="Arial" w:cs="Arial"/>
          <w:b w:val="0"/>
          <w:bCs w:val="0"/>
          <w:color w:val="212529"/>
          <w:sz w:val="22"/>
          <w:szCs w:val="22"/>
        </w:rPr>
        <w:t xml:space="preserve"> which could be a new method, system or object. </w:t>
      </w:r>
      <w:r w:rsidRPr="003B5C83">
        <w:rPr>
          <w:rFonts w:ascii="Arial" w:hAnsi="Arial" w:cs="Arial"/>
          <w:color w:val="212529"/>
          <w:sz w:val="22"/>
          <w:szCs w:val="22"/>
        </w:rPr>
        <w:t>This can involve researching and brainstorming to identify potential problems or needs and then developing a solution that addresses those needs.</w:t>
      </w:r>
      <w:r w:rsidRPr="003B5C83">
        <w:rPr>
          <w:rFonts w:ascii="Arial" w:hAnsi="Arial" w:cs="Arial"/>
          <w:b/>
          <w:bCs/>
          <w:color w:val="212529"/>
          <w:sz w:val="22"/>
          <w:szCs w:val="22"/>
        </w:rPr>
        <w:t> </w:t>
      </w:r>
      <w:r w:rsidRPr="003B5C83">
        <w:rPr>
          <w:rStyle w:val="Strong"/>
          <w:rFonts w:ascii="Arial" w:eastAsiaTheme="majorEastAsia" w:hAnsi="Arial" w:cs="Arial"/>
          <w:b w:val="0"/>
          <w:bCs w:val="0"/>
          <w:color w:val="212529"/>
          <w:sz w:val="22"/>
          <w:szCs w:val="22"/>
        </w:rPr>
        <w:t>In contrast,</w:t>
      </w:r>
      <w:r w:rsidRPr="003B5C83">
        <w:rPr>
          <w:rStyle w:val="Strong"/>
          <w:rFonts w:ascii="Arial" w:hAnsi="Arial" w:cs="Arial"/>
          <w:b w:val="0"/>
          <w:bCs w:val="0"/>
          <w:color w:val="212529"/>
          <w:sz w:val="22"/>
          <w:szCs w:val="22"/>
        </w:rPr>
        <w:t xml:space="preserve"> innovation </w:t>
      </w:r>
      <w:r w:rsidRPr="003B5C83">
        <w:rPr>
          <w:rStyle w:val="Strong"/>
          <w:rFonts w:ascii="Arial" w:eastAsiaTheme="majorEastAsia" w:hAnsi="Arial" w:cs="Arial"/>
          <w:b w:val="0"/>
          <w:bCs w:val="0"/>
          <w:color w:val="212529"/>
          <w:sz w:val="22"/>
          <w:szCs w:val="22"/>
        </w:rPr>
        <w:t xml:space="preserve">takes an invention and turns it into something useful, </w:t>
      </w:r>
      <w:r w:rsidRPr="003B5C83">
        <w:rPr>
          <w:rStyle w:val="Strong"/>
          <w:rFonts w:ascii="Arial" w:hAnsi="Arial" w:cs="Arial"/>
          <w:b w:val="0"/>
          <w:bCs w:val="0"/>
          <w:color w:val="212529"/>
          <w:sz w:val="22"/>
          <w:szCs w:val="22"/>
        </w:rPr>
        <w:t xml:space="preserve">practical </w:t>
      </w:r>
      <w:r w:rsidRPr="003B5C83">
        <w:rPr>
          <w:rStyle w:val="Strong"/>
          <w:rFonts w:ascii="Arial" w:eastAsiaTheme="majorEastAsia" w:hAnsi="Arial" w:cs="Arial"/>
          <w:b w:val="0"/>
          <w:bCs w:val="0"/>
          <w:color w:val="212529"/>
          <w:sz w:val="22"/>
          <w:szCs w:val="22"/>
        </w:rPr>
        <w:t>or</w:t>
      </w:r>
      <w:r w:rsidRPr="003B5C83">
        <w:rPr>
          <w:rStyle w:val="Strong"/>
          <w:rFonts w:ascii="Arial" w:hAnsi="Arial" w:cs="Arial"/>
          <w:b w:val="0"/>
          <w:bCs w:val="0"/>
          <w:color w:val="212529"/>
          <w:sz w:val="22"/>
          <w:szCs w:val="22"/>
        </w:rPr>
        <w:t xml:space="preserve"> valuable.</w:t>
      </w:r>
      <w:r w:rsidRPr="003B5C83">
        <w:rPr>
          <w:rStyle w:val="Strong"/>
          <w:rFonts w:ascii="Arial" w:eastAsiaTheme="majorEastAsia" w:hAnsi="Arial" w:cs="Arial"/>
          <w:b w:val="0"/>
          <w:bCs w:val="0"/>
          <w:color w:val="212529"/>
          <w:sz w:val="22"/>
          <w:szCs w:val="22"/>
        </w:rPr>
        <w:t xml:space="preserve"> That is, a</w:t>
      </w:r>
      <w:r w:rsidRPr="003B5C83">
        <w:rPr>
          <w:rStyle w:val="Strong"/>
          <w:rFonts w:ascii="Arial" w:hAnsi="Arial" w:cs="Arial"/>
          <w:b w:val="0"/>
          <w:bCs w:val="0"/>
          <w:color w:val="212529"/>
          <w:sz w:val="22"/>
          <w:szCs w:val="22"/>
        </w:rPr>
        <w:t xml:space="preserve">n invention can lead to innovation, </w:t>
      </w:r>
      <w:r w:rsidRPr="003B5C83">
        <w:rPr>
          <w:rStyle w:val="Strong"/>
          <w:rFonts w:ascii="Arial" w:eastAsiaTheme="majorEastAsia" w:hAnsi="Arial" w:cs="Arial"/>
          <w:b w:val="0"/>
          <w:bCs w:val="0"/>
          <w:color w:val="212529"/>
          <w:sz w:val="22"/>
          <w:szCs w:val="22"/>
        </w:rPr>
        <w:t>whereas</w:t>
      </w:r>
      <w:r w:rsidRPr="003B5C83">
        <w:rPr>
          <w:rStyle w:val="Strong"/>
          <w:rFonts w:ascii="Arial" w:hAnsi="Arial" w:cs="Arial"/>
          <w:b w:val="0"/>
          <w:bCs w:val="0"/>
          <w:color w:val="212529"/>
          <w:sz w:val="22"/>
          <w:szCs w:val="22"/>
        </w:rPr>
        <w:t xml:space="preserve"> not all inventions are innovative, as they may not find a market or solve a problem effectively</w:t>
      </w:r>
      <w:r w:rsidRPr="003B5C83">
        <w:rPr>
          <w:rStyle w:val="Strong"/>
          <w:rFonts w:ascii="Arial" w:eastAsiaTheme="majorEastAsia" w:hAnsi="Arial" w:cs="Arial"/>
          <w:b w:val="0"/>
          <w:bCs w:val="0"/>
          <w:color w:val="212529"/>
          <w:sz w:val="22"/>
          <w:szCs w:val="22"/>
        </w:rPr>
        <w:t xml:space="preserve">. </w:t>
      </w:r>
    </w:p>
    <w:p w14:paraId="09CCEFFE" w14:textId="77777777" w:rsidR="00A44CC3" w:rsidRPr="003B5C83" w:rsidRDefault="00A44CC3" w:rsidP="00A557E2">
      <w:pPr>
        <w:pStyle w:val="NormalWeb"/>
        <w:shd w:val="clear" w:color="auto" w:fill="FFFFFF"/>
        <w:spacing w:before="0" w:beforeAutospacing="0"/>
        <w:jc w:val="both"/>
        <w:rPr>
          <w:rStyle w:val="Strong"/>
          <w:rFonts w:ascii="Arial" w:eastAsiaTheme="majorEastAsia" w:hAnsi="Arial" w:cs="Arial"/>
          <w:color w:val="212529"/>
          <w:sz w:val="22"/>
          <w:szCs w:val="22"/>
        </w:rPr>
      </w:pPr>
      <w:r w:rsidRPr="003B5C83">
        <w:rPr>
          <w:rStyle w:val="Strong"/>
          <w:rFonts w:ascii="Arial" w:eastAsiaTheme="majorEastAsia" w:hAnsi="Arial" w:cs="Arial"/>
          <w:color w:val="212529"/>
          <w:sz w:val="22"/>
          <w:szCs w:val="22"/>
        </w:rPr>
        <w:t>KEY</w:t>
      </w:r>
    </w:p>
    <w:p w14:paraId="161F9421" w14:textId="77777777" w:rsidR="00A44CC3" w:rsidRPr="003B5C83" w:rsidRDefault="00A44CC3" w:rsidP="00480F89">
      <w:pPr>
        <w:pStyle w:val="NormalWeb"/>
        <w:shd w:val="clear" w:color="auto" w:fill="FFFFFF"/>
        <w:spacing w:before="0" w:beforeAutospacing="0"/>
        <w:jc w:val="both"/>
        <w:rPr>
          <w:rStyle w:val="Strong"/>
          <w:rFonts w:ascii="Arial" w:eastAsiaTheme="majorEastAsia" w:hAnsi="Arial" w:cs="Arial"/>
          <w:b w:val="0"/>
          <w:bCs w:val="0"/>
          <w:color w:val="212529"/>
          <w:sz w:val="22"/>
          <w:szCs w:val="22"/>
        </w:rPr>
      </w:pPr>
      <w:r w:rsidRPr="003B5C83">
        <w:rPr>
          <w:rStyle w:val="Strong"/>
          <w:rFonts w:ascii="Arial" w:eastAsiaTheme="majorEastAsia" w:hAnsi="Arial" w:cs="Arial"/>
          <w:b w:val="0"/>
          <w:bCs w:val="0"/>
          <w:color w:val="212529"/>
          <w:sz w:val="22"/>
          <w:szCs w:val="22"/>
        </w:rPr>
        <w:t xml:space="preserve">Invention and innovation are important features of society and business. </w:t>
      </w:r>
      <w:r w:rsidRPr="00317724">
        <w:rPr>
          <w:rStyle w:val="Strong"/>
          <w:rFonts w:ascii="Arial" w:eastAsiaTheme="majorEastAsia" w:hAnsi="Arial" w:cs="Arial"/>
          <w:b w:val="0"/>
          <w:bCs w:val="0"/>
          <w:color w:val="212529"/>
          <w:sz w:val="22"/>
          <w:szCs w:val="22"/>
        </w:rPr>
        <w:t xml:space="preserve">While they are often used to mean the same thing, there are in fact some key distinctions between the two. </w:t>
      </w:r>
      <w:r w:rsidRPr="00317724">
        <w:rPr>
          <w:rStyle w:val="Strong"/>
          <w:rFonts w:ascii="Arial" w:hAnsi="Arial" w:cs="Arial"/>
          <w:b w:val="0"/>
          <w:bCs w:val="0"/>
          <w:color w:val="212529"/>
          <w:sz w:val="22"/>
          <w:szCs w:val="22"/>
        </w:rPr>
        <w:t>An invention is about creating something new,</w:t>
      </w:r>
      <w:r w:rsidRPr="00317724">
        <w:rPr>
          <w:rStyle w:val="Strong"/>
          <w:rFonts w:ascii="Arial" w:eastAsiaTheme="majorEastAsia" w:hAnsi="Arial" w:cs="Arial"/>
          <w:b w:val="0"/>
          <w:bCs w:val="0"/>
          <w:color w:val="212529"/>
          <w:sz w:val="22"/>
          <w:szCs w:val="22"/>
        </w:rPr>
        <w:t xml:space="preserve"> which could be a new method, system or object. </w:t>
      </w:r>
      <w:r w:rsidRPr="00317724">
        <w:rPr>
          <w:rFonts w:ascii="Arial" w:hAnsi="Arial" w:cs="Arial"/>
          <w:color w:val="212529"/>
          <w:sz w:val="22"/>
          <w:szCs w:val="22"/>
        </w:rPr>
        <w:t>This can involve researching and brainstorming to identify potential problems or needs and then developing a solution that addresses those needs.</w:t>
      </w:r>
      <w:r w:rsidRPr="00317724">
        <w:rPr>
          <w:rFonts w:ascii="Arial" w:hAnsi="Arial" w:cs="Arial"/>
          <w:b/>
          <w:bCs/>
          <w:color w:val="212529"/>
          <w:sz w:val="22"/>
          <w:szCs w:val="22"/>
        </w:rPr>
        <w:t> </w:t>
      </w:r>
      <w:r w:rsidRPr="00317724">
        <w:rPr>
          <w:rStyle w:val="Strong"/>
          <w:rFonts w:ascii="Arial" w:eastAsiaTheme="majorEastAsia" w:hAnsi="Arial" w:cs="Arial"/>
          <w:b w:val="0"/>
          <w:bCs w:val="0"/>
          <w:color w:val="212529"/>
          <w:sz w:val="22"/>
          <w:szCs w:val="22"/>
        </w:rPr>
        <w:t>In contrast,</w:t>
      </w:r>
      <w:r w:rsidRPr="00317724">
        <w:rPr>
          <w:rStyle w:val="Strong"/>
          <w:rFonts w:ascii="Arial" w:hAnsi="Arial" w:cs="Arial"/>
          <w:b w:val="0"/>
          <w:bCs w:val="0"/>
          <w:color w:val="212529"/>
          <w:sz w:val="22"/>
          <w:szCs w:val="22"/>
        </w:rPr>
        <w:t xml:space="preserve"> innovation </w:t>
      </w:r>
      <w:r w:rsidRPr="00317724">
        <w:rPr>
          <w:rStyle w:val="Strong"/>
          <w:rFonts w:ascii="Arial" w:eastAsiaTheme="majorEastAsia" w:hAnsi="Arial" w:cs="Arial"/>
          <w:b w:val="0"/>
          <w:bCs w:val="0"/>
          <w:color w:val="212529"/>
          <w:sz w:val="22"/>
          <w:szCs w:val="22"/>
        </w:rPr>
        <w:t xml:space="preserve">takes an invention and turns it into something useful, </w:t>
      </w:r>
      <w:r w:rsidRPr="00317724">
        <w:rPr>
          <w:rStyle w:val="Strong"/>
          <w:rFonts w:ascii="Arial" w:hAnsi="Arial" w:cs="Arial"/>
          <w:b w:val="0"/>
          <w:bCs w:val="0"/>
          <w:color w:val="212529"/>
          <w:sz w:val="22"/>
          <w:szCs w:val="22"/>
        </w:rPr>
        <w:t xml:space="preserve">practical </w:t>
      </w:r>
      <w:r w:rsidRPr="00317724">
        <w:rPr>
          <w:rStyle w:val="Strong"/>
          <w:rFonts w:ascii="Arial" w:eastAsiaTheme="majorEastAsia" w:hAnsi="Arial" w:cs="Arial"/>
          <w:b w:val="0"/>
          <w:bCs w:val="0"/>
          <w:color w:val="212529"/>
          <w:sz w:val="22"/>
          <w:szCs w:val="22"/>
        </w:rPr>
        <w:t>or</w:t>
      </w:r>
      <w:r w:rsidRPr="00317724">
        <w:rPr>
          <w:rStyle w:val="Strong"/>
          <w:rFonts w:ascii="Arial" w:hAnsi="Arial" w:cs="Arial"/>
          <w:b w:val="0"/>
          <w:bCs w:val="0"/>
          <w:color w:val="212529"/>
          <w:sz w:val="22"/>
          <w:szCs w:val="22"/>
        </w:rPr>
        <w:t xml:space="preserve"> valuable.</w:t>
      </w:r>
      <w:r w:rsidRPr="00317724">
        <w:rPr>
          <w:rStyle w:val="Strong"/>
          <w:rFonts w:ascii="Arial" w:eastAsiaTheme="majorEastAsia" w:hAnsi="Arial" w:cs="Arial"/>
          <w:b w:val="0"/>
          <w:bCs w:val="0"/>
          <w:color w:val="212529"/>
          <w:sz w:val="22"/>
          <w:szCs w:val="22"/>
        </w:rPr>
        <w:t xml:space="preserve"> That is, a</w:t>
      </w:r>
      <w:r w:rsidRPr="00317724">
        <w:rPr>
          <w:rStyle w:val="Strong"/>
          <w:rFonts w:ascii="Arial" w:hAnsi="Arial" w:cs="Arial"/>
          <w:b w:val="0"/>
          <w:bCs w:val="0"/>
          <w:color w:val="212529"/>
          <w:sz w:val="22"/>
          <w:szCs w:val="22"/>
        </w:rPr>
        <w:t xml:space="preserve">n invention can lead to innovation, </w:t>
      </w:r>
      <w:r w:rsidRPr="00317724">
        <w:rPr>
          <w:rStyle w:val="Strong"/>
          <w:rFonts w:ascii="Arial" w:eastAsiaTheme="majorEastAsia" w:hAnsi="Arial" w:cs="Arial"/>
          <w:b w:val="0"/>
          <w:bCs w:val="0"/>
          <w:color w:val="212529"/>
          <w:sz w:val="22"/>
          <w:szCs w:val="22"/>
        </w:rPr>
        <w:t>whereas</w:t>
      </w:r>
      <w:r w:rsidRPr="00317724">
        <w:rPr>
          <w:rStyle w:val="Strong"/>
          <w:rFonts w:ascii="Arial" w:hAnsi="Arial" w:cs="Arial"/>
          <w:b w:val="0"/>
          <w:bCs w:val="0"/>
          <w:color w:val="212529"/>
          <w:sz w:val="22"/>
          <w:szCs w:val="22"/>
        </w:rPr>
        <w:t xml:space="preserve"> not all inventions are innovative, as they may not find a market or solve a problem effectively</w:t>
      </w:r>
      <w:r w:rsidRPr="00317724">
        <w:rPr>
          <w:rStyle w:val="Strong"/>
          <w:rFonts w:ascii="Arial" w:eastAsiaTheme="majorEastAsia" w:hAnsi="Arial" w:cs="Arial"/>
          <w:b w:val="0"/>
          <w:bCs w:val="0"/>
          <w:color w:val="212529"/>
          <w:sz w:val="22"/>
          <w:szCs w:val="22"/>
        </w:rPr>
        <w:t>.</w:t>
      </w:r>
      <w:r w:rsidRPr="003B5C83">
        <w:rPr>
          <w:rStyle w:val="Strong"/>
          <w:rFonts w:ascii="Arial" w:eastAsiaTheme="majorEastAsia" w:hAnsi="Arial" w:cs="Arial"/>
          <w:b w:val="0"/>
          <w:bCs w:val="0"/>
          <w:color w:val="212529"/>
          <w:sz w:val="22"/>
          <w:szCs w:val="22"/>
        </w:rPr>
        <w:t xml:space="preserve"> </w:t>
      </w:r>
    </w:p>
    <w:p w14:paraId="548279F3" w14:textId="76332C70" w:rsidR="00A44CC3" w:rsidRPr="003B5C83" w:rsidRDefault="00A44CC3" w:rsidP="00480F89">
      <w:pPr>
        <w:pStyle w:val="NormalWeb"/>
        <w:shd w:val="clear" w:color="auto" w:fill="FFFFFF"/>
        <w:spacing w:before="0" w:beforeAutospacing="0"/>
        <w:jc w:val="both"/>
        <w:rPr>
          <w:rStyle w:val="Strong"/>
          <w:rFonts w:ascii="Arial" w:eastAsiaTheme="majorEastAsia" w:hAnsi="Arial" w:cs="Arial"/>
          <w:b w:val="0"/>
          <w:bCs w:val="0"/>
          <w:color w:val="212529"/>
          <w:sz w:val="22"/>
          <w:szCs w:val="22"/>
        </w:rPr>
      </w:pPr>
      <w:r w:rsidRPr="003B5C83">
        <w:rPr>
          <w:rStyle w:val="Strong"/>
          <w:rFonts w:ascii="Arial" w:eastAsiaTheme="majorEastAsia" w:hAnsi="Arial" w:cs="Arial"/>
          <w:b w:val="0"/>
          <w:bCs w:val="0"/>
          <w:color w:val="212529"/>
          <w:sz w:val="22"/>
          <w:szCs w:val="22"/>
        </w:rPr>
        <w:t>==================================================</w:t>
      </w:r>
    </w:p>
    <w:p w14:paraId="2C8D2F74" w14:textId="6CE31030" w:rsidR="00A44CC3" w:rsidRPr="003B5C83" w:rsidRDefault="00A44CC3" w:rsidP="00A44CC3">
      <w:pPr>
        <w:pStyle w:val="NormalWeb"/>
        <w:numPr>
          <w:ilvl w:val="0"/>
          <w:numId w:val="12"/>
        </w:numPr>
        <w:shd w:val="clear" w:color="auto" w:fill="FFFFFF"/>
        <w:spacing w:before="0" w:beforeAutospacing="0"/>
        <w:jc w:val="both"/>
        <w:rPr>
          <w:rStyle w:val="Strong"/>
          <w:rFonts w:ascii="Arial" w:eastAsiaTheme="majorEastAsia" w:hAnsi="Arial" w:cs="Arial"/>
          <w:b w:val="0"/>
          <w:bCs w:val="0"/>
          <w:color w:val="212529"/>
        </w:rPr>
      </w:pPr>
      <w:r w:rsidRPr="003B5C83">
        <w:rPr>
          <w:rStyle w:val="Strong"/>
          <w:rFonts w:ascii="Arial" w:eastAsiaTheme="majorEastAsia" w:hAnsi="Arial" w:cs="Arial"/>
          <w:b w:val="0"/>
          <w:bCs w:val="0"/>
          <w:color w:val="212529"/>
        </w:rPr>
        <w:t>[</w:t>
      </w:r>
      <w:r w:rsidRPr="003B5C83">
        <w:rPr>
          <w:rStyle w:val="Strong"/>
          <w:rFonts w:ascii="Arial" w:eastAsiaTheme="majorEastAsia" w:hAnsi="Arial" w:cs="Arial"/>
          <w:color w:val="212529"/>
        </w:rPr>
        <w:t>Teacher use</w:t>
      </w:r>
      <w:r w:rsidR="00480F89" w:rsidRPr="003B5C83">
        <w:rPr>
          <w:rStyle w:val="Strong"/>
          <w:rFonts w:ascii="Arial" w:eastAsiaTheme="majorEastAsia" w:hAnsi="Arial" w:cs="Arial"/>
          <w:b w:val="0"/>
          <w:bCs w:val="0"/>
          <w:color w:val="212529"/>
        </w:rPr>
        <w:t>]</w:t>
      </w:r>
      <w:r w:rsidRPr="003B5C83">
        <w:rPr>
          <w:rStyle w:val="Strong"/>
          <w:rFonts w:ascii="Arial" w:eastAsiaTheme="majorEastAsia" w:hAnsi="Arial" w:cs="Arial"/>
          <w:b w:val="0"/>
          <w:bCs w:val="0"/>
          <w:color w:val="212529"/>
        </w:rPr>
        <w:t xml:space="preserve"> Slips to cut up for organising activity:</w:t>
      </w:r>
    </w:p>
    <w:tbl>
      <w:tblPr>
        <w:tblStyle w:val="TableGrid"/>
        <w:tblW w:w="0" w:type="auto"/>
        <w:tblLook w:val="04A0" w:firstRow="1" w:lastRow="0" w:firstColumn="1" w:lastColumn="0" w:noHBand="0" w:noVBand="1"/>
      </w:tblPr>
      <w:tblGrid>
        <w:gridCol w:w="9016"/>
      </w:tblGrid>
      <w:tr w:rsidR="003B725C" w:rsidRPr="003B5C83" w14:paraId="35C82F89" w14:textId="77777777" w:rsidTr="00644471">
        <w:tc>
          <w:tcPr>
            <w:tcW w:w="9016" w:type="dxa"/>
          </w:tcPr>
          <w:p w14:paraId="3F623641" w14:textId="77777777" w:rsidR="00A44CC3" w:rsidRPr="003B5C83" w:rsidRDefault="00A44CC3" w:rsidP="00644471">
            <w:pPr>
              <w:rPr>
                <w:rFonts w:ascii="Arial" w:hAnsi="Arial" w:cs="Arial"/>
                <w:b/>
                <w:bCs/>
                <w:sz w:val="28"/>
                <w:szCs w:val="28"/>
              </w:rPr>
            </w:pPr>
            <w:r w:rsidRPr="003B5C83">
              <w:rPr>
                <w:rFonts w:ascii="Arial" w:hAnsi="Arial" w:cs="Arial"/>
                <w:b/>
                <w:bCs/>
                <w:sz w:val="28"/>
                <w:szCs w:val="28"/>
              </w:rPr>
              <w:t>Innovation</w:t>
            </w:r>
          </w:p>
        </w:tc>
      </w:tr>
      <w:tr w:rsidR="00A44CC3" w:rsidRPr="003B5C83" w14:paraId="7D4E7B96" w14:textId="77777777" w:rsidTr="00644471">
        <w:tc>
          <w:tcPr>
            <w:tcW w:w="9016" w:type="dxa"/>
          </w:tcPr>
          <w:p w14:paraId="5BD45F07" w14:textId="7FAACC4F" w:rsidR="00A44CC3" w:rsidRPr="003B5C83" w:rsidRDefault="00A44CC3" w:rsidP="00644471">
            <w:pPr>
              <w:rPr>
                <w:rFonts w:ascii="Arial" w:hAnsi="Arial" w:cs="Arial"/>
                <w:sz w:val="28"/>
                <w:szCs w:val="28"/>
              </w:rPr>
            </w:pPr>
            <w:r w:rsidRPr="003B5C83">
              <w:rPr>
                <w:rFonts w:ascii="Arial" w:hAnsi="Arial" w:cs="Arial"/>
                <w:sz w:val="28"/>
                <w:szCs w:val="28"/>
              </w:rPr>
              <w:t>Finding new ways to use or adapt existing products or technology</w:t>
            </w:r>
          </w:p>
        </w:tc>
      </w:tr>
      <w:tr w:rsidR="00A44CC3" w:rsidRPr="003B5C83" w14:paraId="53272853" w14:textId="77777777" w:rsidTr="00644471">
        <w:tc>
          <w:tcPr>
            <w:tcW w:w="9016" w:type="dxa"/>
          </w:tcPr>
          <w:p w14:paraId="46E826D9" w14:textId="566CDDB2" w:rsidR="00A44CC3" w:rsidRPr="003B5C83" w:rsidRDefault="00A44CC3" w:rsidP="00644471">
            <w:pPr>
              <w:rPr>
                <w:rFonts w:ascii="Arial" w:hAnsi="Arial" w:cs="Arial"/>
                <w:sz w:val="28"/>
                <w:szCs w:val="28"/>
              </w:rPr>
            </w:pPr>
            <w:r w:rsidRPr="003B5C83">
              <w:rPr>
                <w:rFonts w:ascii="Arial" w:hAnsi="Arial" w:cs="Arial"/>
                <w:sz w:val="28"/>
                <w:szCs w:val="28"/>
              </w:rPr>
              <w:t>Adding value to something which exists</w:t>
            </w:r>
          </w:p>
        </w:tc>
      </w:tr>
      <w:tr w:rsidR="00A44CC3" w:rsidRPr="003B5C83" w14:paraId="3FF19E43" w14:textId="77777777" w:rsidTr="00644471">
        <w:tc>
          <w:tcPr>
            <w:tcW w:w="9016" w:type="dxa"/>
          </w:tcPr>
          <w:p w14:paraId="2042DBA9" w14:textId="2981DE31" w:rsidR="00A44CC3" w:rsidRPr="003B5C83" w:rsidRDefault="00A44CC3" w:rsidP="00644471">
            <w:pPr>
              <w:rPr>
                <w:rFonts w:ascii="Arial" w:hAnsi="Arial" w:cs="Arial"/>
                <w:sz w:val="28"/>
                <w:szCs w:val="28"/>
              </w:rPr>
            </w:pPr>
            <w:r w:rsidRPr="003B5C83">
              <w:rPr>
                <w:rFonts w:ascii="Arial" w:hAnsi="Arial" w:cs="Arial"/>
                <w:sz w:val="28"/>
                <w:szCs w:val="28"/>
              </w:rPr>
              <w:t>Focused on the concept of ‘how’</w:t>
            </w:r>
          </w:p>
        </w:tc>
      </w:tr>
      <w:tr w:rsidR="00A44CC3" w:rsidRPr="003B5C83" w14:paraId="51582FB8" w14:textId="77777777" w:rsidTr="00644471">
        <w:tc>
          <w:tcPr>
            <w:tcW w:w="9016" w:type="dxa"/>
          </w:tcPr>
          <w:p w14:paraId="33514F33" w14:textId="77777777" w:rsidR="00A44CC3" w:rsidRPr="003B5C83" w:rsidRDefault="00A44CC3" w:rsidP="00644471">
            <w:pPr>
              <w:rPr>
                <w:rFonts w:ascii="Arial" w:hAnsi="Arial" w:cs="Arial"/>
                <w:sz w:val="28"/>
                <w:szCs w:val="28"/>
              </w:rPr>
            </w:pPr>
            <w:r w:rsidRPr="003B5C83">
              <w:rPr>
                <w:rFonts w:ascii="Arial" w:hAnsi="Arial" w:cs="Arial"/>
                <w:sz w:val="28"/>
                <w:szCs w:val="28"/>
              </w:rPr>
              <w:t>Electric cars</w:t>
            </w:r>
          </w:p>
        </w:tc>
      </w:tr>
      <w:tr w:rsidR="00A44CC3" w:rsidRPr="003B5C83" w14:paraId="019A9C17" w14:textId="77777777" w:rsidTr="00644471">
        <w:tc>
          <w:tcPr>
            <w:tcW w:w="9016" w:type="dxa"/>
          </w:tcPr>
          <w:p w14:paraId="3F2B77AA" w14:textId="77777777" w:rsidR="00A44CC3" w:rsidRPr="003B5C83" w:rsidRDefault="00A44CC3" w:rsidP="00644471">
            <w:pPr>
              <w:rPr>
                <w:rFonts w:ascii="Arial" w:hAnsi="Arial" w:cs="Arial"/>
                <w:sz w:val="28"/>
                <w:szCs w:val="28"/>
              </w:rPr>
            </w:pPr>
            <w:r w:rsidRPr="003B5C83">
              <w:rPr>
                <w:rFonts w:ascii="Arial" w:hAnsi="Arial" w:cs="Arial"/>
                <w:sz w:val="28"/>
                <w:szCs w:val="28"/>
              </w:rPr>
              <w:t>Touchscreen smartphones</w:t>
            </w:r>
          </w:p>
        </w:tc>
      </w:tr>
      <w:tr w:rsidR="00A44CC3" w:rsidRPr="003B5C83" w14:paraId="1E1EEC53" w14:textId="77777777" w:rsidTr="00644471">
        <w:tc>
          <w:tcPr>
            <w:tcW w:w="9016" w:type="dxa"/>
          </w:tcPr>
          <w:p w14:paraId="2362BDFA" w14:textId="77777777" w:rsidR="00A44CC3" w:rsidRPr="003B5C83" w:rsidRDefault="00A44CC3" w:rsidP="00644471">
            <w:pPr>
              <w:rPr>
                <w:rFonts w:ascii="Arial" w:hAnsi="Arial" w:cs="Arial"/>
                <w:sz w:val="28"/>
                <w:szCs w:val="28"/>
              </w:rPr>
            </w:pPr>
            <w:r w:rsidRPr="003B5C83">
              <w:rPr>
                <w:rFonts w:ascii="Arial" w:hAnsi="Arial" w:cs="Arial"/>
                <w:sz w:val="28"/>
                <w:szCs w:val="28"/>
              </w:rPr>
              <w:t>Flatscreen TVs</w:t>
            </w:r>
          </w:p>
        </w:tc>
      </w:tr>
      <w:tr w:rsidR="003B725C" w:rsidRPr="003B5C83" w14:paraId="4152F32D" w14:textId="77777777" w:rsidTr="00644471">
        <w:tc>
          <w:tcPr>
            <w:tcW w:w="9016" w:type="dxa"/>
          </w:tcPr>
          <w:p w14:paraId="235CFC97" w14:textId="77777777" w:rsidR="00A44CC3" w:rsidRPr="003B5C83" w:rsidRDefault="00A44CC3" w:rsidP="00644471">
            <w:pPr>
              <w:rPr>
                <w:rFonts w:ascii="Arial" w:hAnsi="Arial" w:cs="Arial"/>
                <w:b/>
                <w:bCs/>
                <w:sz w:val="28"/>
                <w:szCs w:val="28"/>
              </w:rPr>
            </w:pPr>
            <w:r w:rsidRPr="003B5C83">
              <w:rPr>
                <w:rFonts w:ascii="Arial" w:hAnsi="Arial" w:cs="Arial"/>
                <w:b/>
                <w:bCs/>
                <w:sz w:val="28"/>
                <w:szCs w:val="28"/>
              </w:rPr>
              <w:t>Invention</w:t>
            </w:r>
          </w:p>
        </w:tc>
      </w:tr>
      <w:tr w:rsidR="00A44CC3" w:rsidRPr="003B5C83" w14:paraId="2E1D7814" w14:textId="77777777" w:rsidTr="00644471">
        <w:tc>
          <w:tcPr>
            <w:tcW w:w="9016" w:type="dxa"/>
          </w:tcPr>
          <w:p w14:paraId="2647DE07" w14:textId="7635C02F" w:rsidR="00A44CC3" w:rsidRPr="003B5C83" w:rsidRDefault="00A44CC3" w:rsidP="00644471">
            <w:pPr>
              <w:rPr>
                <w:rFonts w:ascii="Arial" w:hAnsi="Arial" w:cs="Arial"/>
                <w:sz w:val="28"/>
                <w:szCs w:val="28"/>
              </w:rPr>
            </w:pPr>
            <w:r w:rsidRPr="003B5C83">
              <w:rPr>
                <w:rFonts w:ascii="Arial" w:hAnsi="Arial" w:cs="Arial"/>
                <w:sz w:val="28"/>
                <w:szCs w:val="28"/>
              </w:rPr>
              <w:t>Creating a completely new idea, concept, method or product</w:t>
            </w:r>
          </w:p>
        </w:tc>
      </w:tr>
      <w:tr w:rsidR="00A44CC3" w:rsidRPr="003B5C83" w14:paraId="46400773" w14:textId="77777777" w:rsidTr="00644471">
        <w:tc>
          <w:tcPr>
            <w:tcW w:w="9016" w:type="dxa"/>
          </w:tcPr>
          <w:p w14:paraId="3B946052" w14:textId="071AC8BC" w:rsidR="00A44CC3" w:rsidRPr="003B5C83" w:rsidRDefault="00A44CC3" w:rsidP="00644471">
            <w:pPr>
              <w:rPr>
                <w:rFonts w:ascii="Arial" w:hAnsi="Arial" w:cs="Arial"/>
                <w:sz w:val="28"/>
                <w:szCs w:val="28"/>
              </w:rPr>
            </w:pPr>
            <w:r w:rsidRPr="003B5C83">
              <w:rPr>
                <w:rFonts w:ascii="Arial" w:hAnsi="Arial" w:cs="Arial"/>
                <w:sz w:val="28"/>
                <w:szCs w:val="28"/>
              </w:rPr>
              <w:t>Entirely original</w:t>
            </w:r>
          </w:p>
        </w:tc>
      </w:tr>
      <w:tr w:rsidR="00A44CC3" w:rsidRPr="003B5C83" w14:paraId="12EB5BB6" w14:textId="77777777" w:rsidTr="00644471">
        <w:tc>
          <w:tcPr>
            <w:tcW w:w="9016" w:type="dxa"/>
          </w:tcPr>
          <w:p w14:paraId="216AA291" w14:textId="77777777" w:rsidR="00A44CC3" w:rsidRPr="003B5C83" w:rsidRDefault="00A44CC3" w:rsidP="00644471">
            <w:pPr>
              <w:rPr>
                <w:rFonts w:ascii="Arial" w:hAnsi="Arial" w:cs="Arial"/>
                <w:sz w:val="28"/>
                <w:szCs w:val="28"/>
              </w:rPr>
            </w:pPr>
            <w:r w:rsidRPr="003B5C83">
              <w:rPr>
                <w:rFonts w:ascii="Arial" w:hAnsi="Arial" w:cs="Arial"/>
                <w:sz w:val="28"/>
                <w:szCs w:val="28"/>
              </w:rPr>
              <w:t>Focused on the concept of ‘what’</w:t>
            </w:r>
          </w:p>
        </w:tc>
      </w:tr>
      <w:tr w:rsidR="00A44CC3" w:rsidRPr="003B5C83" w14:paraId="6AB7F3F5" w14:textId="77777777" w:rsidTr="00644471">
        <w:tc>
          <w:tcPr>
            <w:tcW w:w="9016" w:type="dxa"/>
          </w:tcPr>
          <w:p w14:paraId="6A2A1015" w14:textId="77777777" w:rsidR="00A44CC3" w:rsidRPr="003B5C83" w:rsidRDefault="00A44CC3" w:rsidP="00644471">
            <w:pPr>
              <w:rPr>
                <w:rFonts w:ascii="Arial" w:hAnsi="Arial" w:cs="Arial"/>
                <w:sz w:val="28"/>
                <w:szCs w:val="28"/>
              </w:rPr>
            </w:pPr>
            <w:r w:rsidRPr="003B5C83">
              <w:rPr>
                <w:rFonts w:ascii="Arial" w:hAnsi="Arial" w:cs="Arial"/>
                <w:sz w:val="28"/>
                <w:szCs w:val="28"/>
              </w:rPr>
              <w:t>The telephone</w:t>
            </w:r>
          </w:p>
        </w:tc>
      </w:tr>
      <w:tr w:rsidR="003B725C" w:rsidRPr="003B5C83" w14:paraId="3ECD7AD9" w14:textId="77777777" w:rsidTr="00644471">
        <w:tc>
          <w:tcPr>
            <w:tcW w:w="9016" w:type="dxa"/>
          </w:tcPr>
          <w:p w14:paraId="2E16E149" w14:textId="77777777" w:rsidR="00A44CC3" w:rsidRPr="003B5C83" w:rsidRDefault="00A44CC3" w:rsidP="00644471">
            <w:pPr>
              <w:rPr>
                <w:rFonts w:ascii="Arial" w:hAnsi="Arial" w:cs="Arial"/>
                <w:sz w:val="28"/>
                <w:szCs w:val="28"/>
              </w:rPr>
            </w:pPr>
            <w:r w:rsidRPr="003B5C83">
              <w:rPr>
                <w:rFonts w:ascii="Arial" w:hAnsi="Arial" w:cs="Arial"/>
                <w:sz w:val="28"/>
                <w:szCs w:val="28"/>
              </w:rPr>
              <w:t>The car</w:t>
            </w:r>
          </w:p>
        </w:tc>
      </w:tr>
      <w:tr w:rsidR="00A44CC3" w:rsidRPr="003B5C83" w14:paraId="3BD7AC5E" w14:textId="77777777" w:rsidTr="00644471">
        <w:tc>
          <w:tcPr>
            <w:tcW w:w="9016" w:type="dxa"/>
          </w:tcPr>
          <w:p w14:paraId="6BEE9BB0" w14:textId="77777777" w:rsidR="00A44CC3" w:rsidRPr="003B5C83" w:rsidRDefault="00A44CC3" w:rsidP="00644471">
            <w:pPr>
              <w:rPr>
                <w:rFonts w:ascii="Arial" w:hAnsi="Arial" w:cs="Arial"/>
                <w:sz w:val="28"/>
                <w:szCs w:val="28"/>
              </w:rPr>
            </w:pPr>
            <w:r w:rsidRPr="003B5C83">
              <w:rPr>
                <w:rFonts w:ascii="Arial" w:hAnsi="Arial" w:cs="Arial"/>
                <w:sz w:val="28"/>
                <w:szCs w:val="28"/>
              </w:rPr>
              <w:t>The internet</w:t>
            </w:r>
          </w:p>
        </w:tc>
      </w:tr>
      <w:bookmarkEnd w:id="0"/>
    </w:tbl>
    <w:p w14:paraId="701856CA" w14:textId="77777777" w:rsidR="00D143E0" w:rsidRPr="003B5C83" w:rsidRDefault="00D143E0" w:rsidP="00433088">
      <w:pPr>
        <w:rPr>
          <w:rFonts w:ascii="Arial" w:hAnsi="Arial" w:cs="Arial"/>
          <w:b/>
          <w:bCs/>
          <w:lang w:val="en-US"/>
        </w:rPr>
      </w:pPr>
    </w:p>
    <w:p w14:paraId="5573C9A3" w14:textId="77777777" w:rsidR="00F0635C" w:rsidRDefault="00F0635C" w:rsidP="00514372">
      <w:pPr>
        <w:spacing w:after="0" w:line="256" w:lineRule="auto"/>
        <w:rPr>
          <w:rFonts w:ascii="Arial" w:eastAsia="Calibri" w:hAnsi="Arial" w:cs="Arial"/>
          <w:b/>
          <w:color w:val="00B0F0"/>
          <w:kern w:val="0"/>
          <w14:ligatures w14:val="none"/>
        </w:rPr>
      </w:pPr>
      <w:bookmarkStart w:id="1" w:name="_Hlk176423340"/>
    </w:p>
    <w:p w14:paraId="0BBEF7C2" w14:textId="77777777" w:rsidR="00F0635C" w:rsidRDefault="00F0635C" w:rsidP="00514372">
      <w:pPr>
        <w:spacing w:after="0" w:line="256" w:lineRule="auto"/>
        <w:rPr>
          <w:rFonts w:ascii="Arial" w:eastAsia="Calibri" w:hAnsi="Arial" w:cs="Arial"/>
          <w:b/>
          <w:color w:val="00B0F0"/>
          <w:kern w:val="0"/>
          <w14:ligatures w14:val="none"/>
        </w:rPr>
      </w:pPr>
    </w:p>
    <w:p w14:paraId="2DEEFF65" w14:textId="77777777" w:rsidR="00F0635C" w:rsidRDefault="00F0635C" w:rsidP="00514372">
      <w:pPr>
        <w:spacing w:after="0" w:line="256" w:lineRule="auto"/>
        <w:rPr>
          <w:rFonts w:ascii="Arial" w:eastAsia="Calibri" w:hAnsi="Arial" w:cs="Arial"/>
          <w:b/>
          <w:color w:val="00B0F0"/>
          <w:kern w:val="0"/>
          <w14:ligatures w14:val="none"/>
        </w:rPr>
      </w:pPr>
    </w:p>
    <w:p w14:paraId="23516EBA" w14:textId="3833952F" w:rsidR="00514372" w:rsidRPr="003B5C83" w:rsidRDefault="00514372" w:rsidP="00514372">
      <w:pPr>
        <w:spacing w:after="0" w:line="256" w:lineRule="auto"/>
        <w:rPr>
          <w:rFonts w:ascii="Arial" w:eastAsia="Calibri" w:hAnsi="Arial" w:cs="Arial"/>
          <w:b/>
          <w:color w:val="00B0F0"/>
          <w:kern w:val="0"/>
          <w14:ligatures w14:val="none"/>
        </w:rPr>
      </w:pPr>
      <w:r w:rsidRPr="003B5C83">
        <w:rPr>
          <w:rFonts w:ascii="Arial" w:eastAsia="Calibri" w:hAnsi="Arial" w:cs="Arial"/>
          <w:b/>
          <w:color w:val="00B0F0"/>
          <w:kern w:val="0"/>
          <w14:ligatures w14:val="none"/>
        </w:rPr>
        <w:lastRenderedPageBreak/>
        <w:t>Student’s Worksheet 2</w:t>
      </w:r>
    </w:p>
    <w:p w14:paraId="058C2F8E" w14:textId="77777777" w:rsidR="00514372" w:rsidRPr="003B5C83" w:rsidRDefault="00514372" w:rsidP="00514372">
      <w:pPr>
        <w:spacing w:after="0" w:line="256" w:lineRule="auto"/>
        <w:rPr>
          <w:rFonts w:ascii="Arial" w:eastAsia="Calibri" w:hAnsi="Arial" w:cs="Arial"/>
          <w:b/>
          <w:color w:val="00B0F0"/>
          <w:kern w:val="0"/>
          <w14:ligatures w14:val="none"/>
        </w:rPr>
      </w:pPr>
    </w:p>
    <w:p w14:paraId="29FA8E82" w14:textId="38C03E49" w:rsidR="00E43DD1" w:rsidRPr="003B5C83" w:rsidRDefault="005D012B" w:rsidP="00E43DD1">
      <w:pPr>
        <w:rPr>
          <w:rFonts w:ascii="Arial" w:hAnsi="Arial" w:cs="Arial"/>
          <w:b/>
          <w:bCs/>
          <w:lang w:val="en-US"/>
        </w:rPr>
      </w:pPr>
      <w:r w:rsidRPr="003B5C83">
        <w:rPr>
          <w:rFonts w:ascii="Arial" w:hAnsi="Arial" w:cs="Arial"/>
          <w:b/>
          <w:bCs/>
          <w:lang w:val="en-US"/>
        </w:rPr>
        <w:t xml:space="preserve">Language practice </w:t>
      </w:r>
      <w:r w:rsidR="00EE01E7">
        <w:rPr>
          <w:rFonts w:ascii="Arial" w:hAnsi="Arial" w:cs="Arial"/>
          <w:b/>
          <w:bCs/>
          <w:lang w:val="en-US"/>
        </w:rPr>
        <w:t>–</w:t>
      </w:r>
      <w:r w:rsidRPr="003B5C83">
        <w:rPr>
          <w:rFonts w:ascii="Arial" w:hAnsi="Arial" w:cs="Arial"/>
          <w:b/>
          <w:bCs/>
          <w:lang w:val="en-US"/>
        </w:rPr>
        <w:t xml:space="preserve"> introducing explanations</w:t>
      </w:r>
    </w:p>
    <w:p w14:paraId="1123CA7F" w14:textId="42224FD6" w:rsidR="004F322A" w:rsidRPr="003B5C83" w:rsidRDefault="008218F3" w:rsidP="0014576D">
      <w:pPr>
        <w:rPr>
          <w:rFonts w:ascii="Arial" w:hAnsi="Arial" w:cs="Arial"/>
          <w:b/>
          <w:bCs/>
        </w:rPr>
      </w:pPr>
      <w:r w:rsidRPr="003B5C83">
        <w:rPr>
          <w:rFonts w:ascii="Arial" w:hAnsi="Arial" w:cs="Arial"/>
          <w:b/>
          <w:bCs/>
        </w:rPr>
        <w:t>The sentences below can all be used to explain or justify an opinion. Complete the sentences using words from the box.</w:t>
      </w:r>
    </w:p>
    <w:tbl>
      <w:tblPr>
        <w:tblStyle w:val="TableGrid"/>
        <w:tblW w:w="0" w:type="auto"/>
        <w:tblLook w:val="04A0" w:firstRow="1" w:lastRow="0" w:firstColumn="1" w:lastColumn="0" w:noHBand="0" w:noVBand="1"/>
      </w:tblPr>
      <w:tblGrid>
        <w:gridCol w:w="9016"/>
      </w:tblGrid>
      <w:tr w:rsidR="008218F3" w:rsidRPr="003B5C83" w14:paraId="20A7B8FE" w14:textId="77777777" w:rsidTr="008218F3">
        <w:tc>
          <w:tcPr>
            <w:tcW w:w="9016" w:type="dxa"/>
          </w:tcPr>
          <w:p w14:paraId="18661E5E" w14:textId="498CCE7B" w:rsidR="008218F3" w:rsidRPr="003B5C83" w:rsidRDefault="008218F3" w:rsidP="004F322A">
            <w:pPr>
              <w:rPr>
                <w:rFonts w:ascii="Arial" w:hAnsi="Arial" w:cs="Arial"/>
              </w:rPr>
            </w:pPr>
            <w:r w:rsidRPr="003B5C83">
              <w:rPr>
                <w:rFonts w:ascii="Arial" w:hAnsi="Arial" w:cs="Arial"/>
              </w:rPr>
              <w:t>illustration        point      this      which      reason</w:t>
            </w:r>
          </w:p>
        </w:tc>
      </w:tr>
    </w:tbl>
    <w:p w14:paraId="398C62BF" w14:textId="77777777" w:rsidR="00924CAD" w:rsidRPr="003B5C83" w:rsidRDefault="00924CAD" w:rsidP="004F322A">
      <w:pPr>
        <w:spacing w:after="0" w:line="240" w:lineRule="auto"/>
        <w:rPr>
          <w:rFonts w:ascii="Arial" w:hAnsi="Arial" w:cs="Arial"/>
        </w:rPr>
      </w:pPr>
    </w:p>
    <w:p w14:paraId="07B7CACF" w14:textId="08000609" w:rsidR="001104EF" w:rsidRPr="003B5C83" w:rsidRDefault="001104EF" w:rsidP="001104EF">
      <w:pPr>
        <w:rPr>
          <w:rFonts w:ascii="Arial" w:hAnsi="Arial" w:cs="Arial"/>
        </w:rPr>
      </w:pPr>
      <w:r w:rsidRPr="003B5C83">
        <w:rPr>
          <w:rFonts w:ascii="Arial" w:hAnsi="Arial" w:cs="Arial"/>
        </w:rPr>
        <w:t xml:space="preserve">By </w:t>
      </w:r>
      <w:r w:rsidR="007A0745" w:rsidRPr="003B5C83">
        <w:rPr>
          <w:rFonts w:ascii="Arial" w:hAnsi="Arial" w:cs="Arial"/>
          <w:b/>
          <w:bCs/>
          <w:sz w:val="18"/>
          <w:szCs w:val="18"/>
        </w:rPr>
        <w:t>1</w:t>
      </w:r>
      <w:r w:rsidR="00317724">
        <w:rPr>
          <w:rFonts w:ascii="Arial" w:hAnsi="Arial" w:cs="Arial"/>
          <w:b/>
          <w:bCs/>
          <w:sz w:val="18"/>
          <w:szCs w:val="18"/>
        </w:rPr>
        <w:t>.</w:t>
      </w:r>
      <w:r w:rsidR="007A0745" w:rsidRPr="003B5C83">
        <w:rPr>
          <w:rFonts w:ascii="Arial" w:hAnsi="Arial" w:cs="Arial"/>
        </w:rPr>
        <w:t xml:space="preserve"> </w:t>
      </w:r>
      <w:r w:rsidRPr="003B5C83">
        <w:rPr>
          <w:rFonts w:ascii="Arial" w:hAnsi="Arial" w:cs="Arial"/>
        </w:rPr>
        <w:t>…………….. I mean that it should be seen as a set of tools.</w:t>
      </w:r>
    </w:p>
    <w:p w14:paraId="30EC12E2" w14:textId="71604F50" w:rsidR="001104EF" w:rsidRPr="003B5C83" w:rsidRDefault="001104EF" w:rsidP="001104EF">
      <w:pPr>
        <w:rPr>
          <w:rFonts w:ascii="Arial" w:hAnsi="Arial" w:cs="Arial"/>
        </w:rPr>
      </w:pPr>
      <w:r w:rsidRPr="003B5C83">
        <w:rPr>
          <w:rFonts w:ascii="Arial" w:hAnsi="Arial" w:cs="Arial"/>
        </w:rPr>
        <w:t xml:space="preserve">It’s for this </w:t>
      </w:r>
      <w:r w:rsidR="007A0745" w:rsidRPr="003B5C83">
        <w:rPr>
          <w:rFonts w:ascii="Arial" w:hAnsi="Arial" w:cs="Arial"/>
          <w:b/>
          <w:bCs/>
          <w:sz w:val="18"/>
          <w:szCs w:val="18"/>
        </w:rPr>
        <w:t>2</w:t>
      </w:r>
      <w:r w:rsidR="00317724">
        <w:rPr>
          <w:rFonts w:ascii="Arial" w:hAnsi="Arial" w:cs="Arial"/>
          <w:b/>
          <w:bCs/>
          <w:sz w:val="18"/>
          <w:szCs w:val="18"/>
        </w:rPr>
        <w:t>.</w:t>
      </w:r>
      <w:r w:rsidR="007A0745" w:rsidRPr="003B5C83">
        <w:rPr>
          <w:rFonts w:ascii="Arial" w:hAnsi="Arial" w:cs="Arial"/>
        </w:rPr>
        <w:t xml:space="preserve"> </w:t>
      </w:r>
      <w:r w:rsidRPr="003B5C83">
        <w:rPr>
          <w:rFonts w:ascii="Arial" w:hAnsi="Arial" w:cs="Arial"/>
        </w:rPr>
        <w:t>…………………… that every innovation strategy fails if followed too rigidly.</w:t>
      </w:r>
    </w:p>
    <w:p w14:paraId="695C967F" w14:textId="77777777" w:rsidR="00317724" w:rsidRDefault="001104EF" w:rsidP="001104EF">
      <w:pPr>
        <w:rPr>
          <w:rFonts w:ascii="Arial" w:hAnsi="Arial" w:cs="Arial"/>
        </w:rPr>
      </w:pPr>
      <w:r w:rsidRPr="003B5C83">
        <w:rPr>
          <w:rFonts w:ascii="Arial" w:hAnsi="Arial" w:cs="Arial"/>
        </w:rPr>
        <w:t xml:space="preserve">This is an excellent </w:t>
      </w:r>
      <w:r w:rsidR="007A0745" w:rsidRPr="003B5C83">
        <w:rPr>
          <w:rFonts w:ascii="Arial" w:hAnsi="Arial" w:cs="Arial"/>
          <w:b/>
          <w:bCs/>
          <w:sz w:val="18"/>
          <w:szCs w:val="18"/>
        </w:rPr>
        <w:t>3</w:t>
      </w:r>
      <w:r w:rsidR="00317724">
        <w:rPr>
          <w:rFonts w:ascii="Arial" w:hAnsi="Arial" w:cs="Arial"/>
          <w:b/>
          <w:bCs/>
          <w:sz w:val="18"/>
          <w:szCs w:val="18"/>
        </w:rPr>
        <w:t>.</w:t>
      </w:r>
      <w:r w:rsidR="007A0745" w:rsidRPr="003B5C83">
        <w:rPr>
          <w:rFonts w:ascii="Arial" w:hAnsi="Arial" w:cs="Arial"/>
        </w:rPr>
        <w:t xml:space="preserve"> </w:t>
      </w:r>
      <w:r w:rsidRPr="003B5C83">
        <w:rPr>
          <w:rFonts w:ascii="Arial" w:hAnsi="Arial" w:cs="Arial"/>
        </w:rPr>
        <w:t xml:space="preserve">…………………… of what has been called ‘open innovation’, </w:t>
      </w:r>
    </w:p>
    <w:p w14:paraId="6B9D3DF8" w14:textId="20067ACD" w:rsidR="001104EF" w:rsidRPr="003B5C83" w:rsidRDefault="007A0745" w:rsidP="001104EF">
      <w:pPr>
        <w:rPr>
          <w:rFonts w:ascii="Arial" w:hAnsi="Arial" w:cs="Arial"/>
        </w:rPr>
      </w:pPr>
      <w:r w:rsidRPr="003B5C83">
        <w:rPr>
          <w:rFonts w:ascii="Arial" w:hAnsi="Arial" w:cs="Arial"/>
          <w:b/>
          <w:bCs/>
          <w:sz w:val="18"/>
          <w:szCs w:val="18"/>
        </w:rPr>
        <w:t>4</w:t>
      </w:r>
      <w:r w:rsidR="00317724">
        <w:rPr>
          <w:rFonts w:ascii="Arial" w:hAnsi="Arial" w:cs="Arial"/>
          <w:b/>
          <w:bCs/>
          <w:sz w:val="18"/>
          <w:szCs w:val="18"/>
        </w:rPr>
        <w:t>.</w:t>
      </w:r>
      <w:r w:rsidRPr="003B5C83">
        <w:rPr>
          <w:rFonts w:ascii="Arial" w:hAnsi="Arial" w:cs="Arial"/>
        </w:rPr>
        <w:t xml:space="preserve"> </w:t>
      </w:r>
      <w:r w:rsidR="001104EF" w:rsidRPr="003B5C83">
        <w:rPr>
          <w:rFonts w:ascii="Arial" w:hAnsi="Arial" w:cs="Arial"/>
        </w:rPr>
        <w:t>……………. means deliberately expanding your skill domain beyond a particular area of expertise when you’re faced with a really tough problem.</w:t>
      </w:r>
    </w:p>
    <w:p w14:paraId="0A5F3315" w14:textId="33A1DD32" w:rsidR="001104EF" w:rsidRPr="003B5C83" w:rsidRDefault="001104EF" w:rsidP="001104EF">
      <w:pPr>
        <w:rPr>
          <w:rFonts w:ascii="Arial" w:hAnsi="Arial" w:cs="Arial"/>
        </w:rPr>
      </w:pPr>
      <w:r w:rsidRPr="003B5C83">
        <w:rPr>
          <w:rFonts w:ascii="Arial" w:hAnsi="Arial" w:cs="Arial"/>
        </w:rPr>
        <w:t xml:space="preserve">The </w:t>
      </w:r>
      <w:r w:rsidR="007A0745" w:rsidRPr="003B5C83">
        <w:rPr>
          <w:rFonts w:ascii="Arial" w:hAnsi="Arial" w:cs="Arial"/>
          <w:b/>
          <w:bCs/>
          <w:sz w:val="18"/>
          <w:szCs w:val="18"/>
        </w:rPr>
        <w:t>5</w:t>
      </w:r>
      <w:r w:rsidR="00317724">
        <w:rPr>
          <w:rFonts w:ascii="Arial" w:hAnsi="Arial" w:cs="Arial"/>
          <w:b/>
          <w:bCs/>
          <w:sz w:val="18"/>
          <w:szCs w:val="18"/>
        </w:rPr>
        <w:t>.</w:t>
      </w:r>
      <w:r w:rsidR="007A0745" w:rsidRPr="003B5C83">
        <w:rPr>
          <w:rFonts w:ascii="Arial" w:hAnsi="Arial" w:cs="Arial"/>
        </w:rPr>
        <w:t xml:space="preserve"> </w:t>
      </w:r>
      <w:r w:rsidRPr="003B5C83">
        <w:rPr>
          <w:rFonts w:ascii="Arial" w:hAnsi="Arial" w:cs="Arial"/>
        </w:rPr>
        <w:t>………………. being made was that a relatively straightforward solution was to hand.</w:t>
      </w:r>
    </w:p>
    <w:p w14:paraId="27F2ECC7" w14:textId="77777777" w:rsidR="003B5C83" w:rsidRDefault="003B5C83" w:rsidP="00514372">
      <w:pPr>
        <w:spacing w:after="0" w:line="256" w:lineRule="auto"/>
        <w:rPr>
          <w:rFonts w:ascii="Arial" w:hAnsi="Arial" w:cs="Arial"/>
        </w:rPr>
      </w:pPr>
      <w:bookmarkStart w:id="2" w:name="_Hlk176423357"/>
      <w:bookmarkEnd w:id="1"/>
    </w:p>
    <w:p w14:paraId="69F7C9CE" w14:textId="7C60C859" w:rsidR="00514372" w:rsidRPr="003B5C83" w:rsidRDefault="00514372" w:rsidP="00514372">
      <w:pPr>
        <w:spacing w:after="0" w:line="256" w:lineRule="auto"/>
        <w:rPr>
          <w:rFonts w:ascii="Arial" w:eastAsia="Calibri" w:hAnsi="Arial" w:cs="Arial"/>
          <w:b/>
          <w:color w:val="00B0F0"/>
          <w:kern w:val="0"/>
          <w14:ligatures w14:val="none"/>
        </w:rPr>
      </w:pPr>
      <w:r w:rsidRPr="003B5C83">
        <w:rPr>
          <w:rFonts w:ascii="Arial" w:eastAsia="Calibri" w:hAnsi="Arial" w:cs="Arial"/>
          <w:b/>
          <w:color w:val="00B0F0"/>
          <w:kern w:val="0"/>
          <w14:ligatures w14:val="none"/>
        </w:rPr>
        <w:t>Student’s Worksheet 3</w:t>
      </w:r>
    </w:p>
    <w:p w14:paraId="40BFD5BE" w14:textId="77777777" w:rsidR="00514372" w:rsidRPr="003B5C83" w:rsidRDefault="00514372" w:rsidP="00514372">
      <w:pPr>
        <w:spacing w:after="0" w:line="256" w:lineRule="auto"/>
        <w:rPr>
          <w:rFonts w:ascii="Arial" w:eastAsia="Calibri" w:hAnsi="Arial" w:cs="Arial"/>
          <w:b/>
          <w:color w:val="00B0F0"/>
          <w:kern w:val="0"/>
          <w14:ligatures w14:val="none"/>
        </w:rPr>
      </w:pPr>
    </w:p>
    <w:p w14:paraId="1CDB0909" w14:textId="385CA8D4" w:rsidR="005879CE" w:rsidRPr="003B5C83" w:rsidRDefault="00E86BD1" w:rsidP="005879CE">
      <w:pPr>
        <w:rPr>
          <w:rFonts w:ascii="Arial" w:hAnsi="Arial" w:cs="Arial"/>
          <w:b/>
          <w:bCs/>
          <w:lang w:val="en-US"/>
        </w:rPr>
      </w:pPr>
      <w:r w:rsidRPr="003B5C83">
        <w:rPr>
          <w:rFonts w:ascii="Arial" w:hAnsi="Arial" w:cs="Arial"/>
          <w:b/>
          <w:bCs/>
          <w:lang w:val="en-US"/>
        </w:rPr>
        <w:t>S</w:t>
      </w:r>
      <w:r w:rsidR="005D012B" w:rsidRPr="003B5C83">
        <w:rPr>
          <w:rFonts w:ascii="Arial" w:hAnsi="Arial" w:cs="Arial"/>
          <w:b/>
          <w:bCs/>
          <w:lang w:val="en-US"/>
        </w:rPr>
        <w:t xml:space="preserve">ample Linguaskill </w:t>
      </w:r>
      <w:r w:rsidRPr="003B5C83">
        <w:rPr>
          <w:rFonts w:ascii="Arial" w:hAnsi="Arial" w:cs="Arial"/>
          <w:b/>
          <w:bCs/>
          <w:lang w:val="en-US"/>
        </w:rPr>
        <w:t xml:space="preserve">Business </w:t>
      </w:r>
      <w:r w:rsidR="005D012B" w:rsidRPr="003B5C83">
        <w:rPr>
          <w:rFonts w:ascii="Arial" w:hAnsi="Arial" w:cs="Arial"/>
          <w:b/>
          <w:bCs/>
          <w:lang w:val="en-US"/>
        </w:rPr>
        <w:t>Reading task</w:t>
      </w:r>
    </w:p>
    <w:p w14:paraId="1712CD96" w14:textId="395D8C00" w:rsidR="0014576D" w:rsidRPr="003B5C83" w:rsidRDefault="000C42D0" w:rsidP="001B6CA1">
      <w:pPr>
        <w:rPr>
          <w:rFonts w:ascii="Arial" w:hAnsi="Arial" w:cs="Arial"/>
          <w:b/>
          <w:bCs/>
          <w:lang w:val="en-US"/>
        </w:rPr>
      </w:pPr>
      <w:r w:rsidRPr="003B5C83">
        <w:rPr>
          <w:rFonts w:ascii="Arial" w:hAnsi="Arial" w:cs="Arial"/>
          <w:b/>
          <w:bCs/>
          <w:lang w:val="en-US"/>
        </w:rPr>
        <w:t>Th</w:t>
      </w:r>
      <w:r w:rsidR="00FA256B" w:rsidRPr="003B5C83">
        <w:rPr>
          <w:rFonts w:ascii="Arial" w:hAnsi="Arial" w:cs="Arial"/>
          <w:b/>
          <w:bCs/>
          <w:lang w:val="en-US"/>
        </w:rPr>
        <w:t xml:space="preserve">is is </w:t>
      </w:r>
      <w:r w:rsidR="005D012B" w:rsidRPr="003B5C83">
        <w:rPr>
          <w:rFonts w:ascii="Arial" w:hAnsi="Arial" w:cs="Arial"/>
          <w:b/>
          <w:bCs/>
          <w:lang w:val="en-US"/>
        </w:rPr>
        <w:t>a</w:t>
      </w:r>
      <w:r w:rsidR="00FA256B" w:rsidRPr="003B5C83">
        <w:rPr>
          <w:rFonts w:ascii="Arial" w:hAnsi="Arial" w:cs="Arial"/>
          <w:b/>
          <w:bCs/>
          <w:lang w:val="en-US"/>
        </w:rPr>
        <w:t xml:space="preserve"> full Linguaskill </w:t>
      </w:r>
      <w:r w:rsidR="00E86BD1" w:rsidRPr="003B5C83">
        <w:rPr>
          <w:rFonts w:ascii="Arial" w:hAnsi="Arial" w:cs="Arial"/>
          <w:b/>
          <w:bCs/>
          <w:lang w:val="en-US"/>
        </w:rPr>
        <w:t xml:space="preserve">Business </w:t>
      </w:r>
      <w:r w:rsidR="00FA256B" w:rsidRPr="003B5C83">
        <w:rPr>
          <w:rFonts w:ascii="Arial" w:hAnsi="Arial" w:cs="Arial"/>
          <w:b/>
          <w:bCs/>
          <w:lang w:val="en-US"/>
        </w:rPr>
        <w:t xml:space="preserve">Reading </w:t>
      </w:r>
      <w:r w:rsidR="00E86BD1" w:rsidRPr="003B5C83">
        <w:rPr>
          <w:rFonts w:ascii="Arial" w:hAnsi="Arial" w:cs="Arial"/>
          <w:b/>
          <w:bCs/>
          <w:lang w:val="en-US"/>
        </w:rPr>
        <w:t>g</w:t>
      </w:r>
      <w:r w:rsidR="0043523F" w:rsidRPr="003B5C83">
        <w:rPr>
          <w:rFonts w:ascii="Arial" w:hAnsi="Arial" w:cs="Arial"/>
          <w:b/>
          <w:bCs/>
          <w:lang w:val="en-US"/>
        </w:rPr>
        <w:t>apped</w:t>
      </w:r>
      <w:r w:rsidR="00EE01E7">
        <w:rPr>
          <w:rFonts w:ascii="Arial" w:hAnsi="Arial" w:cs="Arial"/>
          <w:b/>
          <w:bCs/>
          <w:lang w:val="en-US"/>
        </w:rPr>
        <w:t>-</w:t>
      </w:r>
      <w:r w:rsidR="00E86BD1" w:rsidRPr="003B5C83">
        <w:rPr>
          <w:rFonts w:ascii="Arial" w:hAnsi="Arial" w:cs="Arial"/>
          <w:b/>
          <w:bCs/>
          <w:lang w:val="en-US"/>
        </w:rPr>
        <w:t>t</w:t>
      </w:r>
      <w:r w:rsidR="0043523F" w:rsidRPr="003B5C83">
        <w:rPr>
          <w:rFonts w:ascii="Arial" w:hAnsi="Arial" w:cs="Arial"/>
          <w:b/>
          <w:bCs/>
          <w:lang w:val="en-US"/>
        </w:rPr>
        <w:t xml:space="preserve">ext </w:t>
      </w:r>
      <w:r w:rsidR="00E86BD1" w:rsidRPr="003B5C83">
        <w:rPr>
          <w:rFonts w:ascii="Arial" w:hAnsi="Arial" w:cs="Arial"/>
          <w:b/>
          <w:bCs/>
          <w:lang w:val="en-US"/>
        </w:rPr>
        <w:t>s</w:t>
      </w:r>
      <w:r w:rsidR="005D012B" w:rsidRPr="003B5C83">
        <w:rPr>
          <w:rFonts w:ascii="Arial" w:hAnsi="Arial" w:cs="Arial"/>
          <w:b/>
          <w:bCs/>
          <w:lang w:val="en-US"/>
        </w:rPr>
        <w:t>entences</w:t>
      </w:r>
      <w:r w:rsidR="0043523F" w:rsidRPr="003B5C83">
        <w:rPr>
          <w:rFonts w:ascii="Arial" w:hAnsi="Arial" w:cs="Arial"/>
          <w:b/>
          <w:bCs/>
          <w:lang w:val="en-US"/>
        </w:rPr>
        <w:t xml:space="preserve"> task</w:t>
      </w:r>
      <w:r w:rsidR="005D012B" w:rsidRPr="003B5C83">
        <w:rPr>
          <w:rFonts w:ascii="Arial" w:hAnsi="Arial" w:cs="Arial"/>
          <w:b/>
          <w:bCs/>
          <w:lang w:val="en-US"/>
        </w:rPr>
        <w:t xml:space="preserve"> on the topic of </w:t>
      </w:r>
      <w:r w:rsidR="005D012B" w:rsidRPr="002A3590">
        <w:rPr>
          <w:rFonts w:ascii="Arial" w:hAnsi="Arial" w:cs="Arial"/>
          <w:b/>
          <w:bCs/>
          <w:i/>
          <w:iCs/>
          <w:lang w:val="en-US"/>
        </w:rPr>
        <w:t>Innovation in business</w:t>
      </w:r>
      <w:r w:rsidR="003E1B9B" w:rsidRPr="003B5C83">
        <w:rPr>
          <w:rFonts w:ascii="Arial" w:hAnsi="Arial" w:cs="Arial"/>
          <w:b/>
          <w:bCs/>
          <w:lang w:val="en-US"/>
        </w:rPr>
        <w:t xml:space="preserve">. </w:t>
      </w:r>
    </w:p>
    <w:p w14:paraId="592EC414" w14:textId="645E7BFA" w:rsidR="004C34D2" w:rsidRPr="003B5C83" w:rsidRDefault="003B725C" w:rsidP="001B6CA1">
      <w:pPr>
        <w:rPr>
          <w:rFonts w:ascii="Arial" w:hAnsi="Arial" w:cs="Arial"/>
          <w:b/>
          <w:bCs/>
          <w:lang w:val="en-US"/>
        </w:rPr>
      </w:pPr>
      <w:r w:rsidRPr="003B5C83">
        <w:rPr>
          <w:rFonts w:ascii="Arial" w:hAnsi="Arial" w:cs="Arial"/>
          <w:b/>
          <w:bCs/>
          <w:lang w:val="en-US"/>
        </w:rPr>
        <w:t xml:space="preserve">Read the text. </w:t>
      </w:r>
      <w:r w:rsidR="003E1B9B" w:rsidRPr="003B5C83">
        <w:rPr>
          <w:rFonts w:ascii="Arial" w:hAnsi="Arial" w:cs="Arial"/>
          <w:b/>
          <w:bCs/>
          <w:lang w:val="en-US"/>
        </w:rPr>
        <w:t xml:space="preserve">Choose </w:t>
      </w:r>
      <w:r w:rsidRPr="003B5C83">
        <w:rPr>
          <w:rFonts w:ascii="Arial" w:hAnsi="Arial" w:cs="Arial"/>
          <w:b/>
          <w:bCs/>
          <w:lang w:val="en-US"/>
        </w:rPr>
        <w:t>the correct sentence for each</w:t>
      </w:r>
      <w:r w:rsidR="003E1B9B" w:rsidRPr="003B5C83">
        <w:rPr>
          <w:rFonts w:ascii="Arial" w:hAnsi="Arial" w:cs="Arial"/>
          <w:b/>
          <w:bCs/>
          <w:lang w:val="en-US"/>
        </w:rPr>
        <w:t xml:space="preserve"> gap. </w:t>
      </w:r>
      <w:r w:rsidRPr="003B5C83">
        <w:rPr>
          <w:rFonts w:ascii="Arial" w:hAnsi="Arial" w:cs="Arial"/>
          <w:b/>
          <w:bCs/>
          <w:lang w:val="en-US"/>
        </w:rPr>
        <w:t>You do not need to use three of the sentences.</w:t>
      </w:r>
      <w:r w:rsidR="00EE01E7">
        <w:rPr>
          <w:rFonts w:ascii="Arial" w:hAnsi="Arial" w:cs="Arial"/>
          <w:b/>
          <w:bCs/>
          <w:lang w:val="en-US"/>
        </w:rPr>
        <w:t xml:space="preserve"> </w:t>
      </w:r>
    </w:p>
    <w:p w14:paraId="34E14302" w14:textId="77777777" w:rsidR="003B725C" w:rsidRPr="003B5C83" w:rsidRDefault="003B725C" w:rsidP="003B725C">
      <w:pPr>
        <w:pStyle w:val="ListParagraph"/>
        <w:rPr>
          <w:rFonts w:ascii="Arial" w:hAnsi="Arial" w:cs="Arial"/>
          <w:lang w:val="en-US"/>
        </w:rPr>
      </w:pPr>
    </w:p>
    <w:p w14:paraId="1183393B" w14:textId="180C5A3D" w:rsidR="003B725C" w:rsidRPr="003B5C83" w:rsidRDefault="003B725C" w:rsidP="003B725C">
      <w:pPr>
        <w:jc w:val="center"/>
        <w:rPr>
          <w:rFonts w:ascii="Arial" w:hAnsi="Arial" w:cs="Arial"/>
          <w:b/>
          <w:bCs/>
        </w:rPr>
      </w:pPr>
      <w:r w:rsidRPr="003B5C83">
        <w:rPr>
          <w:rFonts w:ascii="Arial" w:hAnsi="Arial" w:cs="Arial"/>
          <w:b/>
          <w:bCs/>
        </w:rPr>
        <w:t>Innovation in business</w:t>
      </w:r>
    </w:p>
    <w:p w14:paraId="2DCE5565" w14:textId="17C70A3A" w:rsidR="00F078EB" w:rsidRPr="003B5C83" w:rsidRDefault="00F078EB" w:rsidP="00F078EB">
      <w:pPr>
        <w:rPr>
          <w:rFonts w:ascii="Arial" w:hAnsi="Arial" w:cs="Arial"/>
          <w:i/>
          <w:iCs/>
          <w:lang w:val="en-US"/>
        </w:rPr>
      </w:pPr>
      <w:r w:rsidRPr="003B5C83">
        <w:rPr>
          <w:rFonts w:ascii="Arial" w:hAnsi="Arial" w:cs="Arial"/>
          <w:i/>
          <w:iCs/>
        </w:rPr>
        <w:t>What businesses should do to ensure that they are able to remain relevant and competitive</w:t>
      </w:r>
    </w:p>
    <w:p w14:paraId="385F5A0F" w14:textId="77777777" w:rsidR="00CD4323" w:rsidRPr="003B5C83" w:rsidRDefault="00CD4323" w:rsidP="00CD4323">
      <w:pPr>
        <w:rPr>
          <w:rFonts w:ascii="Arial" w:hAnsi="Arial" w:cs="Arial"/>
        </w:rPr>
      </w:pPr>
      <w:r w:rsidRPr="003B5C83">
        <w:rPr>
          <w:rFonts w:ascii="Arial" w:hAnsi="Arial" w:cs="Arial"/>
        </w:rPr>
        <w:t xml:space="preserve">One of the best stories about innovation I ever heard came to me from a senior executive at a leading tech firm. His company had won a million-dollar contract to design a sensor that could detect pollutants at very small concentrations underwater. </w:t>
      </w:r>
    </w:p>
    <w:p w14:paraId="3D0EC37F" w14:textId="7553BE41" w:rsidR="00CD4323" w:rsidRPr="003B5C83" w:rsidRDefault="00CD4323" w:rsidP="00CD4323">
      <w:pPr>
        <w:rPr>
          <w:rFonts w:ascii="Arial" w:hAnsi="Arial" w:cs="Arial"/>
        </w:rPr>
      </w:pPr>
      <w:r w:rsidRPr="00317724">
        <w:rPr>
          <w:rFonts w:ascii="Arial" w:hAnsi="Arial" w:cs="Arial"/>
          <w:b/>
          <w:bCs/>
        </w:rPr>
        <w:t>1</w:t>
      </w:r>
      <w:r w:rsidR="00317724">
        <w:rPr>
          <w:rFonts w:ascii="Arial" w:hAnsi="Arial" w:cs="Arial"/>
          <w:b/>
          <w:bCs/>
        </w:rPr>
        <w:t>.</w:t>
      </w:r>
      <w:r w:rsidRPr="003B5C83">
        <w:rPr>
          <w:rFonts w:ascii="Arial" w:hAnsi="Arial" w:cs="Arial"/>
        </w:rPr>
        <w:t xml:space="preserve">  </w:t>
      </w:r>
      <w:r w:rsidR="003B725C" w:rsidRPr="003B5C83">
        <w:rPr>
          <w:rFonts w:ascii="Arial" w:hAnsi="Arial" w:cs="Arial"/>
        </w:rPr>
        <w:t>________</w:t>
      </w:r>
    </w:p>
    <w:p w14:paraId="7A6EB500" w14:textId="77777777" w:rsidR="00CD4323" w:rsidRPr="003B5C83" w:rsidRDefault="00CD4323" w:rsidP="00CD4323">
      <w:pPr>
        <w:rPr>
          <w:rFonts w:ascii="Arial" w:hAnsi="Arial" w:cs="Arial"/>
        </w:rPr>
      </w:pPr>
      <w:r w:rsidRPr="003B5C83">
        <w:rPr>
          <w:rFonts w:ascii="Arial" w:hAnsi="Arial" w:cs="Arial"/>
        </w:rPr>
        <w:t xml:space="preserve">To tackle it, the firm set up a team of the very best microchip designers, and they started putting their heads together. About 45 minutes into their first working session, the marine biologist assigned to their team walked in with a bag of clams and put the edible sea creatures on the table. Seeing the confused looks of the chip designers, he explained that clams can detect pollutants at just a few parts per million, and when that happens, they open their shells. </w:t>
      </w:r>
    </w:p>
    <w:p w14:paraId="0422C75A" w14:textId="28B6C59E" w:rsidR="00CD4323" w:rsidRPr="003B5C83" w:rsidRDefault="00CD4323" w:rsidP="00CD4323">
      <w:pPr>
        <w:rPr>
          <w:rFonts w:ascii="Arial" w:hAnsi="Arial" w:cs="Arial"/>
        </w:rPr>
      </w:pPr>
      <w:r w:rsidRPr="00317724">
        <w:rPr>
          <w:rFonts w:ascii="Arial" w:hAnsi="Arial" w:cs="Arial"/>
          <w:b/>
          <w:bCs/>
        </w:rPr>
        <w:t>2</w:t>
      </w:r>
      <w:r w:rsidR="00317724">
        <w:rPr>
          <w:rFonts w:ascii="Arial" w:hAnsi="Arial" w:cs="Arial"/>
          <w:b/>
          <w:bCs/>
        </w:rPr>
        <w:t>.</w:t>
      </w:r>
      <w:r w:rsidRPr="003B5C83">
        <w:rPr>
          <w:rFonts w:ascii="Arial" w:hAnsi="Arial" w:cs="Arial"/>
        </w:rPr>
        <w:t xml:space="preserve"> </w:t>
      </w:r>
      <w:r w:rsidR="003B725C" w:rsidRPr="003B5C83">
        <w:rPr>
          <w:rFonts w:ascii="Arial" w:hAnsi="Arial" w:cs="Arial"/>
        </w:rPr>
        <w:t>________</w:t>
      </w:r>
    </w:p>
    <w:p w14:paraId="45466F08" w14:textId="49E015D5" w:rsidR="00CD4323" w:rsidRPr="003B5C83" w:rsidRDefault="00CD4323" w:rsidP="00CD4323">
      <w:pPr>
        <w:rPr>
          <w:rFonts w:ascii="Arial" w:hAnsi="Arial" w:cs="Arial"/>
        </w:rPr>
      </w:pPr>
      <w:r w:rsidRPr="003B5C83">
        <w:rPr>
          <w:rFonts w:ascii="Arial" w:hAnsi="Arial" w:cs="Arial"/>
        </w:rPr>
        <w:t xml:space="preserve">Indeed, they didn’t really need a fancy chip to detect pollutants </w:t>
      </w:r>
      <w:r w:rsidR="00A40C1D">
        <w:rPr>
          <w:rFonts w:ascii="Arial" w:hAnsi="Arial" w:cs="Arial"/>
        </w:rPr>
        <w:t>–</w:t>
      </w:r>
      <w:r w:rsidRPr="003B5C83">
        <w:rPr>
          <w:rFonts w:ascii="Arial" w:hAnsi="Arial" w:cs="Arial"/>
        </w:rPr>
        <w:t xml:space="preserve"> just a simple one that could detect when clams open their shells, which is a sign of them trying to filter the pollutants from the water. ‘They saved $999,000 and ate the clams for dinner,’ the executive told me. This is </w:t>
      </w:r>
      <w:r w:rsidRPr="003B5C83">
        <w:rPr>
          <w:rFonts w:ascii="Arial" w:hAnsi="Arial" w:cs="Arial"/>
        </w:rPr>
        <w:lastRenderedPageBreak/>
        <w:t xml:space="preserve">an excellent illustration of what has been called ‘open innovation’, which means deliberately expanding your skill domain beyond a particular area of expertise when you’re faced with a really tough problem. </w:t>
      </w:r>
    </w:p>
    <w:p w14:paraId="3A1E6D9C" w14:textId="06C7F793" w:rsidR="00CD4323" w:rsidRPr="003B5C83" w:rsidRDefault="00CD4323" w:rsidP="00CD4323">
      <w:pPr>
        <w:rPr>
          <w:rFonts w:ascii="Arial" w:hAnsi="Arial" w:cs="Arial"/>
        </w:rPr>
      </w:pPr>
      <w:r w:rsidRPr="00317724">
        <w:rPr>
          <w:rFonts w:ascii="Arial" w:hAnsi="Arial" w:cs="Arial"/>
          <w:b/>
          <w:bCs/>
        </w:rPr>
        <w:t>3</w:t>
      </w:r>
      <w:r w:rsidR="00317724">
        <w:rPr>
          <w:rFonts w:ascii="Arial" w:hAnsi="Arial" w:cs="Arial"/>
          <w:b/>
          <w:bCs/>
        </w:rPr>
        <w:t>.</w:t>
      </w:r>
      <w:r w:rsidRPr="003B5C83">
        <w:rPr>
          <w:rFonts w:ascii="Arial" w:hAnsi="Arial" w:cs="Arial"/>
        </w:rPr>
        <w:t xml:space="preserve"> </w:t>
      </w:r>
      <w:r w:rsidR="003B725C" w:rsidRPr="003B5C83">
        <w:rPr>
          <w:rFonts w:ascii="Arial" w:hAnsi="Arial" w:cs="Arial"/>
        </w:rPr>
        <w:t>________</w:t>
      </w:r>
    </w:p>
    <w:p w14:paraId="3C5FBC22" w14:textId="77777777" w:rsidR="00CD4323" w:rsidRPr="003B5C83" w:rsidRDefault="00CD4323" w:rsidP="00CD4323">
      <w:pPr>
        <w:rPr>
          <w:rFonts w:ascii="Arial" w:hAnsi="Arial" w:cs="Arial"/>
        </w:rPr>
      </w:pPr>
      <w:r w:rsidRPr="003B5C83">
        <w:rPr>
          <w:rFonts w:ascii="Arial" w:hAnsi="Arial" w:cs="Arial"/>
        </w:rPr>
        <w:t xml:space="preserve">Many believe it’s just this kind of unusual collaboration that’s key to innovation in business. Open innovation is only one way to solve a problem, however. It’s important for businesses to recognise that there’s no one ‘true’ path to innovation. </w:t>
      </w:r>
    </w:p>
    <w:p w14:paraId="3FC1429D" w14:textId="40716638" w:rsidR="00CD4323" w:rsidRPr="003B5C83" w:rsidRDefault="00CD4323" w:rsidP="00CD4323">
      <w:pPr>
        <w:rPr>
          <w:rFonts w:ascii="Arial" w:hAnsi="Arial" w:cs="Arial"/>
        </w:rPr>
      </w:pPr>
      <w:r w:rsidRPr="00317724">
        <w:rPr>
          <w:rFonts w:ascii="Arial" w:hAnsi="Arial" w:cs="Arial"/>
          <w:b/>
          <w:bCs/>
        </w:rPr>
        <w:t>4</w:t>
      </w:r>
      <w:r w:rsidR="00317724">
        <w:rPr>
          <w:rFonts w:ascii="Arial" w:hAnsi="Arial" w:cs="Arial"/>
          <w:b/>
          <w:bCs/>
        </w:rPr>
        <w:t>.</w:t>
      </w:r>
      <w:r w:rsidRPr="003B5C83">
        <w:rPr>
          <w:rFonts w:ascii="Arial" w:hAnsi="Arial" w:cs="Arial"/>
        </w:rPr>
        <w:t xml:space="preserve"> </w:t>
      </w:r>
      <w:r w:rsidR="003B725C" w:rsidRPr="003B5C83">
        <w:rPr>
          <w:rFonts w:ascii="Arial" w:hAnsi="Arial" w:cs="Arial"/>
        </w:rPr>
        <w:t>________</w:t>
      </w:r>
    </w:p>
    <w:p w14:paraId="742547D7" w14:textId="77777777" w:rsidR="00CD4323" w:rsidRPr="003B5C83" w:rsidRDefault="00CD4323" w:rsidP="00CD4323">
      <w:pPr>
        <w:rPr>
          <w:rFonts w:ascii="Arial" w:hAnsi="Arial" w:cs="Arial"/>
        </w:rPr>
      </w:pPr>
      <w:r w:rsidRPr="003B5C83">
        <w:rPr>
          <w:rFonts w:ascii="Arial" w:hAnsi="Arial" w:cs="Arial"/>
        </w:rPr>
        <w:t xml:space="preserve">Yet all too often, these possibilities are ignored by organisational leaders. They lock themselves into one type of strategy and say, ‘This is how we innovate.’ It may work for a while, but eventually they find themselves stuck in a set of solutions that don’t fit the problems they need to solve. Essentially, their organisations become square-peg companies in a round-hole world and lose relevance. We need to start treating innovation like any other area of business. </w:t>
      </w:r>
    </w:p>
    <w:p w14:paraId="5541F5E5" w14:textId="596B4570" w:rsidR="00CD4323" w:rsidRPr="003B5C83" w:rsidRDefault="00CD4323" w:rsidP="00CD4323">
      <w:pPr>
        <w:rPr>
          <w:rFonts w:ascii="Arial" w:hAnsi="Arial" w:cs="Arial"/>
        </w:rPr>
      </w:pPr>
      <w:r w:rsidRPr="00317724">
        <w:rPr>
          <w:rFonts w:ascii="Arial" w:hAnsi="Arial" w:cs="Arial"/>
          <w:b/>
          <w:bCs/>
        </w:rPr>
        <w:t>5</w:t>
      </w:r>
      <w:r w:rsidR="00317724">
        <w:rPr>
          <w:rFonts w:ascii="Arial" w:hAnsi="Arial" w:cs="Arial"/>
          <w:b/>
          <w:bCs/>
        </w:rPr>
        <w:t>.</w:t>
      </w:r>
      <w:r w:rsidRPr="003B5C83">
        <w:rPr>
          <w:rFonts w:ascii="Arial" w:hAnsi="Arial" w:cs="Arial"/>
        </w:rPr>
        <w:t xml:space="preserve"> </w:t>
      </w:r>
      <w:r w:rsidR="003B725C" w:rsidRPr="003B5C83">
        <w:rPr>
          <w:rFonts w:ascii="Arial" w:hAnsi="Arial" w:cs="Arial"/>
        </w:rPr>
        <w:t>________</w:t>
      </w:r>
    </w:p>
    <w:p w14:paraId="5E833685" w14:textId="77777777" w:rsidR="00CD4323" w:rsidRPr="003B5C83" w:rsidRDefault="00CD4323" w:rsidP="00CD4323">
      <w:pPr>
        <w:rPr>
          <w:rFonts w:ascii="Arial" w:hAnsi="Arial" w:cs="Arial"/>
        </w:rPr>
      </w:pPr>
      <w:r w:rsidRPr="003B5C83">
        <w:rPr>
          <w:rFonts w:ascii="Arial" w:hAnsi="Arial" w:cs="Arial"/>
        </w:rPr>
        <w:t>This would be like having an array of marketing tactics or several sources of financing, for example, rather than trying to make do with one for every eventuality in the life of a business.</w:t>
      </w:r>
    </w:p>
    <w:p w14:paraId="32CDEFD9" w14:textId="77777777" w:rsidR="00CD4323" w:rsidRPr="003B5C83" w:rsidRDefault="00CD4323" w:rsidP="00CD4323">
      <w:pPr>
        <w:rPr>
          <w:rFonts w:ascii="Arial" w:hAnsi="Arial" w:cs="Arial"/>
        </w:rPr>
      </w:pPr>
    </w:p>
    <w:p w14:paraId="21773439" w14:textId="77777777" w:rsidR="00CD4323" w:rsidRPr="003B5C83" w:rsidRDefault="00CD4323" w:rsidP="00CD4323">
      <w:pPr>
        <w:pStyle w:val="ListParagraph"/>
        <w:numPr>
          <w:ilvl w:val="0"/>
          <w:numId w:val="14"/>
        </w:numPr>
        <w:rPr>
          <w:rFonts w:ascii="Arial" w:hAnsi="Arial" w:cs="Arial"/>
        </w:rPr>
      </w:pPr>
      <w:r w:rsidRPr="003B5C83">
        <w:rPr>
          <w:rFonts w:ascii="Arial" w:hAnsi="Arial" w:cs="Arial"/>
        </w:rPr>
        <w:t xml:space="preserve">By this, I mean that it should be seen as a set of tools, each designed to accomplish specific objectives. </w:t>
      </w:r>
    </w:p>
    <w:p w14:paraId="751B20C2" w14:textId="77777777" w:rsidR="00CD4323" w:rsidRPr="003B5C83" w:rsidRDefault="00CD4323" w:rsidP="00CD4323">
      <w:pPr>
        <w:pStyle w:val="ListParagraph"/>
        <w:numPr>
          <w:ilvl w:val="0"/>
          <w:numId w:val="14"/>
        </w:numPr>
        <w:rPr>
          <w:rFonts w:ascii="Arial" w:hAnsi="Arial" w:cs="Arial"/>
        </w:rPr>
      </w:pPr>
      <w:r w:rsidRPr="003B5C83">
        <w:rPr>
          <w:rFonts w:ascii="Arial" w:hAnsi="Arial" w:cs="Arial"/>
        </w:rPr>
        <w:t xml:space="preserve">The point being made was that a relatively straightforward solution was to hand. </w:t>
      </w:r>
    </w:p>
    <w:p w14:paraId="2CC49934" w14:textId="77777777" w:rsidR="00CD4323" w:rsidRPr="003B5C83" w:rsidRDefault="00CD4323" w:rsidP="00CD4323">
      <w:pPr>
        <w:pStyle w:val="ListParagraph"/>
        <w:numPr>
          <w:ilvl w:val="0"/>
          <w:numId w:val="14"/>
        </w:numPr>
        <w:rPr>
          <w:rFonts w:ascii="Arial" w:hAnsi="Arial" w:cs="Arial"/>
        </w:rPr>
      </w:pPr>
      <w:r w:rsidRPr="003B5C83">
        <w:rPr>
          <w:rFonts w:ascii="Arial" w:hAnsi="Arial" w:cs="Arial"/>
        </w:rPr>
        <w:t xml:space="preserve">For these types of problems, conventional strategies are usually effective. </w:t>
      </w:r>
    </w:p>
    <w:p w14:paraId="0D363AEF" w14:textId="77777777" w:rsidR="00CD4323" w:rsidRPr="003B5C83" w:rsidRDefault="00CD4323" w:rsidP="00CD4323">
      <w:pPr>
        <w:pStyle w:val="ListParagraph"/>
        <w:numPr>
          <w:ilvl w:val="0"/>
          <w:numId w:val="14"/>
        </w:numPr>
        <w:rPr>
          <w:rFonts w:ascii="Arial" w:hAnsi="Arial" w:cs="Arial"/>
        </w:rPr>
      </w:pPr>
      <w:r w:rsidRPr="003B5C83">
        <w:rPr>
          <w:rFonts w:ascii="Arial" w:hAnsi="Arial" w:cs="Arial"/>
        </w:rPr>
        <w:t xml:space="preserve">In my example, it involved putting a marine biologist in a room with microchip specialists. </w:t>
      </w:r>
    </w:p>
    <w:p w14:paraId="747F8A89" w14:textId="77777777" w:rsidR="00CD4323" w:rsidRPr="003B5C83" w:rsidRDefault="00CD4323" w:rsidP="00CD4323">
      <w:pPr>
        <w:pStyle w:val="ListParagraph"/>
        <w:numPr>
          <w:ilvl w:val="0"/>
          <w:numId w:val="14"/>
        </w:numPr>
        <w:rPr>
          <w:rFonts w:ascii="Arial" w:hAnsi="Arial" w:cs="Arial"/>
        </w:rPr>
      </w:pPr>
      <w:r w:rsidRPr="003B5C83">
        <w:rPr>
          <w:rFonts w:ascii="Arial" w:hAnsi="Arial" w:cs="Arial"/>
        </w:rPr>
        <w:t xml:space="preserve">It’s for this reason that every innovation strategy fails if followed too rigidly. </w:t>
      </w:r>
    </w:p>
    <w:p w14:paraId="5BF28DF3" w14:textId="77777777" w:rsidR="00CD4323" w:rsidRPr="003B5C83" w:rsidRDefault="00CD4323" w:rsidP="00CD4323">
      <w:pPr>
        <w:pStyle w:val="ListParagraph"/>
        <w:numPr>
          <w:ilvl w:val="0"/>
          <w:numId w:val="14"/>
        </w:numPr>
        <w:rPr>
          <w:rFonts w:ascii="Arial" w:hAnsi="Arial" w:cs="Arial"/>
        </w:rPr>
      </w:pPr>
      <w:r w:rsidRPr="003B5C83">
        <w:rPr>
          <w:rFonts w:ascii="Arial" w:hAnsi="Arial" w:cs="Arial"/>
        </w:rPr>
        <w:t xml:space="preserve">This was an unusually complex problem with no immediately obvious solution. </w:t>
      </w:r>
    </w:p>
    <w:p w14:paraId="033C7793" w14:textId="77777777" w:rsidR="00CD4323" w:rsidRPr="003B5C83" w:rsidRDefault="00CD4323" w:rsidP="00CD4323">
      <w:pPr>
        <w:pStyle w:val="ListParagraph"/>
        <w:numPr>
          <w:ilvl w:val="0"/>
          <w:numId w:val="14"/>
        </w:numPr>
        <w:rPr>
          <w:rFonts w:ascii="Arial" w:hAnsi="Arial" w:cs="Arial"/>
        </w:rPr>
      </w:pPr>
      <w:r w:rsidRPr="003B5C83">
        <w:rPr>
          <w:rFonts w:ascii="Arial" w:hAnsi="Arial" w:cs="Arial"/>
        </w:rPr>
        <w:t xml:space="preserve">So, innovation begins by asking how well we can define the problem. </w:t>
      </w:r>
    </w:p>
    <w:p w14:paraId="41C40324" w14:textId="77777777" w:rsidR="00CD4323" w:rsidRPr="003B5C83" w:rsidRDefault="00CD4323" w:rsidP="00CD4323">
      <w:pPr>
        <w:pStyle w:val="ListParagraph"/>
        <w:numPr>
          <w:ilvl w:val="0"/>
          <w:numId w:val="14"/>
        </w:numPr>
        <w:rPr>
          <w:rFonts w:ascii="Arial" w:hAnsi="Arial" w:cs="Arial"/>
        </w:rPr>
      </w:pPr>
      <w:r w:rsidRPr="003B5C83">
        <w:rPr>
          <w:rFonts w:ascii="Arial" w:hAnsi="Arial" w:cs="Arial"/>
        </w:rPr>
        <w:t>It could be said that there are as many ways to approach it as there are issues to be addressed.</w:t>
      </w:r>
    </w:p>
    <w:p w14:paraId="702D6C52" w14:textId="77777777" w:rsidR="00B2771A" w:rsidRPr="003B5C83" w:rsidRDefault="00B2771A" w:rsidP="00B2771A">
      <w:pPr>
        <w:pStyle w:val="ListParagraph"/>
        <w:rPr>
          <w:rFonts w:ascii="Arial" w:hAnsi="Arial" w:cs="Arial"/>
          <w:lang w:val="en-US"/>
        </w:rPr>
      </w:pPr>
    </w:p>
    <w:bookmarkEnd w:id="2"/>
    <w:p w14:paraId="232F5173" w14:textId="77777777" w:rsidR="00115A1F" w:rsidRPr="003B5C83" w:rsidRDefault="00115A1F" w:rsidP="00115A1F">
      <w:pPr>
        <w:pStyle w:val="ListParagraph"/>
        <w:rPr>
          <w:rFonts w:ascii="Arial" w:hAnsi="Arial" w:cs="Arial"/>
        </w:rPr>
      </w:pPr>
    </w:p>
    <w:p w14:paraId="22BC8A2A" w14:textId="1CEFF764" w:rsidR="00DE77D5" w:rsidRPr="003B5C83" w:rsidRDefault="00DE77D5" w:rsidP="00B5294B">
      <w:pPr>
        <w:pStyle w:val="ListParagraph"/>
        <w:rPr>
          <w:rFonts w:ascii="Arial" w:hAnsi="Arial" w:cs="Arial"/>
        </w:rPr>
      </w:pPr>
    </w:p>
    <w:sectPr w:rsidR="00DE77D5" w:rsidRPr="003B5C83">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160D65" w14:textId="77777777" w:rsidR="00E80068" w:rsidRDefault="00E80068" w:rsidP="008F055B">
      <w:pPr>
        <w:spacing w:after="0" w:line="240" w:lineRule="auto"/>
      </w:pPr>
      <w:r>
        <w:separator/>
      </w:r>
    </w:p>
  </w:endnote>
  <w:endnote w:type="continuationSeparator" w:id="0">
    <w:p w14:paraId="42F99DFB" w14:textId="77777777" w:rsidR="00E80068" w:rsidRDefault="00E80068" w:rsidP="008F05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103272" w14:textId="77777777" w:rsidR="00A20088" w:rsidRDefault="00A2008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w:hAnsi="Arial" w:cs="Arial"/>
        <w:sz w:val="20"/>
        <w:szCs w:val="20"/>
      </w:rPr>
      <w:id w:val="1439093194"/>
      <w:docPartObj>
        <w:docPartGallery w:val="Page Numbers (Bottom of Page)"/>
        <w:docPartUnique/>
      </w:docPartObj>
    </w:sdtPr>
    <w:sdtEndPr/>
    <w:sdtContent>
      <w:p w14:paraId="5BD384FB" w14:textId="75DDF584" w:rsidR="001603FA" w:rsidRDefault="00A20088" w:rsidP="001603FA">
        <w:pPr>
          <w:pStyle w:val="Footer"/>
          <w:rPr>
            <w:rFonts w:ascii="Arial" w:hAnsi="Arial" w:cs="Arial"/>
            <w:sz w:val="20"/>
            <w:szCs w:val="20"/>
          </w:rPr>
        </w:pPr>
        <w:r>
          <w:rPr>
            <w:noProof/>
          </w:rPr>
          <w:drawing>
            <wp:anchor distT="0" distB="0" distL="114300" distR="114300" simplePos="0" relativeHeight="251662336" behindDoc="1" locked="0" layoutInCell="1" allowOverlap="1" wp14:anchorId="3314DBF7" wp14:editId="54942308">
              <wp:simplePos x="0" y="0"/>
              <wp:positionH relativeFrom="column">
                <wp:posOffset>4371975</wp:posOffset>
              </wp:positionH>
              <wp:positionV relativeFrom="paragraph">
                <wp:posOffset>4128</wp:posOffset>
              </wp:positionV>
              <wp:extent cx="1576070" cy="405130"/>
              <wp:effectExtent l="0" t="0" r="5080" b="0"/>
              <wp:wrapTight wrapText="bothSides">
                <wp:wrapPolygon edited="0">
                  <wp:start x="0" y="0"/>
                  <wp:lineTo x="0" y="20313"/>
                  <wp:lineTo x="21409" y="20313"/>
                  <wp:lineTo x="21409" y="0"/>
                  <wp:lineTo x="0" y="0"/>
                </wp:wrapPolygon>
              </wp:wrapTight>
              <wp:docPr id="999628088" name="Picture 1"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9628088" name="Picture 1" descr="A black text on a white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76070" cy="405130"/>
                      </a:xfrm>
                      <a:prstGeom prst="rect">
                        <a:avLst/>
                      </a:prstGeom>
                    </pic:spPr>
                  </pic:pic>
                </a:graphicData>
              </a:graphic>
              <wp14:sizeRelH relativeFrom="page">
                <wp14:pctWidth>0</wp14:pctWidth>
              </wp14:sizeRelH>
              <wp14:sizeRelV relativeFrom="page">
                <wp14:pctHeight>0</wp14:pctHeight>
              </wp14:sizeRelV>
            </wp:anchor>
          </w:drawing>
        </w:r>
        <w:r w:rsidR="001603FA">
          <w:rPr>
            <w:rFonts w:ascii="Arial" w:hAnsi="Arial" w:cs="Arial"/>
            <w:sz w:val="20"/>
            <w:szCs w:val="20"/>
          </w:rPr>
          <w:t xml:space="preserve">© UCLES 2024.  For further information see our </w:t>
        </w:r>
        <w:hyperlink r:id="rId2" w:history="1">
          <w:r w:rsidR="001603FA">
            <w:rPr>
              <w:rStyle w:val="Hyperlink"/>
              <w:rFonts w:ascii="Arial" w:hAnsi="Arial" w:cs="Arial"/>
              <w:sz w:val="20"/>
              <w:szCs w:val="20"/>
            </w:rPr>
            <w:t>Terms and Conditions</w:t>
          </w:r>
        </w:hyperlink>
        <w:r w:rsidR="001603FA">
          <w:rPr>
            <w:rFonts w:ascii="Arial" w:hAnsi="Arial" w:cs="Arial"/>
            <w:sz w:val="20"/>
            <w:szCs w:val="20"/>
          </w:rPr>
          <w:t>.</w:t>
        </w:r>
      </w:p>
      <w:p w14:paraId="4ABD6353" w14:textId="77777777" w:rsidR="0014576D" w:rsidRDefault="0014576D">
        <w:pPr>
          <w:pStyle w:val="Footer"/>
          <w:rPr>
            <w:rFonts w:ascii="Arial" w:hAnsi="Arial" w:cs="Arial"/>
            <w:sz w:val="20"/>
            <w:szCs w:val="20"/>
          </w:rPr>
        </w:pPr>
      </w:p>
      <w:p w14:paraId="7B9EF4A8" w14:textId="0FA98848" w:rsidR="001603FA" w:rsidRPr="001603FA" w:rsidRDefault="0014576D">
        <w:pPr>
          <w:pStyle w:val="Footer"/>
          <w:rPr>
            <w:rFonts w:ascii="Arial" w:hAnsi="Arial" w:cs="Arial"/>
            <w:sz w:val="20"/>
            <w:szCs w:val="20"/>
          </w:rPr>
        </w:pPr>
        <w:r>
          <w:rPr>
            <w:rFonts w:ascii="Arial" w:hAnsi="Arial" w:cs="Arial"/>
            <w:sz w:val="20"/>
            <w:szCs w:val="20"/>
          </w:rPr>
          <w:tab/>
        </w:r>
        <w:r w:rsidR="001603FA">
          <w:rPr>
            <w:rFonts w:ascii="Arial" w:hAnsi="Arial" w:cs="Arial"/>
            <w:sz w:val="20"/>
            <w:szCs w:val="20"/>
          </w:rPr>
          <w:fldChar w:fldCharType="begin"/>
        </w:r>
        <w:r w:rsidR="001603FA">
          <w:rPr>
            <w:rFonts w:ascii="Arial" w:hAnsi="Arial" w:cs="Arial"/>
            <w:sz w:val="20"/>
            <w:szCs w:val="20"/>
          </w:rPr>
          <w:instrText xml:space="preserve"> PAGE   \* MERGEFORMAT </w:instrText>
        </w:r>
        <w:r w:rsidR="001603FA">
          <w:rPr>
            <w:rFonts w:ascii="Arial" w:hAnsi="Arial" w:cs="Arial"/>
            <w:sz w:val="20"/>
            <w:szCs w:val="20"/>
          </w:rPr>
          <w:fldChar w:fldCharType="separate"/>
        </w:r>
        <w:r w:rsidR="001603FA">
          <w:rPr>
            <w:rFonts w:ascii="Arial" w:hAnsi="Arial" w:cs="Arial"/>
            <w:sz w:val="20"/>
            <w:szCs w:val="20"/>
          </w:rPr>
          <w:t>1</w:t>
        </w:r>
        <w:r w:rsidR="001603FA">
          <w:rPr>
            <w:rFonts w:ascii="Arial" w:hAnsi="Arial" w:cs="Arial"/>
            <w:noProof/>
            <w:sz w:val="20"/>
            <w:szCs w:val="20"/>
          </w:rPr>
          <w:fldChar w:fldCharType="end"/>
        </w:r>
        <w:r w:rsidR="001603FA">
          <w:rPr>
            <w:rFonts w:ascii="Arial" w:hAnsi="Arial" w:cs="Arial"/>
            <w:noProof/>
            <w:sz w:val="20"/>
            <w:szCs w:val="20"/>
          </w:rPr>
          <w:tab/>
        </w:r>
        <w:r w:rsidR="001603FA">
          <w:rPr>
            <w:rFonts w:ascii="Arial" w:hAnsi="Arial" w:cs="Arial"/>
            <w:noProof/>
            <w:sz w:val="20"/>
            <w:szCs w:val="20"/>
          </w:rPr>
          <w:tab/>
        </w:r>
      </w:p>
    </w:sdtContent>
  </w:sdt>
  <w:p w14:paraId="23708A10" w14:textId="77777777" w:rsidR="007768F0" w:rsidRDefault="007768F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48DD51" w14:textId="77777777" w:rsidR="00A20088" w:rsidRDefault="00A200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46B84B" w14:textId="77777777" w:rsidR="00E80068" w:rsidRDefault="00E80068" w:rsidP="008F055B">
      <w:pPr>
        <w:spacing w:after="0" w:line="240" w:lineRule="auto"/>
      </w:pPr>
      <w:r>
        <w:separator/>
      </w:r>
    </w:p>
  </w:footnote>
  <w:footnote w:type="continuationSeparator" w:id="0">
    <w:p w14:paraId="2139F7CF" w14:textId="77777777" w:rsidR="00E80068" w:rsidRDefault="00E80068" w:rsidP="008F05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C512FF" w14:textId="77777777" w:rsidR="00A20088" w:rsidRDefault="00A2008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423E06" w14:textId="1886AAD3" w:rsidR="007768F0" w:rsidRDefault="00A20088">
    <w:pPr>
      <w:pStyle w:val="Header"/>
    </w:pPr>
    <w:r>
      <w:rPr>
        <w:noProof/>
      </w:rPr>
      <w:drawing>
        <wp:anchor distT="0" distB="0" distL="114300" distR="114300" simplePos="0" relativeHeight="251660288" behindDoc="1" locked="0" layoutInCell="1" allowOverlap="1" wp14:anchorId="01540CCA" wp14:editId="264AA6A2">
          <wp:simplePos x="0" y="0"/>
          <wp:positionH relativeFrom="margin">
            <wp:align>left</wp:align>
          </wp:positionH>
          <wp:positionV relativeFrom="paragraph">
            <wp:posOffset>42227</wp:posOffset>
          </wp:positionV>
          <wp:extent cx="1700901" cy="471488"/>
          <wp:effectExtent l="0" t="0" r="0" b="5080"/>
          <wp:wrapTight wrapText="bothSides">
            <wp:wrapPolygon edited="0">
              <wp:start x="0" y="0"/>
              <wp:lineTo x="0" y="20960"/>
              <wp:lineTo x="21294" y="20960"/>
              <wp:lineTo x="21294" y="0"/>
              <wp:lineTo x="0" y="0"/>
            </wp:wrapPolygon>
          </wp:wrapTight>
          <wp:docPr id="1151677742"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1677742" name="Picture 1" descr="A close up of a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700901" cy="471488"/>
                  </a:xfrm>
                  <a:prstGeom prst="rect">
                    <a:avLst/>
                  </a:prstGeom>
                </pic:spPr>
              </pic:pic>
            </a:graphicData>
          </a:graphic>
          <wp14:sizeRelH relativeFrom="page">
            <wp14:pctWidth>0</wp14:pctWidth>
          </wp14:sizeRelH>
          <wp14:sizeRelV relativeFrom="page">
            <wp14:pctHeight>0</wp14:pctHeight>
          </wp14:sizeRelV>
        </wp:anchor>
      </w:drawing>
    </w:r>
  </w:p>
  <w:p w14:paraId="21FF0164" w14:textId="77777777" w:rsidR="008F055B" w:rsidRDefault="008F055B">
    <w:pPr>
      <w:pStyle w:val="Header"/>
    </w:pPr>
  </w:p>
  <w:p w14:paraId="00075F91" w14:textId="77777777" w:rsidR="00A20088" w:rsidRDefault="00A20088">
    <w:pPr>
      <w:pStyle w:val="Header"/>
    </w:pPr>
  </w:p>
  <w:p w14:paraId="355ADAA0" w14:textId="77777777" w:rsidR="00A20088" w:rsidRDefault="00A2008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62FA37" w14:textId="77777777" w:rsidR="00A20088" w:rsidRDefault="00A2008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6B0164"/>
    <w:multiLevelType w:val="hybridMultilevel"/>
    <w:tmpl w:val="1242F4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956C71"/>
    <w:multiLevelType w:val="hybridMultilevel"/>
    <w:tmpl w:val="165E6C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500A70"/>
    <w:multiLevelType w:val="hybridMultilevel"/>
    <w:tmpl w:val="338610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3046732"/>
    <w:multiLevelType w:val="hybridMultilevel"/>
    <w:tmpl w:val="4EDE02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D0E0E2B"/>
    <w:multiLevelType w:val="hybridMultilevel"/>
    <w:tmpl w:val="50E260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2894661"/>
    <w:multiLevelType w:val="hybridMultilevel"/>
    <w:tmpl w:val="5D7831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8A76165"/>
    <w:multiLevelType w:val="hybridMultilevel"/>
    <w:tmpl w:val="70A836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E096663"/>
    <w:multiLevelType w:val="hybridMultilevel"/>
    <w:tmpl w:val="0EAC19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0FF1632"/>
    <w:multiLevelType w:val="hybridMultilevel"/>
    <w:tmpl w:val="56FA24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8FE601F"/>
    <w:multiLevelType w:val="hybridMultilevel"/>
    <w:tmpl w:val="BB10F61C"/>
    <w:lvl w:ilvl="0" w:tplc="9B021A2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FE107BC"/>
    <w:multiLevelType w:val="hybridMultilevel"/>
    <w:tmpl w:val="1DD4B34E"/>
    <w:lvl w:ilvl="0" w:tplc="699CF026">
      <w:start w:val="1"/>
      <w:numFmt w:val="upperLetter"/>
      <w:lvlText w:val="%1."/>
      <w:lvlJc w:val="left"/>
      <w:pPr>
        <w:ind w:left="927" w:hanging="360"/>
      </w:pPr>
      <w:rPr>
        <w:b/>
        <w:bCs/>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1" w15:restartNumberingAfterBreak="0">
    <w:nsid w:val="699F3C2E"/>
    <w:multiLevelType w:val="hybridMultilevel"/>
    <w:tmpl w:val="C9181B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78E51C3"/>
    <w:multiLevelType w:val="hybridMultilevel"/>
    <w:tmpl w:val="32A094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81B6C53"/>
    <w:multiLevelType w:val="hybridMultilevel"/>
    <w:tmpl w:val="F11AF7D2"/>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E486922"/>
    <w:multiLevelType w:val="hybridMultilevel"/>
    <w:tmpl w:val="58FE639A"/>
    <w:lvl w:ilvl="0" w:tplc="9A82F11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48331986">
    <w:abstractNumId w:val="11"/>
  </w:num>
  <w:num w:numId="2" w16cid:durableId="1862477366">
    <w:abstractNumId w:val="1"/>
  </w:num>
  <w:num w:numId="3" w16cid:durableId="1098523388">
    <w:abstractNumId w:val="14"/>
  </w:num>
  <w:num w:numId="4" w16cid:durableId="1026104185">
    <w:abstractNumId w:val="12"/>
  </w:num>
  <w:num w:numId="5" w16cid:durableId="1410157413">
    <w:abstractNumId w:val="3"/>
  </w:num>
  <w:num w:numId="6" w16cid:durableId="783228544">
    <w:abstractNumId w:val="8"/>
  </w:num>
  <w:num w:numId="7" w16cid:durableId="1466314819">
    <w:abstractNumId w:val="4"/>
  </w:num>
  <w:num w:numId="8" w16cid:durableId="482233954">
    <w:abstractNumId w:val="6"/>
  </w:num>
  <w:num w:numId="9" w16cid:durableId="1073503461">
    <w:abstractNumId w:val="0"/>
  </w:num>
  <w:num w:numId="10" w16cid:durableId="65498671">
    <w:abstractNumId w:val="9"/>
  </w:num>
  <w:num w:numId="11" w16cid:durableId="1662272339">
    <w:abstractNumId w:val="13"/>
  </w:num>
  <w:num w:numId="12" w16cid:durableId="537861330">
    <w:abstractNumId w:val="7"/>
  </w:num>
  <w:num w:numId="13" w16cid:durableId="1950311084">
    <w:abstractNumId w:val="2"/>
  </w:num>
  <w:num w:numId="14" w16cid:durableId="487283813">
    <w:abstractNumId w:val="10"/>
  </w:num>
  <w:num w:numId="15" w16cid:durableId="14570217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2DB2"/>
    <w:rsid w:val="000100F0"/>
    <w:rsid w:val="000139D7"/>
    <w:rsid w:val="000148D2"/>
    <w:rsid w:val="00015D63"/>
    <w:rsid w:val="0002178E"/>
    <w:rsid w:val="000318FF"/>
    <w:rsid w:val="00034216"/>
    <w:rsid w:val="00044DE1"/>
    <w:rsid w:val="00056CD0"/>
    <w:rsid w:val="00075AC7"/>
    <w:rsid w:val="00080BC4"/>
    <w:rsid w:val="00084B44"/>
    <w:rsid w:val="00093118"/>
    <w:rsid w:val="00094AD3"/>
    <w:rsid w:val="000A43A1"/>
    <w:rsid w:val="000C42D0"/>
    <w:rsid w:val="000C42FD"/>
    <w:rsid w:val="000C4B49"/>
    <w:rsid w:val="000D1272"/>
    <w:rsid w:val="000D18AD"/>
    <w:rsid w:val="000D5FB0"/>
    <w:rsid w:val="000F3E76"/>
    <w:rsid w:val="000F5313"/>
    <w:rsid w:val="001104EF"/>
    <w:rsid w:val="00112D85"/>
    <w:rsid w:val="0011584F"/>
    <w:rsid w:val="00115A1F"/>
    <w:rsid w:val="00120C9C"/>
    <w:rsid w:val="0012676E"/>
    <w:rsid w:val="0014576D"/>
    <w:rsid w:val="00146325"/>
    <w:rsid w:val="00151B91"/>
    <w:rsid w:val="00153AF7"/>
    <w:rsid w:val="001603FA"/>
    <w:rsid w:val="001662A1"/>
    <w:rsid w:val="00167FB4"/>
    <w:rsid w:val="00167FC4"/>
    <w:rsid w:val="00182267"/>
    <w:rsid w:val="00197411"/>
    <w:rsid w:val="001B0FB0"/>
    <w:rsid w:val="001B27AC"/>
    <w:rsid w:val="001B512A"/>
    <w:rsid w:val="001B6CA1"/>
    <w:rsid w:val="001C4ABF"/>
    <w:rsid w:val="001D0287"/>
    <w:rsid w:val="001D24EC"/>
    <w:rsid w:val="001E0C06"/>
    <w:rsid w:val="001E38A9"/>
    <w:rsid w:val="002017F6"/>
    <w:rsid w:val="00214AA8"/>
    <w:rsid w:val="0023063D"/>
    <w:rsid w:val="0023159C"/>
    <w:rsid w:val="00235E5E"/>
    <w:rsid w:val="00244A72"/>
    <w:rsid w:val="00253450"/>
    <w:rsid w:val="00260DEE"/>
    <w:rsid w:val="0026263A"/>
    <w:rsid w:val="00275B29"/>
    <w:rsid w:val="00277AA7"/>
    <w:rsid w:val="00281C57"/>
    <w:rsid w:val="00281F91"/>
    <w:rsid w:val="00290A57"/>
    <w:rsid w:val="002A228E"/>
    <w:rsid w:val="002A3590"/>
    <w:rsid w:val="002C6378"/>
    <w:rsid w:val="002E34BF"/>
    <w:rsid w:val="002E4C39"/>
    <w:rsid w:val="002E645A"/>
    <w:rsid w:val="002F1B5E"/>
    <w:rsid w:val="002F2910"/>
    <w:rsid w:val="002F594E"/>
    <w:rsid w:val="002F62BA"/>
    <w:rsid w:val="00310603"/>
    <w:rsid w:val="00317724"/>
    <w:rsid w:val="00330F06"/>
    <w:rsid w:val="00341ED5"/>
    <w:rsid w:val="00341F09"/>
    <w:rsid w:val="00342BE5"/>
    <w:rsid w:val="00347D14"/>
    <w:rsid w:val="00352C45"/>
    <w:rsid w:val="0035791D"/>
    <w:rsid w:val="00361FE2"/>
    <w:rsid w:val="00364015"/>
    <w:rsid w:val="00371FE3"/>
    <w:rsid w:val="00384845"/>
    <w:rsid w:val="003860BD"/>
    <w:rsid w:val="003A787C"/>
    <w:rsid w:val="003B5C83"/>
    <w:rsid w:val="003B725C"/>
    <w:rsid w:val="003C76D0"/>
    <w:rsid w:val="003E0FC0"/>
    <w:rsid w:val="003E1B9B"/>
    <w:rsid w:val="003E2B4C"/>
    <w:rsid w:val="003F3F8B"/>
    <w:rsid w:val="003F6170"/>
    <w:rsid w:val="0041010C"/>
    <w:rsid w:val="00415DE1"/>
    <w:rsid w:val="00433088"/>
    <w:rsid w:val="0043523F"/>
    <w:rsid w:val="0044385E"/>
    <w:rsid w:val="00461488"/>
    <w:rsid w:val="00462933"/>
    <w:rsid w:val="0046349B"/>
    <w:rsid w:val="004648E3"/>
    <w:rsid w:val="0047286F"/>
    <w:rsid w:val="00474D48"/>
    <w:rsid w:val="00480F89"/>
    <w:rsid w:val="00481730"/>
    <w:rsid w:val="00494182"/>
    <w:rsid w:val="00497B28"/>
    <w:rsid w:val="004A7E8C"/>
    <w:rsid w:val="004B2482"/>
    <w:rsid w:val="004B6A48"/>
    <w:rsid w:val="004C34D2"/>
    <w:rsid w:val="004C35CD"/>
    <w:rsid w:val="004C5D6C"/>
    <w:rsid w:val="004D3BBB"/>
    <w:rsid w:val="004E3B9E"/>
    <w:rsid w:val="004E4CB8"/>
    <w:rsid w:val="004E50C6"/>
    <w:rsid w:val="004F322A"/>
    <w:rsid w:val="004F5EFB"/>
    <w:rsid w:val="004F706F"/>
    <w:rsid w:val="00512C3A"/>
    <w:rsid w:val="00514372"/>
    <w:rsid w:val="005161E1"/>
    <w:rsid w:val="005276BC"/>
    <w:rsid w:val="00534817"/>
    <w:rsid w:val="00556487"/>
    <w:rsid w:val="0055796A"/>
    <w:rsid w:val="005605DC"/>
    <w:rsid w:val="00563E54"/>
    <w:rsid w:val="005779CC"/>
    <w:rsid w:val="00584F5F"/>
    <w:rsid w:val="005879CE"/>
    <w:rsid w:val="005921AA"/>
    <w:rsid w:val="005A0C63"/>
    <w:rsid w:val="005A2BE1"/>
    <w:rsid w:val="005A3E6B"/>
    <w:rsid w:val="005B224E"/>
    <w:rsid w:val="005B5E9D"/>
    <w:rsid w:val="005C32B8"/>
    <w:rsid w:val="005C45F9"/>
    <w:rsid w:val="005C4AD6"/>
    <w:rsid w:val="005D012B"/>
    <w:rsid w:val="005D056B"/>
    <w:rsid w:val="005D21F4"/>
    <w:rsid w:val="005D2501"/>
    <w:rsid w:val="005E43D6"/>
    <w:rsid w:val="005E4FB0"/>
    <w:rsid w:val="005F46A5"/>
    <w:rsid w:val="00606AD7"/>
    <w:rsid w:val="0061607A"/>
    <w:rsid w:val="006169B7"/>
    <w:rsid w:val="00616A61"/>
    <w:rsid w:val="006505AD"/>
    <w:rsid w:val="006521F8"/>
    <w:rsid w:val="00654882"/>
    <w:rsid w:val="006621BC"/>
    <w:rsid w:val="006657F6"/>
    <w:rsid w:val="00667107"/>
    <w:rsid w:val="006701EA"/>
    <w:rsid w:val="00681DF6"/>
    <w:rsid w:val="0068561C"/>
    <w:rsid w:val="006870AD"/>
    <w:rsid w:val="00690E0F"/>
    <w:rsid w:val="006969F9"/>
    <w:rsid w:val="006A03DB"/>
    <w:rsid w:val="006A5FA9"/>
    <w:rsid w:val="006A71F1"/>
    <w:rsid w:val="006B24DE"/>
    <w:rsid w:val="006B40FF"/>
    <w:rsid w:val="006B730B"/>
    <w:rsid w:val="006F4619"/>
    <w:rsid w:val="006F742B"/>
    <w:rsid w:val="00711797"/>
    <w:rsid w:val="00715741"/>
    <w:rsid w:val="00715D19"/>
    <w:rsid w:val="00736FBD"/>
    <w:rsid w:val="00740808"/>
    <w:rsid w:val="00744D8D"/>
    <w:rsid w:val="00750384"/>
    <w:rsid w:val="00753346"/>
    <w:rsid w:val="00755F5A"/>
    <w:rsid w:val="00763DB9"/>
    <w:rsid w:val="00766882"/>
    <w:rsid w:val="007768F0"/>
    <w:rsid w:val="00784700"/>
    <w:rsid w:val="00793849"/>
    <w:rsid w:val="007A0740"/>
    <w:rsid w:val="007A0745"/>
    <w:rsid w:val="007A618D"/>
    <w:rsid w:val="007B0ADD"/>
    <w:rsid w:val="007B1C61"/>
    <w:rsid w:val="007B62B4"/>
    <w:rsid w:val="007E0E15"/>
    <w:rsid w:val="007F0DC0"/>
    <w:rsid w:val="00807A6B"/>
    <w:rsid w:val="0081214B"/>
    <w:rsid w:val="008218F3"/>
    <w:rsid w:val="008247F9"/>
    <w:rsid w:val="008271A8"/>
    <w:rsid w:val="00830C6D"/>
    <w:rsid w:val="00837F5E"/>
    <w:rsid w:val="00851465"/>
    <w:rsid w:val="0085792F"/>
    <w:rsid w:val="00860520"/>
    <w:rsid w:val="008730E7"/>
    <w:rsid w:val="00880D1E"/>
    <w:rsid w:val="00880E51"/>
    <w:rsid w:val="008A755D"/>
    <w:rsid w:val="008B5235"/>
    <w:rsid w:val="008C1114"/>
    <w:rsid w:val="008C2015"/>
    <w:rsid w:val="008C3DFD"/>
    <w:rsid w:val="008D5460"/>
    <w:rsid w:val="008E71F3"/>
    <w:rsid w:val="008E7E02"/>
    <w:rsid w:val="008F055B"/>
    <w:rsid w:val="00905415"/>
    <w:rsid w:val="0090627C"/>
    <w:rsid w:val="00911571"/>
    <w:rsid w:val="009137F8"/>
    <w:rsid w:val="0092181A"/>
    <w:rsid w:val="00924CAD"/>
    <w:rsid w:val="0093067D"/>
    <w:rsid w:val="0093130E"/>
    <w:rsid w:val="00932087"/>
    <w:rsid w:val="00936698"/>
    <w:rsid w:val="00940D00"/>
    <w:rsid w:val="00953545"/>
    <w:rsid w:val="00963022"/>
    <w:rsid w:val="0097653F"/>
    <w:rsid w:val="009909BB"/>
    <w:rsid w:val="009A1E93"/>
    <w:rsid w:val="009C1ED4"/>
    <w:rsid w:val="009C20B5"/>
    <w:rsid w:val="009D5487"/>
    <w:rsid w:val="009D6EE6"/>
    <w:rsid w:val="009E1424"/>
    <w:rsid w:val="009F4E7C"/>
    <w:rsid w:val="009F79BF"/>
    <w:rsid w:val="00A03C3D"/>
    <w:rsid w:val="00A20088"/>
    <w:rsid w:val="00A20EC5"/>
    <w:rsid w:val="00A40C1D"/>
    <w:rsid w:val="00A4386C"/>
    <w:rsid w:val="00A43BBC"/>
    <w:rsid w:val="00A44CC3"/>
    <w:rsid w:val="00A45581"/>
    <w:rsid w:val="00A557E2"/>
    <w:rsid w:val="00A6018C"/>
    <w:rsid w:val="00A71880"/>
    <w:rsid w:val="00A74670"/>
    <w:rsid w:val="00A950AC"/>
    <w:rsid w:val="00AB68E4"/>
    <w:rsid w:val="00AC5D7B"/>
    <w:rsid w:val="00AD04BB"/>
    <w:rsid w:val="00AD41BF"/>
    <w:rsid w:val="00AD5A58"/>
    <w:rsid w:val="00AD6C2D"/>
    <w:rsid w:val="00B244E6"/>
    <w:rsid w:val="00B2771A"/>
    <w:rsid w:val="00B5294B"/>
    <w:rsid w:val="00B63DBC"/>
    <w:rsid w:val="00B65A0C"/>
    <w:rsid w:val="00B714BB"/>
    <w:rsid w:val="00B772DB"/>
    <w:rsid w:val="00B943E1"/>
    <w:rsid w:val="00BA1CD9"/>
    <w:rsid w:val="00BC3B0A"/>
    <w:rsid w:val="00BD6840"/>
    <w:rsid w:val="00C063E7"/>
    <w:rsid w:val="00C073D7"/>
    <w:rsid w:val="00C368B7"/>
    <w:rsid w:val="00C37C18"/>
    <w:rsid w:val="00C41E42"/>
    <w:rsid w:val="00C44C4A"/>
    <w:rsid w:val="00C5215A"/>
    <w:rsid w:val="00C5451F"/>
    <w:rsid w:val="00C631E2"/>
    <w:rsid w:val="00C734B7"/>
    <w:rsid w:val="00C7530B"/>
    <w:rsid w:val="00C7772C"/>
    <w:rsid w:val="00C97080"/>
    <w:rsid w:val="00CA3147"/>
    <w:rsid w:val="00CA5ECD"/>
    <w:rsid w:val="00CA6F49"/>
    <w:rsid w:val="00CB2D67"/>
    <w:rsid w:val="00CB7CF9"/>
    <w:rsid w:val="00CC4C8C"/>
    <w:rsid w:val="00CC5503"/>
    <w:rsid w:val="00CD4323"/>
    <w:rsid w:val="00CF367F"/>
    <w:rsid w:val="00CF43A2"/>
    <w:rsid w:val="00D13FE4"/>
    <w:rsid w:val="00D143E0"/>
    <w:rsid w:val="00D21C35"/>
    <w:rsid w:val="00D23B8C"/>
    <w:rsid w:val="00D36E2E"/>
    <w:rsid w:val="00D5046E"/>
    <w:rsid w:val="00D54CC0"/>
    <w:rsid w:val="00D55762"/>
    <w:rsid w:val="00D86C0F"/>
    <w:rsid w:val="00D92AE6"/>
    <w:rsid w:val="00DA644F"/>
    <w:rsid w:val="00DC46D9"/>
    <w:rsid w:val="00DC6546"/>
    <w:rsid w:val="00DD08AA"/>
    <w:rsid w:val="00DD722E"/>
    <w:rsid w:val="00DE77D5"/>
    <w:rsid w:val="00E0100C"/>
    <w:rsid w:val="00E0517D"/>
    <w:rsid w:val="00E05D89"/>
    <w:rsid w:val="00E10D61"/>
    <w:rsid w:val="00E140CD"/>
    <w:rsid w:val="00E2313E"/>
    <w:rsid w:val="00E2405A"/>
    <w:rsid w:val="00E36C3B"/>
    <w:rsid w:val="00E42DB2"/>
    <w:rsid w:val="00E43DD1"/>
    <w:rsid w:val="00E51670"/>
    <w:rsid w:val="00E5377C"/>
    <w:rsid w:val="00E571E5"/>
    <w:rsid w:val="00E644B0"/>
    <w:rsid w:val="00E765D0"/>
    <w:rsid w:val="00E80068"/>
    <w:rsid w:val="00E815AB"/>
    <w:rsid w:val="00E85747"/>
    <w:rsid w:val="00E85BF3"/>
    <w:rsid w:val="00E86BD1"/>
    <w:rsid w:val="00E904B8"/>
    <w:rsid w:val="00EA3C66"/>
    <w:rsid w:val="00EA7EE2"/>
    <w:rsid w:val="00EB2481"/>
    <w:rsid w:val="00EC2295"/>
    <w:rsid w:val="00EC3AE0"/>
    <w:rsid w:val="00EC66AB"/>
    <w:rsid w:val="00ED3303"/>
    <w:rsid w:val="00ED343F"/>
    <w:rsid w:val="00EE01E7"/>
    <w:rsid w:val="00EE18AA"/>
    <w:rsid w:val="00F0635C"/>
    <w:rsid w:val="00F078EB"/>
    <w:rsid w:val="00F07BFF"/>
    <w:rsid w:val="00F121DD"/>
    <w:rsid w:val="00F15208"/>
    <w:rsid w:val="00F302FD"/>
    <w:rsid w:val="00F30F23"/>
    <w:rsid w:val="00F3777E"/>
    <w:rsid w:val="00F63E98"/>
    <w:rsid w:val="00F648CD"/>
    <w:rsid w:val="00F6670E"/>
    <w:rsid w:val="00F720DA"/>
    <w:rsid w:val="00F739F5"/>
    <w:rsid w:val="00F82CAE"/>
    <w:rsid w:val="00F83C8D"/>
    <w:rsid w:val="00F92571"/>
    <w:rsid w:val="00F9450C"/>
    <w:rsid w:val="00FA256B"/>
    <w:rsid w:val="00FB67F1"/>
    <w:rsid w:val="00FC4727"/>
    <w:rsid w:val="00FD609D"/>
    <w:rsid w:val="00FE37B7"/>
    <w:rsid w:val="00FE5D60"/>
    <w:rsid w:val="00FF45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881FD4"/>
  <w15:chartTrackingRefBased/>
  <w15:docId w15:val="{E2EE6D47-C03A-4354-9D6B-32359375EE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B7C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03C3D"/>
    <w:pPr>
      <w:ind w:left="720"/>
      <w:contextualSpacing/>
    </w:pPr>
  </w:style>
  <w:style w:type="paragraph" w:styleId="Header">
    <w:name w:val="header"/>
    <w:basedOn w:val="Normal"/>
    <w:link w:val="HeaderChar"/>
    <w:uiPriority w:val="99"/>
    <w:unhideWhenUsed/>
    <w:rsid w:val="008F05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055B"/>
  </w:style>
  <w:style w:type="paragraph" w:styleId="Footer">
    <w:name w:val="footer"/>
    <w:basedOn w:val="Normal"/>
    <w:link w:val="FooterChar"/>
    <w:uiPriority w:val="99"/>
    <w:unhideWhenUsed/>
    <w:rsid w:val="008F05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055B"/>
  </w:style>
  <w:style w:type="character" w:styleId="Strong">
    <w:name w:val="Strong"/>
    <w:basedOn w:val="DefaultParagraphFont"/>
    <w:uiPriority w:val="22"/>
    <w:qFormat/>
    <w:rsid w:val="00A44CC3"/>
    <w:rPr>
      <w:b/>
      <w:bCs/>
    </w:rPr>
  </w:style>
  <w:style w:type="paragraph" w:styleId="NormalWeb">
    <w:name w:val="Normal (Web)"/>
    <w:basedOn w:val="Normal"/>
    <w:uiPriority w:val="99"/>
    <w:semiHidden/>
    <w:unhideWhenUsed/>
    <w:rsid w:val="00A44CC3"/>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styleId="Revision">
    <w:name w:val="Revision"/>
    <w:hidden/>
    <w:uiPriority w:val="99"/>
    <w:semiHidden/>
    <w:rsid w:val="00C37C18"/>
    <w:pPr>
      <w:spacing w:after="0" w:line="240" w:lineRule="auto"/>
    </w:pPr>
  </w:style>
  <w:style w:type="character" w:styleId="Hyperlink">
    <w:name w:val="Hyperlink"/>
    <w:basedOn w:val="DefaultParagraphFont"/>
    <w:uiPriority w:val="99"/>
    <w:semiHidden/>
    <w:unhideWhenUsed/>
    <w:rsid w:val="001603F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40264382">
      <w:bodyDiv w:val="1"/>
      <w:marLeft w:val="0"/>
      <w:marRight w:val="0"/>
      <w:marTop w:val="0"/>
      <w:marBottom w:val="0"/>
      <w:divBdr>
        <w:top w:val="none" w:sz="0" w:space="0" w:color="auto"/>
        <w:left w:val="none" w:sz="0" w:space="0" w:color="auto"/>
        <w:bottom w:val="none" w:sz="0" w:space="0" w:color="auto"/>
        <w:right w:val="none" w:sz="0" w:space="0" w:color="auto"/>
      </w:divBdr>
    </w:div>
    <w:div w:id="1829252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https://www.cambridgeenglish.org/footer/terms-and-conditions/" TargetMode="External"/><Relationship Id="rId1" Type="http://schemas.openxmlformats.org/officeDocument/2006/relationships/image" Target="media/image2.tiff"/></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F9A6BD4DD06094C8F0763FFA9FE5D36" ma:contentTypeVersion="9" ma:contentTypeDescription="Create a new document." ma:contentTypeScope="" ma:versionID="e7a0f027b2ec3d7f921c9d69bd307e5b">
  <xsd:schema xmlns:xsd="http://www.w3.org/2001/XMLSchema" xmlns:xs="http://www.w3.org/2001/XMLSchema" xmlns:p="http://schemas.microsoft.com/office/2006/metadata/properties" xmlns:ns2="d75221f2-2b6c-4587-abb8-28e8feefc8b0" xmlns:ns3="d9638e38-c6ef-425f-91be-134190314fc2" targetNamespace="http://schemas.microsoft.com/office/2006/metadata/properties" ma:root="true" ma:fieldsID="20d1a6c2b55a288c5046ddae52ae4286" ns2:_="" ns3:_="">
    <xsd:import namespace="d75221f2-2b6c-4587-abb8-28e8feefc8b0"/>
    <xsd:import namespace="d9638e38-c6ef-425f-91be-134190314fc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5221f2-2b6c-4587-abb8-28e8feefc8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9638e38-c6ef-425f-91be-134190314fc2"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592EADA-3A96-40E0-8FF2-667D42F07D61}">
  <ds:schemaRefs>
    <ds:schemaRef ds:uri="http://schemas.openxmlformats.org/officeDocument/2006/bibliography"/>
  </ds:schemaRefs>
</ds:datastoreItem>
</file>

<file path=customXml/itemProps2.xml><?xml version="1.0" encoding="utf-8"?>
<ds:datastoreItem xmlns:ds="http://schemas.openxmlformats.org/officeDocument/2006/customXml" ds:itemID="{895D404C-11ED-40C1-A1C7-15ED9B87B8A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4C80538-09B4-4E97-AA5C-9F6DD3E7F29D}">
  <ds:schemaRefs>
    <ds:schemaRef ds:uri="http://schemas.microsoft.com/sharepoint/v3/contenttype/forms"/>
  </ds:schemaRefs>
</ds:datastoreItem>
</file>

<file path=customXml/itemProps4.xml><?xml version="1.0" encoding="utf-8"?>
<ds:datastoreItem xmlns:ds="http://schemas.openxmlformats.org/officeDocument/2006/customXml" ds:itemID="{684990D3-DECF-4491-8473-4FF642B853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5221f2-2b6c-4587-abb8-28e8feefc8b0"/>
    <ds:schemaRef ds:uri="d9638e38-c6ef-425f-91be-134190314f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1687</Words>
  <Characters>9619</Characters>
  <Application>Microsoft Office Word</Application>
  <DocSecurity>4</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Carole Bartlett</dc:creator>
  <cp:keywords/>
  <dc:description/>
  <cp:lastModifiedBy>Liz Harlock</cp:lastModifiedBy>
  <cp:revision>2</cp:revision>
  <cp:lastPrinted>2024-06-20T08:05:00Z</cp:lastPrinted>
  <dcterms:created xsi:type="dcterms:W3CDTF">2024-11-28T16:53:00Z</dcterms:created>
  <dcterms:modified xsi:type="dcterms:W3CDTF">2024-11-28T16:53:00Z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0x010100FF9A6BD4DD06094C8F0763FFA9FE5D36</vt:lpwstr>
  </property>
</Properties>
</file>