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8DAE" w14:textId="77777777" w:rsidR="00D6062B" w:rsidRPr="004A1249" w:rsidRDefault="00D6062B" w:rsidP="00D6062B">
      <w:pPr>
        <w:widowControl/>
        <w:autoSpaceDE/>
        <w:autoSpaceDN/>
        <w:spacing w:line="276" w:lineRule="auto"/>
        <w:rPr>
          <w:rFonts w:eastAsia="Calibri"/>
          <w:b/>
          <w:color w:val="0070C0"/>
          <w:lang w:val="en-GB"/>
        </w:rPr>
      </w:pPr>
      <w:r w:rsidRPr="004A1249">
        <w:rPr>
          <w:rFonts w:eastAsia="Calibri"/>
          <w:b/>
          <w:color w:val="0070C0"/>
          <w:lang w:val="en-GB"/>
        </w:rPr>
        <w:t>Student’s Worksheet 1</w:t>
      </w:r>
    </w:p>
    <w:p w14:paraId="70BF8E61" w14:textId="77777777" w:rsidR="00D6062B" w:rsidRPr="004A1249" w:rsidRDefault="00D6062B" w:rsidP="00D6062B">
      <w:pPr>
        <w:widowControl/>
        <w:autoSpaceDE/>
        <w:autoSpaceDN/>
        <w:spacing w:line="276" w:lineRule="auto"/>
        <w:rPr>
          <w:rFonts w:eastAsia="Calibri"/>
          <w:b/>
          <w:color w:val="0070C0"/>
          <w:lang w:val="en-GB"/>
        </w:rPr>
      </w:pPr>
    </w:p>
    <w:p w14:paraId="0C0C94A8" w14:textId="23A94EB0" w:rsidR="00363E2E" w:rsidRPr="004A1249" w:rsidRDefault="00363E2E" w:rsidP="00363E2E">
      <w:pPr>
        <w:widowControl/>
        <w:autoSpaceDE/>
        <w:autoSpaceDN/>
        <w:spacing w:after="160" w:line="256" w:lineRule="auto"/>
        <w:rPr>
          <w:rFonts w:eastAsia="Calibri"/>
          <w:b/>
          <w:bCs/>
          <w:kern w:val="2"/>
          <w14:ligatures w14:val="standardContextual"/>
        </w:rPr>
      </w:pPr>
      <w:r w:rsidRPr="004A1249">
        <w:rPr>
          <w:rFonts w:eastAsia="Calibri"/>
          <w:b/>
          <w:bCs/>
          <w:kern w:val="2"/>
          <w14:ligatures w14:val="standardContextual"/>
        </w:rPr>
        <w:t xml:space="preserve">Money vocabulary </w:t>
      </w:r>
    </w:p>
    <w:p w14:paraId="59AFAB66" w14:textId="77777777" w:rsidR="00363E2E" w:rsidRPr="004A1249" w:rsidRDefault="00363E2E" w:rsidP="000958E0">
      <w:pPr>
        <w:widowControl/>
        <w:tabs>
          <w:tab w:val="left" w:pos="1224"/>
        </w:tabs>
        <w:autoSpaceDE/>
        <w:autoSpaceDN/>
        <w:spacing w:after="160" w:line="256" w:lineRule="auto"/>
        <w:contextualSpacing/>
        <w:rPr>
          <w:rFonts w:eastAsia="Calibri"/>
          <w:b/>
          <w:bCs/>
          <w:kern w:val="2"/>
          <w:lang w:val="en-GB"/>
          <w14:ligatures w14:val="standardContextual"/>
        </w:rPr>
      </w:pPr>
      <w:r w:rsidRPr="004A1249">
        <w:rPr>
          <w:rFonts w:eastAsia="Calibri"/>
          <w:b/>
          <w:bCs/>
          <w:kern w:val="2"/>
          <w:lang w:val="en-GB"/>
          <w14:ligatures w14:val="standardContextual"/>
        </w:rPr>
        <w:t>Complete the sentences about money and work. You need to write one word in each gap. The first letter is given for you.</w:t>
      </w:r>
    </w:p>
    <w:p w14:paraId="434F5500" w14:textId="77777777" w:rsidR="00363E2E" w:rsidRPr="004A1249" w:rsidRDefault="00363E2E" w:rsidP="00363E2E">
      <w:pPr>
        <w:widowControl/>
        <w:tabs>
          <w:tab w:val="left" w:pos="1224"/>
        </w:tabs>
        <w:autoSpaceDE/>
        <w:autoSpaceDN/>
        <w:spacing w:after="160" w:line="256" w:lineRule="auto"/>
        <w:ind w:left="720"/>
        <w:contextualSpacing/>
        <w:rPr>
          <w:rFonts w:eastAsia="Calibri"/>
          <w:kern w:val="2"/>
          <w:lang w:val="en-GB"/>
          <w14:ligatures w14:val="standardContextual"/>
        </w:rPr>
      </w:pPr>
    </w:p>
    <w:p w14:paraId="557CBEE2" w14:textId="77777777" w:rsidR="00363E2E" w:rsidRPr="004A1249" w:rsidRDefault="00363E2E" w:rsidP="00363E2E">
      <w:pPr>
        <w:widowControl/>
        <w:tabs>
          <w:tab w:val="left" w:pos="1224"/>
        </w:tabs>
        <w:autoSpaceDE/>
        <w:autoSpaceDN/>
        <w:spacing w:after="160" w:line="256" w:lineRule="auto"/>
        <w:ind w:left="720"/>
        <w:contextualSpacing/>
        <w:rPr>
          <w:rFonts w:eastAsia="Calibri"/>
          <w:kern w:val="2"/>
          <w:lang w:val="en-GB"/>
          <w14:ligatures w14:val="standardContextual"/>
        </w:rPr>
      </w:pPr>
    </w:p>
    <w:p w14:paraId="2DB3D4CC" w14:textId="77777777" w:rsidR="00363E2E" w:rsidRPr="004A1249" w:rsidRDefault="00363E2E" w:rsidP="00363E2E">
      <w:pPr>
        <w:widowControl/>
        <w:numPr>
          <w:ilvl w:val="0"/>
          <w:numId w:val="2"/>
        </w:numPr>
        <w:tabs>
          <w:tab w:val="left" w:pos="1224"/>
        </w:tabs>
        <w:autoSpaceDE/>
        <w:autoSpaceDN/>
        <w:spacing w:after="160" w:line="256" w:lineRule="auto"/>
        <w:contextualSpacing/>
        <w:rPr>
          <w:rFonts w:eastAsia="Calibri"/>
          <w:kern w:val="2"/>
          <w:lang w:val="en-GB"/>
          <w14:ligatures w14:val="standardContextual"/>
        </w:rPr>
      </w:pPr>
      <w:r w:rsidRPr="004A1249">
        <w:rPr>
          <w:rFonts w:eastAsia="Calibri"/>
          <w:kern w:val="2"/>
          <w:lang w:val="en-GB"/>
          <w14:ligatures w14:val="standardContextual"/>
        </w:rPr>
        <w:t xml:space="preserve">The main reason why people work it to </w:t>
      </w:r>
      <w:r w:rsidRPr="00033EFE">
        <w:rPr>
          <w:rFonts w:eastAsia="Calibri"/>
          <w:b/>
          <w:bCs/>
          <w:kern w:val="2"/>
          <w:lang w:val="en-GB"/>
          <w14:ligatures w14:val="standardContextual"/>
        </w:rPr>
        <w:t>e</w:t>
      </w:r>
      <w:r w:rsidRPr="004A1249">
        <w:rPr>
          <w:rFonts w:eastAsia="Calibri"/>
          <w:kern w:val="2"/>
          <w:lang w:val="en-GB"/>
          <w14:ligatures w14:val="standardContextual"/>
        </w:rPr>
        <w:softHyphen/>
      </w:r>
      <w:r w:rsidRPr="004A1249">
        <w:rPr>
          <w:rFonts w:eastAsia="Calibri"/>
          <w:kern w:val="2"/>
          <w:lang w:val="en-GB"/>
          <w14:ligatures w14:val="standardContextual"/>
        </w:rPr>
        <w:softHyphen/>
      </w:r>
      <w:r w:rsidRPr="004A1249">
        <w:rPr>
          <w:rFonts w:eastAsia="Calibri"/>
          <w:kern w:val="2"/>
          <w:lang w:val="en-GB"/>
          <w14:ligatures w14:val="standardContextual"/>
        </w:rPr>
        <w:softHyphen/>
      </w:r>
      <w:r w:rsidRPr="004A1249">
        <w:rPr>
          <w:rFonts w:eastAsia="Calibri"/>
          <w:kern w:val="2"/>
          <w:lang w:val="en-GB"/>
          <w14:ligatures w14:val="standardContextual"/>
        </w:rPr>
        <w:softHyphen/>
        <w:t xml:space="preserve">__________ money. </w:t>
      </w:r>
    </w:p>
    <w:p w14:paraId="66F750C7" w14:textId="77777777" w:rsidR="00363E2E" w:rsidRPr="004A1249" w:rsidRDefault="00363E2E" w:rsidP="00363E2E">
      <w:pPr>
        <w:widowControl/>
        <w:tabs>
          <w:tab w:val="left" w:pos="1224"/>
        </w:tabs>
        <w:autoSpaceDE/>
        <w:autoSpaceDN/>
        <w:spacing w:after="160" w:line="256" w:lineRule="auto"/>
        <w:ind w:left="720"/>
        <w:contextualSpacing/>
        <w:rPr>
          <w:rFonts w:eastAsia="Calibri"/>
          <w:kern w:val="2"/>
          <w:lang w:val="en-GB"/>
          <w14:ligatures w14:val="standardContextual"/>
        </w:rPr>
      </w:pPr>
    </w:p>
    <w:p w14:paraId="38E2C4C0" w14:textId="77777777" w:rsidR="00363E2E" w:rsidRPr="004A1249" w:rsidRDefault="00363E2E" w:rsidP="00363E2E">
      <w:pPr>
        <w:widowControl/>
        <w:numPr>
          <w:ilvl w:val="0"/>
          <w:numId w:val="2"/>
        </w:numPr>
        <w:tabs>
          <w:tab w:val="left" w:pos="1224"/>
        </w:tabs>
        <w:autoSpaceDE/>
        <w:autoSpaceDN/>
        <w:spacing w:after="160" w:line="256" w:lineRule="auto"/>
        <w:contextualSpacing/>
        <w:rPr>
          <w:rFonts w:eastAsia="Calibri"/>
          <w:kern w:val="2"/>
          <w:lang w:val="en-GB"/>
          <w14:ligatures w14:val="standardContextual"/>
        </w:rPr>
      </w:pPr>
      <w:r w:rsidRPr="004A1249">
        <w:rPr>
          <w:rFonts w:eastAsia="Calibri"/>
          <w:kern w:val="2"/>
          <w:lang w:val="en-GB"/>
          <w14:ligatures w14:val="standardContextual"/>
        </w:rPr>
        <w:t xml:space="preserve">Average </w:t>
      </w:r>
      <w:r w:rsidRPr="00033EFE">
        <w:rPr>
          <w:rFonts w:eastAsia="Calibri"/>
          <w:b/>
          <w:bCs/>
          <w:kern w:val="2"/>
          <w:lang w:val="en-GB"/>
          <w14:ligatures w14:val="standardContextual"/>
        </w:rPr>
        <w:t>e</w:t>
      </w:r>
      <w:r w:rsidRPr="004A1249">
        <w:rPr>
          <w:rFonts w:eastAsia="Calibri"/>
          <w:kern w:val="2"/>
          <w:lang w:val="en-GB"/>
          <w14:ligatures w14:val="standardContextual"/>
        </w:rPr>
        <w:t>____________ for skilled workers are not as high as they were last year.</w:t>
      </w:r>
    </w:p>
    <w:p w14:paraId="6EA2C726" w14:textId="77777777" w:rsidR="00363E2E" w:rsidRPr="004A1249" w:rsidRDefault="00363E2E" w:rsidP="00363E2E">
      <w:pPr>
        <w:widowControl/>
        <w:tabs>
          <w:tab w:val="left" w:pos="1224"/>
        </w:tabs>
        <w:autoSpaceDE/>
        <w:autoSpaceDN/>
        <w:spacing w:after="160" w:line="256" w:lineRule="auto"/>
        <w:ind w:left="720"/>
        <w:contextualSpacing/>
        <w:rPr>
          <w:rFonts w:eastAsia="Calibri"/>
          <w:kern w:val="2"/>
          <w:lang w:val="en-GB"/>
          <w14:ligatures w14:val="standardContextual"/>
        </w:rPr>
      </w:pPr>
    </w:p>
    <w:p w14:paraId="75BEEEFE" w14:textId="77777777" w:rsidR="00363E2E" w:rsidRPr="004A1249" w:rsidRDefault="00363E2E" w:rsidP="00363E2E">
      <w:pPr>
        <w:widowControl/>
        <w:numPr>
          <w:ilvl w:val="0"/>
          <w:numId w:val="2"/>
        </w:numPr>
        <w:tabs>
          <w:tab w:val="left" w:pos="1224"/>
        </w:tabs>
        <w:autoSpaceDE/>
        <w:autoSpaceDN/>
        <w:spacing w:after="160" w:line="256" w:lineRule="auto"/>
        <w:contextualSpacing/>
        <w:rPr>
          <w:rFonts w:eastAsia="Calibri"/>
          <w:kern w:val="2"/>
          <w:lang w:val="en-GB"/>
          <w14:ligatures w14:val="standardContextual"/>
        </w:rPr>
      </w:pPr>
      <w:r w:rsidRPr="004A1249">
        <w:rPr>
          <w:rFonts w:eastAsia="Calibri"/>
          <w:kern w:val="2"/>
          <w:lang w:val="en-GB"/>
          <w14:ligatures w14:val="standardContextual"/>
        </w:rPr>
        <w:t xml:space="preserve">The </w:t>
      </w:r>
      <w:r w:rsidRPr="00033EFE">
        <w:rPr>
          <w:rFonts w:eastAsia="Calibri"/>
          <w:b/>
          <w:bCs/>
          <w:kern w:val="2"/>
          <w:lang w:val="en-GB"/>
          <w14:ligatures w14:val="standardContextual"/>
        </w:rPr>
        <w:t>s</w:t>
      </w:r>
      <w:r w:rsidRPr="004A1249">
        <w:rPr>
          <w:rFonts w:eastAsia="Calibri"/>
          <w:kern w:val="2"/>
          <w:lang w:val="en-GB"/>
          <w14:ligatures w14:val="standardContextual"/>
        </w:rPr>
        <w:t>____________ offered by the company was not very attractive.</w:t>
      </w:r>
    </w:p>
    <w:p w14:paraId="38E37F95" w14:textId="77777777" w:rsidR="00363E2E" w:rsidRPr="004A1249" w:rsidRDefault="00363E2E" w:rsidP="00363E2E">
      <w:pPr>
        <w:widowControl/>
        <w:tabs>
          <w:tab w:val="left" w:pos="1224"/>
        </w:tabs>
        <w:autoSpaceDE/>
        <w:autoSpaceDN/>
        <w:spacing w:after="160" w:line="256" w:lineRule="auto"/>
        <w:ind w:left="720"/>
        <w:contextualSpacing/>
        <w:rPr>
          <w:rFonts w:eastAsia="Calibri"/>
          <w:kern w:val="2"/>
          <w:lang w:val="en-GB"/>
          <w14:ligatures w14:val="standardContextual"/>
        </w:rPr>
      </w:pPr>
    </w:p>
    <w:p w14:paraId="0AA253F8" w14:textId="77777777" w:rsidR="00363E2E" w:rsidRPr="004A1249" w:rsidRDefault="00363E2E" w:rsidP="00363E2E">
      <w:pPr>
        <w:widowControl/>
        <w:numPr>
          <w:ilvl w:val="0"/>
          <w:numId w:val="2"/>
        </w:numPr>
        <w:tabs>
          <w:tab w:val="left" w:pos="1224"/>
        </w:tabs>
        <w:autoSpaceDE/>
        <w:autoSpaceDN/>
        <w:spacing w:after="160" w:line="256" w:lineRule="auto"/>
        <w:contextualSpacing/>
        <w:rPr>
          <w:rFonts w:eastAsia="Calibri"/>
          <w:kern w:val="2"/>
          <w:lang w:val="en-GB"/>
          <w14:ligatures w14:val="standardContextual"/>
        </w:rPr>
      </w:pPr>
      <w:r w:rsidRPr="004A1249">
        <w:rPr>
          <w:rFonts w:eastAsia="Calibri"/>
          <w:kern w:val="2"/>
          <w:lang w:val="en-GB"/>
          <w14:ligatures w14:val="standardContextual"/>
        </w:rPr>
        <w:t xml:space="preserve">Our company offers us an annual </w:t>
      </w:r>
      <w:r w:rsidRPr="00033EFE">
        <w:rPr>
          <w:rFonts w:eastAsia="Calibri"/>
          <w:b/>
          <w:bCs/>
          <w:kern w:val="2"/>
          <w:lang w:val="en-GB"/>
          <w14:ligatures w14:val="standardContextual"/>
        </w:rPr>
        <w:t>b</w:t>
      </w:r>
      <w:r w:rsidRPr="004A1249">
        <w:rPr>
          <w:rFonts w:eastAsia="Calibri"/>
          <w:kern w:val="2"/>
          <w:lang w:val="en-GB"/>
          <w14:ligatures w14:val="standardContextual"/>
        </w:rPr>
        <w:t>__________ if sales are good.</w:t>
      </w:r>
    </w:p>
    <w:p w14:paraId="107C0699" w14:textId="77777777" w:rsidR="00363E2E" w:rsidRPr="004A1249" w:rsidRDefault="00363E2E" w:rsidP="00363E2E">
      <w:pPr>
        <w:widowControl/>
        <w:tabs>
          <w:tab w:val="left" w:pos="1224"/>
        </w:tabs>
        <w:autoSpaceDE/>
        <w:autoSpaceDN/>
        <w:spacing w:after="160" w:line="256" w:lineRule="auto"/>
        <w:ind w:left="720"/>
        <w:contextualSpacing/>
        <w:rPr>
          <w:rFonts w:eastAsia="Calibri"/>
          <w:kern w:val="2"/>
          <w:lang w:val="en-GB"/>
          <w14:ligatures w14:val="standardContextual"/>
        </w:rPr>
      </w:pPr>
    </w:p>
    <w:p w14:paraId="0115C339" w14:textId="77777777" w:rsidR="00363E2E" w:rsidRPr="004A1249" w:rsidRDefault="00363E2E" w:rsidP="00363E2E">
      <w:pPr>
        <w:widowControl/>
        <w:numPr>
          <w:ilvl w:val="0"/>
          <w:numId w:val="2"/>
        </w:numPr>
        <w:tabs>
          <w:tab w:val="left" w:pos="1224"/>
        </w:tabs>
        <w:autoSpaceDE/>
        <w:autoSpaceDN/>
        <w:spacing w:after="160" w:line="256" w:lineRule="auto"/>
        <w:contextualSpacing/>
        <w:rPr>
          <w:rFonts w:eastAsia="Calibri"/>
          <w:kern w:val="2"/>
          <w:lang w:val="en-GB"/>
          <w14:ligatures w14:val="standardContextual"/>
        </w:rPr>
      </w:pPr>
      <w:r w:rsidRPr="004A1249">
        <w:rPr>
          <w:rFonts w:eastAsia="Calibri"/>
          <w:kern w:val="2"/>
          <w:lang w:val="en-GB"/>
          <w14:ligatures w14:val="standardContextual"/>
        </w:rPr>
        <w:t xml:space="preserve">To encourage workers to work harder, some companies may offer financial </w:t>
      </w:r>
      <w:r w:rsidRPr="00033EFE">
        <w:rPr>
          <w:rFonts w:eastAsia="Calibri"/>
          <w:b/>
          <w:bCs/>
          <w:kern w:val="2"/>
          <w:lang w:val="en-GB"/>
          <w14:ligatures w14:val="standardContextual"/>
        </w:rPr>
        <w:t>i</w:t>
      </w:r>
      <w:r w:rsidRPr="004A1249">
        <w:rPr>
          <w:rFonts w:eastAsia="Calibri"/>
          <w:kern w:val="2"/>
          <w:lang w:val="en-GB"/>
          <w14:ligatures w14:val="standardContextual"/>
        </w:rPr>
        <w:t>_____________.</w:t>
      </w:r>
    </w:p>
    <w:p w14:paraId="3AEF188E" w14:textId="77777777" w:rsidR="00363E2E" w:rsidRPr="004A1249" w:rsidRDefault="00363E2E" w:rsidP="00363E2E">
      <w:pPr>
        <w:widowControl/>
        <w:tabs>
          <w:tab w:val="left" w:pos="1224"/>
        </w:tabs>
        <w:autoSpaceDE/>
        <w:autoSpaceDN/>
        <w:spacing w:after="160" w:line="256" w:lineRule="auto"/>
        <w:ind w:left="720"/>
        <w:contextualSpacing/>
        <w:rPr>
          <w:rFonts w:eastAsia="Calibri"/>
          <w:kern w:val="2"/>
          <w:lang w:val="en-GB"/>
          <w14:ligatures w14:val="standardContextual"/>
        </w:rPr>
      </w:pPr>
    </w:p>
    <w:p w14:paraId="018DD7EF" w14:textId="77777777" w:rsidR="00363E2E" w:rsidRPr="004A1249" w:rsidRDefault="00363E2E" w:rsidP="00363E2E">
      <w:pPr>
        <w:widowControl/>
        <w:numPr>
          <w:ilvl w:val="0"/>
          <w:numId w:val="2"/>
        </w:numPr>
        <w:tabs>
          <w:tab w:val="left" w:pos="1224"/>
        </w:tabs>
        <w:autoSpaceDE/>
        <w:autoSpaceDN/>
        <w:spacing w:after="160" w:line="256" w:lineRule="auto"/>
        <w:contextualSpacing/>
        <w:rPr>
          <w:rFonts w:eastAsia="Calibri"/>
          <w:kern w:val="2"/>
          <w:lang w:val="en-GB"/>
          <w14:ligatures w14:val="standardContextual"/>
        </w:rPr>
      </w:pPr>
      <w:r w:rsidRPr="004A1249">
        <w:rPr>
          <w:rFonts w:eastAsia="Calibri"/>
          <w:kern w:val="2"/>
          <w:lang w:val="en-GB"/>
          <w14:ligatures w14:val="standardContextual"/>
        </w:rPr>
        <w:t xml:space="preserve">We are pleased to announce that staff will receive a 5% pay </w:t>
      </w:r>
      <w:r w:rsidRPr="00033EFE">
        <w:rPr>
          <w:rFonts w:eastAsia="Calibri"/>
          <w:b/>
          <w:bCs/>
          <w:kern w:val="2"/>
          <w:lang w:val="en-GB"/>
          <w14:ligatures w14:val="standardContextual"/>
        </w:rPr>
        <w:t>i</w:t>
      </w:r>
      <w:r w:rsidRPr="004A1249">
        <w:rPr>
          <w:rFonts w:eastAsia="Calibri"/>
          <w:kern w:val="2"/>
          <w:lang w:val="en-GB"/>
          <w14:ligatures w14:val="standardContextual"/>
        </w:rPr>
        <w:t>___________ in the next financial year.</w:t>
      </w:r>
    </w:p>
    <w:p w14:paraId="39A18A52" w14:textId="77777777" w:rsidR="00363E2E" w:rsidRPr="004A1249" w:rsidRDefault="00363E2E" w:rsidP="00363E2E">
      <w:pPr>
        <w:widowControl/>
        <w:autoSpaceDE/>
        <w:autoSpaceDN/>
        <w:spacing w:after="160" w:line="256" w:lineRule="auto"/>
        <w:ind w:left="720"/>
        <w:contextualSpacing/>
        <w:rPr>
          <w:rFonts w:eastAsia="Calibri"/>
          <w:kern w:val="2"/>
          <w:lang w:val="en-GB"/>
          <w14:ligatures w14:val="standardContextual"/>
        </w:rPr>
      </w:pPr>
    </w:p>
    <w:p w14:paraId="054442DC" w14:textId="77777777" w:rsidR="00363E2E" w:rsidRPr="004A1249" w:rsidRDefault="00363E2E" w:rsidP="00363E2E">
      <w:pPr>
        <w:widowControl/>
        <w:numPr>
          <w:ilvl w:val="0"/>
          <w:numId w:val="2"/>
        </w:numPr>
        <w:tabs>
          <w:tab w:val="left" w:pos="1224"/>
        </w:tabs>
        <w:autoSpaceDE/>
        <w:autoSpaceDN/>
        <w:spacing w:after="160" w:line="256" w:lineRule="auto"/>
        <w:contextualSpacing/>
        <w:rPr>
          <w:rFonts w:eastAsia="Calibri"/>
          <w:kern w:val="2"/>
          <w:lang w:val="en-GB"/>
          <w14:ligatures w14:val="standardContextual"/>
        </w:rPr>
      </w:pPr>
      <w:r w:rsidRPr="004A1249">
        <w:rPr>
          <w:rFonts w:eastAsia="Calibri"/>
          <w:kern w:val="2"/>
          <w:lang w:val="en-GB"/>
          <w14:ligatures w14:val="standardContextual"/>
        </w:rPr>
        <w:t xml:space="preserve">The company made huge </w:t>
      </w:r>
      <w:r w:rsidRPr="00033EFE">
        <w:rPr>
          <w:rFonts w:eastAsia="Calibri"/>
          <w:b/>
          <w:bCs/>
          <w:kern w:val="2"/>
          <w:lang w:val="en-GB"/>
          <w14:ligatures w14:val="standardContextual"/>
        </w:rPr>
        <w:t>p</w:t>
      </w:r>
      <w:r w:rsidRPr="004A1249">
        <w:rPr>
          <w:rFonts w:eastAsia="Calibri"/>
          <w:kern w:val="2"/>
          <w:lang w:val="en-GB"/>
          <w14:ligatures w14:val="standardContextual"/>
        </w:rPr>
        <w:t>_______</w:t>
      </w:r>
      <w:r w:rsidRPr="004A1249">
        <w:rPr>
          <w:rFonts w:eastAsia="Calibri"/>
          <w:b/>
          <w:bCs/>
          <w:kern w:val="2"/>
          <w:lang w:val="en-GB"/>
          <w14:ligatures w14:val="standardContextual"/>
        </w:rPr>
        <w:t xml:space="preserve"> </w:t>
      </w:r>
      <w:r w:rsidRPr="004A1249">
        <w:rPr>
          <w:rFonts w:eastAsia="Calibri"/>
          <w:kern w:val="2"/>
          <w:lang w:val="en-GB"/>
          <w14:ligatures w14:val="standardContextual"/>
        </w:rPr>
        <w:t xml:space="preserve">last year, so they have agreed to offer all staff a pay </w:t>
      </w:r>
      <w:r w:rsidRPr="00033EFE">
        <w:rPr>
          <w:rFonts w:eastAsia="Calibri"/>
          <w:b/>
          <w:bCs/>
          <w:kern w:val="2"/>
          <w:lang w:val="en-GB"/>
          <w14:ligatures w14:val="standardContextual"/>
        </w:rPr>
        <w:t>r</w:t>
      </w:r>
      <w:r w:rsidRPr="004A1249">
        <w:rPr>
          <w:rFonts w:eastAsia="Calibri"/>
          <w:kern w:val="2"/>
          <w:lang w:val="en-GB"/>
          <w14:ligatures w14:val="standardContextual"/>
        </w:rPr>
        <w:t>_________</w:t>
      </w:r>
      <w:r w:rsidRPr="004A1249">
        <w:rPr>
          <w:rFonts w:eastAsia="Calibri"/>
          <w:b/>
          <w:bCs/>
          <w:kern w:val="2"/>
          <w:lang w:val="en-GB"/>
          <w14:ligatures w14:val="standardContextual"/>
        </w:rPr>
        <w:t>.</w:t>
      </w:r>
    </w:p>
    <w:p w14:paraId="26C5B369" w14:textId="77777777" w:rsidR="00363E2E" w:rsidRPr="004A1249" w:rsidRDefault="00363E2E" w:rsidP="00363E2E">
      <w:pPr>
        <w:widowControl/>
        <w:autoSpaceDE/>
        <w:autoSpaceDN/>
        <w:spacing w:after="160" w:line="256" w:lineRule="auto"/>
        <w:ind w:left="720"/>
        <w:contextualSpacing/>
        <w:rPr>
          <w:rFonts w:eastAsia="Calibri"/>
          <w:kern w:val="2"/>
          <w:lang w:val="en-GB"/>
          <w14:ligatures w14:val="standardContextual"/>
        </w:rPr>
      </w:pPr>
    </w:p>
    <w:p w14:paraId="0980938C" w14:textId="77777777" w:rsidR="00363E2E" w:rsidRPr="004A1249" w:rsidRDefault="00363E2E" w:rsidP="00363E2E">
      <w:pPr>
        <w:widowControl/>
        <w:numPr>
          <w:ilvl w:val="0"/>
          <w:numId w:val="2"/>
        </w:numPr>
        <w:tabs>
          <w:tab w:val="left" w:pos="1224"/>
        </w:tabs>
        <w:autoSpaceDE/>
        <w:autoSpaceDN/>
        <w:spacing w:after="160" w:line="256" w:lineRule="auto"/>
        <w:contextualSpacing/>
        <w:rPr>
          <w:rFonts w:eastAsia="Calibri"/>
          <w:kern w:val="2"/>
          <w:lang w:val="en-GB"/>
          <w14:ligatures w14:val="standardContextual"/>
        </w:rPr>
      </w:pPr>
      <w:r w:rsidRPr="004A1249">
        <w:rPr>
          <w:rFonts w:eastAsia="Calibri"/>
          <w:kern w:val="2"/>
          <w:lang w:val="en-GB"/>
          <w14:ligatures w14:val="standardContextual"/>
        </w:rPr>
        <w:t xml:space="preserve">His annual </w:t>
      </w:r>
      <w:r w:rsidRPr="00033EFE">
        <w:rPr>
          <w:rFonts w:eastAsia="Calibri"/>
          <w:b/>
          <w:bCs/>
          <w:kern w:val="2"/>
          <w:lang w:val="en-GB"/>
          <w14:ligatures w14:val="standardContextual"/>
        </w:rPr>
        <w:t>i</w:t>
      </w:r>
      <w:r w:rsidRPr="00033EFE">
        <w:rPr>
          <w:rFonts w:eastAsia="Calibri"/>
          <w:kern w:val="2"/>
          <w:lang w:val="en-GB"/>
          <w14:ligatures w14:val="standardContextual"/>
        </w:rPr>
        <w:t>_</w:t>
      </w:r>
      <w:r w:rsidRPr="004A1249">
        <w:rPr>
          <w:rFonts w:eastAsia="Calibri"/>
          <w:kern w:val="2"/>
          <w:lang w:val="en-GB"/>
          <w14:ligatures w14:val="standardContextual"/>
        </w:rPr>
        <w:t>____________ is not enough to cover all of his expenses.</w:t>
      </w:r>
    </w:p>
    <w:p w14:paraId="24A91184" w14:textId="77777777" w:rsidR="00363E2E" w:rsidRPr="004A1249" w:rsidRDefault="00363E2E" w:rsidP="00363E2E">
      <w:pPr>
        <w:widowControl/>
        <w:autoSpaceDE/>
        <w:autoSpaceDN/>
        <w:spacing w:after="160" w:line="256" w:lineRule="auto"/>
        <w:ind w:left="720"/>
        <w:contextualSpacing/>
        <w:rPr>
          <w:rFonts w:eastAsia="Calibri"/>
          <w:kern w:val="2"/>
          <w:lang w:val="en-GB"/>
          <w14:ligatures w14:val="standardContextual"/>
        </w:rPr>
      </w:pPr>
    </w:p>
    <w:p w14:paraId="0511BC83" w14:textId="77777777" w:rsidR="00363E2E" w:rsidRPr="004A1249" w:rsidRDefault="00363E2E" w:rsidP="00363E2E">
      <w:pPr>
        <w:widowControl/>
        <w:numPr>
          <w:ilvl w:val="0"/>
          <w:numId w:val="2"/>
        </w:numPr>
        <w:tabs>
          <w:tab w:val="left" w:pos="1224"/>
        </w:tabs>
        <w:autoSpaceDE/>
        <w:autoSpaceDN/>
        <w:spacing w:after="160" w:line="256" w:lineRule="auto"/>
        <w:contextualSpacing/>
        <w:rPr>
          <w:rFonts w:eastAsia="Calibri"/>
          <w:kern w:val="2"/>
          <w:lang w:val="en-GB"/>
          <w14:ligatures w14:val="standardContextual"/>
        </w:rPr>
      </w:pPr>
      <w:r w:rsidRPr="004A1249">
        <w:rPr>
          <w:rFonts w:eastAsia="Calibri"/>
          <w:kern w:val="2"/>
          <w:lang w:val="en-GB"/>
          <w14:ligatures w14:val="standardContextual"/>
        </w:rPr>
        <w:t xml:space="preserve">They received </w:t>
      </w:r>
      <w:r w:rsidRPr="00033EFE">
        <w:rPr>
          <w:rFonts w:eastAsia="Calibri"/>
          <w:b/>
          <w:bCs/>
          <w:kern w:val="2"/>
          <w:lang w:val="en-GB"/>
          <w14:ligatures w14:val="standardContextual"/>
        </w:rPr>
        <w:t>p</w:t>
      </w:r>
      <w:r w:rsidRPr="004A1249">
        <w:rPr>
          <w:rFonts w:eastAsia="Calibri"/>
          <w:kern w:val="2"/>
          <w:lang w:val="en-GB"/>
          <w14:ligatures w14:val="standardContextual"/>
        </w:rPr>
        <w:t>____________________ for working overtime.</w:t>
      </w:r>
    </w:p>
    <w:p w14:paraId="462C5CC0" w14:textId="0E0396BB" w:rsidR="00363E2E" w:rsidRPr="004A1249" w:rsidRDefault="00363E2E">
      <w:pPr>
        <w:rPr>
          <w:sz w:val="16"/>
          <w:szCs w:val="16"/>
        </w:rPr>
      </w:pPr>
      <w:r w:rsidRPr="004A1249">
        <w:br w:type="page"/>
      </w:r>
    </w:p>
    <w:p w14:paraId="19318C90" w14:textId="52EC80E3" w:rsidR="00D6062B" w:rsidRPr="004A1249" w:rsidRDefault="00D6062B" w:rsidP="00D6062B">
      <w:pPr>
        <w:widowControl/>
        <w:autoSpaceDE/>
        <w:autoSpaceDN/>
        <w:spacing w:line="276" w:lineRule="auto"/>
        <w:rPr>
          <w:rFonts w:eastAsia="Calibri"/>
          <w:b/>
          <w:color w:val="0070C0"/>
          <w:lang w:val="en-GB"/>
        </w:rPr>
      </w:pPr>
      <w:r w:rsidRPr="004A1249">
        <w:rPr>
          <w:rFonts w:eastAsia="Calibri"/>
          <w:b/>
          <w:color w:val="0070C0"/>
          <w:lang w:val="en-GB"/>
        </w:rPr>
        <w:lastRenderedPageBreak/>
        <w:t>Student’s Worksheet 2</w:t>
      </w:r>
    </w:p>
    <w:p w14:paraId="297CA2E5" w14:textId="77777777" w:rsidR="00D6062B" w:rsidRPr="004A1249" w:rsidRDefault="00D6062B" w:rsidP="00D6062B">
      <w:pPr>
        <w:widowControl/>
        <w:autoSpaceDE/>
        <w:autoSpaceDN/>
        <w:spacing w:line="276" w:lineRule="auto"/>
        <w:rPr>
          <w:rFonts w:eastAsia="Calibri"/>
          <w:b/>
          <w:color w:val="0070C0"/>
          <w:lang w:val="en-GB"/>
        </w:rPr>
      </w:pPr>
    </w:p>
    <w:p w14:paraId="22153942" w14:textId="4DDCBF6C" w:rsidR="00363E2E" w:rsidRPr="004A1249" w:rsidRDefault="00363E2E" w:rsidP="00363E2E">
      <w:pPr>
        <w:widowControl/>
        <w:autoSpaceDE/>
        <w:autoSpaceDN/>
        <w:spacing w:after="160" w:line="256" w:lineRule="auto"/>
        <w:rPr>
          <w:rFonts w:eastAsia="Calibri"/>
          <w:b/>
          <w:bCs/>
          <w:kern w:val="2"/>
          <w14:ligatures w14:val="standardContextual"/>
        </w:rPr>
      </w:pPr>
      <w:r w:rsidRPr="00C961CE">
        <w:rPr>
          <w:rFonts w:eastAsia="Calibri"/>
          <w:b/>
          <w:bCs/>
          <w:kern w:val="2"/>
          <w14:ligatures w14:val="standardContextual"/>
        </w:rPr>
        <w:t xml:space="preserve">Linguaskill </w:t>
      </w:r>
      <w:r w:rsidRPr="00BF47A7">
        <w:rPr>
          <w:rFonts w:eastAsia="Calibri"/>
          <w:b/>
          <w:bCs/>
          <w:kern w:val="2"/>
          <w14:ligatures w14:val="standardContextual"/>
        </w:rPr>
        <w:t xml:space="preserve">Business Writing – </w:t>
      </w:r>
      <w:r w:rsidR="00C961CE" w:rsidRPr="00BF47A7">
        <w:rPr>
          <w:rFonts w:eastAsia="Calibri"/>
          <w:b/>
          <w:bCs/>
          <w:kern w:val="2"/>
          <w14:ligatures w14:val="standardContextual"/>
        </w:rPr>
        <w:t>s</w:t>
      </w:r>
      <w:r w:rsidRPr="00BF47A7">
        <w:rPr>
          <w:rFonts w:eastAsia="Calibri"/>
          <w:b/>
          <w:bCs/>
          <w:kern w:val="2"/>
          <w14:ligatures w14:val="standardContextual"/>
        </w:rPr>
        <w:t>ample task</w:t>
      </w:r>
      <w:r w:rsidRPr="004A1249">
        <w:rPr>
          <w:rFonts w:eastAsia="Calibri"/>
          <w:b/>
          <w:bCs/>
          <w:kern w:val="2"/>
          <w14:ligatures w14:val="standardContextual"/>
        </w:rPr>
        <w:t xml:space="preserve"> (pay policy)</w:t>
      </w:r>
    </w:p>
    <w:p w14:paraId="7D7E5B05" w14:textId="77777777" w:rsidR="000958E0" w:rsidRPr="004A1249" w:rsidRDefault="00363E2E" w:rsidP="000958E0">
      <w:pPr>
        <w:widowControl/>
        <w:autoSpaceDE/>
        <w:autoSpaceDN/>
        <w:spacing w:after="160" w:line="256" w:lineRule="auto"/>
        <w:contextualSpacing/>
        <w:rPr>
          <w:rFonts w:eastAsia="Calibri"/>
          <w:b/>
          <w:bCs/>
          <w:kern w:val="2"/>
          <w14:ligatures w14:val="standardContextual"/>
        </w:rPr>
      </w:pPr>
      <w:r w:rsidRPr="004A1249">
        <w:rPr>
          <w:rFonts w:eastAsia="Calibri"/>
          <w:b/>
          <w:bCs/>
          <w:kern w:val="2"/>
          <w14:ligatures w14:val="standardContextual"/>
        </w:rPr>
        <w:t xml:space="preserve">Read the sample Linguaskill Business Writing task. </w:t>
      </w:r>
    </w:p>
    <w:p w14:paraId="317A92C6" w14:textId="77777777" w:rsidR="000958E0" w:rsidRPr="004A1249" w:rsidRDefault="000958E0" w:rsidP="000958E0">
      <w:pPr>
        <w:widowControl/>
        <w:autoSpaceDE/>
        <w:autoSpaceDN/>
        <w:spacing w:after="160" w:line="256" w:lineRule="auto"/>
        <w:contextualSpacing/>
        <w:rPr>
          <w:rFonts w:eastAsia="Calibri"/>
          <w:b/>
          <w:bCs/>
          <w:kern w:val="2"/>
          <w14:ligatures w14:val="standardContextual"/>
        </w:rPr>
      </w:pPr>
    </w:p>
    <w:p w14:paraId="23424D34" w14:textId="7376D948" w:rsidR="00363E2E" w:rsidRPr="004A1249" w:rsidRDefault="00363E2E" w:rsidP="000958E0">
      <w:pPr>
        <w:widowControl/>
        <w:autoSpaceDE/>
        <w:autoSpaceDN/>
        <w:spacing w:after="160" w:line="256" w:lineRule="auto"/>
        <w:contextualSpacing/>
        <w:rPr>
          <w:rFonts w:eastAsia="Calibri"/>
          <w:b/>
          <w:bCs/>
          <w:kern w:val="2"/>
          <w14:ligatures w14:val="standardContextual"/>
        </w:rPr>
      </w:pPr>
      <w:r w:rsidRPr="004A1249">
        <w:rPr>
          <w:rFonts w:eastAsia="Calibri"/>
          <w:b/>
          <w:bCs/>
          <w:kern w:val="2"/>
          <w:u w:val="single"/>
          <w14:ligatures w14:val="standardContextual"/>
        </w:rPr>
        <w:t>Underline</w:t>
      </w:r>
      <w:r w:rsidRPr="004A1249">
        <w:rPr>
          <w:rFonts w:eastAsia="Calibri"/>
          <w:b/>
          <w:bCs/>
          <w:kern w:val="2"/>
          <w14:ligatures w14:val="standardContextual"/>
        </w:rPr>
        <w:t xml:space="preserve"> the information which is connected to the activities you have done in the lesson so far. </w:t>
      </w:r>
    </w:p>
    <w:p w14:paraId="41988E85" w14:textId="77777777" w:rsidR="00363E2E" w:rsidRPr="004A1249" w:rsidRDefault="00363E2E" w:rsidP="00363E2E">
      <w:pPr>
        <w:widowControl/>
        <w:autoSpaceDE/>
        <w:autoSpaceDN/>
        <w:spacing w:after="160" w:line="256" w:lineRule="auto"/>
        <w:ind w:left="720"/>
        <w:contextualSpacing/>
        <w:rPr>
          <w:rFonts w:eastAsia="Calibri"/>
          <w:kern w:val="2"/>
          <w14:ligatures w14:val="standardContextual"/>
        </w:rPr>
      </w:pPr>
    </w:p>
    <w:p w14:paraId="14A05ADD" w14:textId="77777777" w:rsidR="00363E2E" w:rsidRPr="004A1249" w:rsidRDefault="00363E2E" w:rsidP="00363E2E">
      <w:pPr>
        <w:widowControl/>
        <w:autoSpaceDE/>
        <w:autoSpaceDN/>
        <w:spacing w:after="160" w:line="256" w:lineRule="auto"/>
        <w:rPr>
          <w:rFonts w:eastAsia="Calibri"/>
          <w:kern w:val="2"/>
          <w:lang w:val="en-GB"/>
          <w14:ligatures w14:val="standardContextual"/>
        </w:rPr>
      </w:pPr>
      <w:r w:rsidRPr="004A1249">
        <w:rPr>
          <w:rFonts w:eastAsia="Calibri"/>
          <w:kern w:val="2"/>
          <w:lang w:val="en-GB"/>
          <w14:ligatures w14:val="standardContextual"/>
        </w:rPr>
        <w:t xml:space="preserve">As part of an extensive review of its pay policies, the company you work for is considering whether each employee’s pay should be based on that person’s performance at work. The head of the working group leading this review has asked you to write a report on how basing earnings on performance would affect your department. </w:t>
      </w:r>
    </w:p>
    <w:p w14:paraId="66CA7BE4" w14:textId="77777777" w:rsidR="00363E2E" w:rsidRPr="004A1249" w:rsidRDefault="00363E2E" w:rsidP="00363E2E">
      <w:pPr>
        <w:widowControl/>
        <w:autoSpaceDE/>
        <w:autoSpaceDN/>
        <w:spacing w:after="160" w:line="256" w:lineRule="auto"/>
        <w:rPr>
          <w:rFonts w:eastAsia="Calibri"/>
          <w:kern w:val="2"/>
          <w:lang w:val="en-GB"/>
          <w14:ligatures w14:val="standardContextual"/>
        </w:rPr>
      </w:pPr>
      <w:r w:rsidRPr="004A1249">
        <w:rPr>
          <w:rFonts w:eastAsia="Calibri"/>
          <w:kern w:val="2"/>
          <w:lang w:val="en-GB"/>
          <w14:ligatures w14:val="standardContextual"/>
        </w:rPr>
        <w:t>Write a </w:t>
      </w:r>
      <w:r w:rsidRPr="004A1249">
        <w:rPr>
          <w:rFonts w:eastAsia="Calibri"/>
          <w:b/>
          <w:bCs/>
          <w:kern w:val="2"/>
          <w:lang w:val="en-GB"/>
          <w14:ligatures w14:val="standardContextual"/>
        </w:rPr>
        <w:t>report</w:t>
      </w:r>
      <w:r w:rsidRPr="004A1249">
        <w:rPr>
          <w:rFonts w:eastAsia="Calibri"/>
          <w:kern w:val="2"/>
          <w:lang w:val="en-GB"/>
          <w14:ligatures w14:val="standardContextual"/>
        </w:rPr>
        <w:t xml:space="preserve"> for the head of the working group. </w:t>
      </w:r>
      <w:r w:rsidRPr="004A1249">
        <w:rPr>
          <w:rFonts w:eastAsia="Calibri"/>
          <w:b/>
          <w:bCs/>
          <w:kern w:val="2"/>
          <w:lang w:val="en-GB"/>
          <w14:ligatures w14:val="standardContextual"/>
        </w:rPr>
        <w:t>Discuss</w:t>
      </w:r>
      <w:r w:rsidRPr="004A1249">
        <w:rPr>
          <w:rFonts w:eastAsia="Calibri"/>
          <w:kern w:val="2"/>
          <w:lang w:val="en-GB"/>
          <w14:ligatures w14:val="standardContextual"/>
        </w:rPr>
        <w:t xml:space="preserve"> and </w:t>
      </w:r>
      <w:r w:rsidRPr="004A1249">
        <w:rPr>
          <w:rFonts w:eastAsia="Calibri"/>
          <w:b/>
          <w:bCs/>
          <w:kern w:val="2"/>
          <w:lang w:val="en-GB"/>
          <w14:ligatures w14:val="standardContextual"/>
        </w:rPr>
        <w:t>evaluate</w:t>
      </w:r>
      <w:r w:rsidRPr="004A1249">
        <w:rPr>
          <w:rFonts w:eastAsia="Calibri"/>
          <w:kern w:val="2"/>
          <w:lang w:val="en-GB"/>
          <w14:ligatures w14:val="standardContextual"/>
        </w:rPr>
        <w:t xml:space="preserve"> the potential benefits and issues for your department of basing earnings on performance, and </w:t>
      </w:r>
      <w:r w:rsidRPr="004A1249">
        <w:rPr>
          <w:rFonts w:eastAsia="Calibri"/>
          <w:b/>
          <w:bCs/>
          <w:kern w:val="2"/>
          <w:lang w:val="en-GB"/>
          <w14:ligatures w14:val="standardContextual"/>
        </w:rPr>
        <w:t>make recommendations</w:t>
      </w:r>
      <w:r w:rsidRPr="004A1249">
        <w:rPr>
          <w:rFonts w:eastAsia="Calibri"/>
          <w:kern w:val="2"/>
          <w:lang w:val="en-GB"/>
          <w14:ligatures w14:val="standardContextual"/>
        </w:rPr>
        <w:t xml:space="preserve">. </w:t>
      </w:r>
    </w:p>
    <w:p w14:paraId="00FFCF18" w14:textId="77777777" w:rsidR="00363E2E" w:rsidRPr="004A1249" w:rsidRDefault="00363E2E" w:rsidP="00363E2E">
      <w:pPr>
        <w:widowControl/>
        <w:autoSpaceDE/>
        <w:autoSpaceDN/>
        <w:spacing w:after="160" w:line="256" w:lineRule="auto"/>
        <w:rPr>
          <w:rFonts w:eastAsia="Calibri"/>
          <w:kern w:val="2"/>
          <w:lang w:val="en-GB"/>
          <w14:ligatures w14:val="standardContextual"/>
        </w:rPr>
      </w:pPr>
      <w:r w:rsidRPr="004A1249">
        <w:rPr>
          <w:rFonts w:eastAsia="Calibri"/>
          <w:kern w:val="2"/>
          <w:lang w:val="en-GB"/>
          <w14:ligatures w14:val="standardContextual"/>
        </w:rPr>
        <w:t xml:space="preserve">Here are some points you may wish to consider in your report: </w:t>
      </w:r>
    </w:p>
    <w:p w14:paraId="70B88975" w14:textId="77777777" w:rsidR="00363E2E" w:rsidRPr="004A1249" w:rsidRDefault="00363E2E" w:rsidP="00363E2E">
      <w:pPr>
        <w:widowControl/>
        <w:autoSpaceDE/>
        <w:autoSpaceDN/>
        <w:spacing w:after="160" w:line="256" w:lineRule="auto"/>
        <w:rPr>
          <w:rFonts w:eastAsia="Calibri"/>
          <w:kern w:val="2"/>
          <w:lang w:val="en-GB"/>
          <w14:ligatures w14:val="standardContextual"/>
        </w:rPr>
      </w:pPr>
      <w:r w:rsidRPr="004A1249">
        <w:rPr>
          <w:rFonts w:eastAsia="Calibri"/>
          <w:kern w:val="2"/>
          <w:lang w:val="en-GB"/>
          <w14:ligatures w14:val="standardContextual"/>
        </w:rPr>
        <w:t xml:space="preserve">• how performance-related pay might affect motivation and recruitment </w:t>
      </w:r>
    </w:p>
    <w:p w14:paraId="727E411E" w14:textId="77777777" w:rsidR="00363E2E" w:rsidRPr="004A1249" w:rsidRDefault="00363E2E" w:rsidP="00363E2E">
      <w:pPr>
        <w:widowControl/>
        <w:autoSpaceDE/>
        <w:autoSpaceDN/>
        <w:spacing w:after="160" w:line="256" w:lineRule="auto"/>
        <w:rPr>
          <w:rFonts w:eastAsia="Calibri"/>
          <w:kern w:val="2"/>
          <w:lang w:val="en-GB"/>
          <w14:ligatures w14:val="standardContextual"/>
        </w:rPr>
      </w:pPr>
      <w:r w:rsidRPr="004A1249">
        <w:rPr>
          <w:rFonts w:eastAsia="Calibri"/>
          <w:kern w:val="2"/>
          <w:lang w:val="en-GB"/>
          <w14:ligatures w14:val="standardContextual"/>
        </w:rPr>
        <w:t xml:space="preserve">• what challenges there might be with measuring performance </w:t>
      </w:r>
    </w:p>
    <w:p w14:paraId="70950BC4" w14:textId="77777777" w:rsidR="00363E2E" w:rsidRPr="004A1249" w:rsidRDefault="00363E2E" w:rsidP="00363E2E">
      <w:pPr>
        <w:widowControl/>
        <w:autoSpaceDE/>
        <w:autoSpaceDN/>
        <w:spacing w:after="160" w:line="256" w:lineRule="auto"/>
        <w:rPr>
          <w:rFonts w:eastAsia="Calibri"/>
          <w:kern w:val="2"/>
          <w:lang w:val="en-GB"/>
          <w14:ligatures w14:val="standardContextual"/>
        </w:rPr>
      </w:pPr>
      <w:r w:rsidRPr="004A1249">
        <w:rPr>
          <w:rFonts w:eastAsia="Calibri"/>
          <w:kern w:val="2"/>
          <w:lang w:val="en-GB"/>
          <w14:ligatures w14:val="standardContextual"/>
        </w:rPr>
        <w:t xml:space="preserve">• whether this policy should be introduced, and if so, how. </w:t>
      </w:r>
    </w:p>
    <w:p w14:paraId="20F13F63" w14:textId="77777777" w:rsidR="00363E2E" w:rsidRPr="004A1249" w:rsidRDefault="00363E2E" w:rsidP="00363E2E">
      <w:pPr>
        <w:widowControl/>
        <w:autoSpaceDE/>
        <w:autoSpaceDN/>
        <w:spacing w:after="160" w:line="256" w:lineRule="auto"/>
        <w:rPr>
          <w:rFonts w:eastAsia="Calibri"/>
          <w:kern w:val="2"/>
          <w:lang w:val="en-GB"/>
          <w14:ligatures w14:val="standardContextual"/>
        </w:rPr>
      </w:pPr>
      <w:r w:rsidRPr="004A1249">
        <w:rPr>
          <w:rFonts w:eastAsia="Calibri"/>
          <w:kern w:val="2"/>
          <w:lang w:val="en-GB"/>
          <w14:ligatures w14:val="standardContextual"/>
        </w:rPr>
        <w:t xml:space="preserve">You can also include any other ideas you think are relevant. </w:t>
      </w:r>
    </w:p>
    <w:p w14:paraId="62198311" w14:textId="77777777" w:rsidR="00363E2E" w:rsidRPr="004A1249" w:rsidRDefault="00363E2E" w:rsidP="00363E2E">
      <w:pPr>
        <w:widowControl/>
        <w:autoSpaceDE/>
        <w:autoSpaceDN/>
        <w:spacing w:after="160" w:line="256" w:lineRule="auto"/>
        <w:rPr>
          <w:rFonts w:eastAsia="Calibri"/>
          <w:kern w:val="2"/>
          <w:lang w:val="en-GB"/>
          <w14:ligatures w14:val="standardContextual"/>
        </w:rPr>
      </w:pPr>
    </w:p>
    <w:p w14:paraId="07C615AC" w14:textId="77777777" w:rsidR="00363E2E" w:rsidRPr="004A1249" w:rsidRDefault="00363E2E" w:rsidP="00363E2E">
      <w:pPr>
        <w:widowControl/>
        <w:autoSpaceDE/>
        <w:autoSpaceDN/>
        <w:spacing w:after="160" w:line="256" w:lineRule="auto"/>
        <w:rPr>
          <w:rFonts w:eastAsia="Calibri"/>
          <w:kern w:val="2"/>
          <w:lang w:val="en-GB"/>
          <w14:ligatures w14:val="standardContextual"/>
        </w:rPr>
      </w:pPr>
      <w:r w:rsidRPr="004A1249">
        <w:rPr>
          <w:rFonts w:eastAsia="Calibri"/>
          <w:kern w:val="2"/>
          <w:lang w:val="en-GB"/>
          <w14:ligatures w14:val="standardContextual"/>
        </w:rPr>
        <w:t xml:space="preserve">Write </w:t>
      </w:r>
      <w:r w:rsidRPr="004A1249">
        <w:rPr>
          <w:rFonts w:eastAsia="Calibri"/>
          <w:b/>
          <w:bCs/>
          <w:kern w:val="2"/>
          <w:lang w:val="en-GB"/>
          <w14:ligatures w14:val="standardContextual"/>
        </w:rPr>
        <w:t>at least 250 words</w:t>
      </w:r>
      <w:r w:rsidRPr="004A1249">
        <w:rPr>
          <w:rFonts w:eastAsia="Calibri"/>
          <w:kern w:val="2"/>
          <w:lang w:val="en-GB"/>
          <w14:ligatures w14:val="standardContextual"/>
        </w:rPr>
        <w:t>. Use your own words as far as possible.</w:t>
      </w:r>
    </w:p>
    <w:p w14:paraId="553A0993" w14:textId="77777777" w:rsidR="00363E2E" w:rsidRPr="004A1249" w:rsidRDefault="00363E2E" w:rsidP="00363E2E">
      <w:pPr>
        <w:widowControl/>
        <w:autoSpaceDE/>
        <w:autoSpaceDN/>
        <w:spacing w:after="160" w:line="256" w:lineRule="auto"/>
        <w:rPr>
          <w:rFonts w:eastAsia="Calibri"/>
          <w:kern w:val="2"/>
          <w:lang w:val="en-GB"/>
          <w14:ligatures w14:val="standardContextual"/>
        </w:rPr>
      </w:pPr>
      <w:r w:rsidRPr="004A1249">
        <w:rPr>
          <w:rFonts w:eastAsia="Calibri"/>
          <w:kern w:val="2"/>
          <w:lang w:val="en-GB"/>
          <w14:ligatures w14:val="standardContextual"/>
        </w:rPr>
        <w:t>You have 45 minutes for this task.</w:t>
      </w:r>
    </w:p>
    <w:p w14:paraId="2E8E3F0B" w14:textId="77777777" w:rsidR="00363E2E" w:rsidRPr="004A1249" w:rsidRDefault="00363E2E" w:rsidP="00363E2E">
      <w:pPr>
        <w:widowControl/>
        <w:autoSpaceDE/>
        <w:autoSpaceDN/>
        <w:spacing w:after="160" w:line="256" w:lineRule="auto"/>
        <w:rPr>
          <w:rFonts w:eastAsia="Calibri"/>
          <w:b/>
          <w:bCs/>
          <w:kern w:val="2"/>
          <w14:ligatures w14:val="standardContextual"/>
        </w:rPr>
      </w:pPr>
    </w:p>
    <w:p w14:paraId="22155F64" w14:textId="77777777" w:rsidR="00363E2E" w:rsidRPr="004A1249" w:rsidRDefault="00363E2E" w:rsidP="00363E2E">
      <w:pPr>
        <w:widowControl/>
        <w:autoSpaceDE/>
        <w:autoSpaceDN/>
        <w:spacing w:after="160" w:line="256" w:lineRule="auto"/>
        <w:rPr>
          <w:rFonts w:eastAsia="Calibri"/>
          <w:b/>
          <w:bCs/>
          <w:kern w:val="2"/>
          <w14:ligatures w14:val="standardContextual"/>
        </w:rPr>
      </w:pPr>
      <w:r w:rsidRPr="004A1249">
        <w:rPr>
          <w:rFonts w:eastAsia="Calibri"/>
          <w:b/>
          <w:bCs/>
          <w:kern w:val="2"/>
          <w14:ligatures w14:val="standardContextual"/>
        </w:rPr>
        <w:t>++++++++++++++++++++++++++++++++++++++++++++++</w:t>
      </w:r>
    </w:p>
    <w:p w14:paraId="28F9435D" w14:textId="77777777" w:rsidR="00363E2E" w:rsidRPr="004A1249" w:rsidRDefault="00363E2E" w:rsidP="00363E2E">
      <w:pPr>
        <w:widowControl/>
        <w:autoSpaceDE/>
        <w:autoSpaceDN/>
        <w:spacing w:after="160" w:line="256" w:lineRule="auto"/>
        <w:rPr>
          <w:rFonts w:eastAsia="Calibri"/>
          <w:b/>
          <w:bCs/>
          <w:kern w:val="2"/>
          <w14:ligatures w14:val="standardContextual"/>
        </w:rPr>
      </w:pPr>
    </w:p>
    <w:p w14:paraId="7D9A1DEC" w14:textId="77777777" w:rsidR="00363E2E" w:rsidRPr="004A1249" w:rsidRDefault="00363E2E" w:rsidP="000958E0">
      <w:pPr>
        <w:widowControl/>
        <w:autoSpaceDE/>
        <w:autoSpaceDN/>
        <w:spacing w:after="160" w:line="256" w:lineRule="auto"/>
        <w:contextualSpacing/>
        <w:rPr>
          <w:rFonts w:eastAsia="Calibri"/>
          <w:b/>
          <w:bCs/>
          <w:kern w:val="2"/>
          <w14:ligatures w14:val="standardContextual"/>
        </w:rPr>
      </w:pPr>
      <w:r w:rsidRPr="004A1249">
        <w:rPr>
          <w:rFonts w:eastAsia="Calibri"/>
          <w:b/>
          <w:bCs/>
          <w:kern w:val="2"/>
          <w14:ligatures w14:val="standardContextual"/>
        </w:rPr>
        <w:t xml:space="preserve">Work with your partner to answer these questions about the Linguaskill Business Writing task type. </w:t>
      </w:r>
    </w:p>
    <w:p w14:paraId="1C7AF075" w14:textId="77777777" w:rsidR="00363E2E" w:rsidRPr="004A1249" w:rsidRDefault="00363E2E" w:rsidP="00363E2E">
      <w:pPr>
        <w:widowControl/>
        <w:autoSpaceDE/>
        <w:autoSpaceDN/>
        <w:spacing w:after="160" w:line="256" w:lineRule="auto"/>
        <w:ind w:left="720"/>
        <w:contextualSpacing/>
        <w:rPr>
          <w:rFonts w:eastAsia="Calibri"/>
          <w:kern w:val="2"/>
          <w14:ligatures w14:val="standardContextual"/>
        </w:rPr>
      </w:pPr>
    </w:p>
    <w:p w14:paraId="33676696" w14:textId="77777777" w:rsidR="00363E2E" w:rsidRPr="004A1249" w:rsidRDefault="00363E2E" w:rsidP="004A1249">
      <w:pPr>
        <w:widowControl/>
        <w:numPr>
          <w:ilvl w:val="0"/>
          <w:numId w:val="3"/>
        </w:numPr>
        <w:autoSpaceDE/>
        <w:autoSpaceDN/>
        <w:spacing w:after="160" w:line="360" w:lineRule="auto"/>
        <w:contextualSpacing/>
        <w:rPr>
          <w:rFonts w:eastAsia="Calibri"/>
          <w:kern w:val="2"/>
          <w14:ligatures w14:val="standardContextual"/>
        </w:rPr>
      </w:pPr>
      <w:r w:rsidRPr="004A1249">
        <w:rPr>
          <w:rFonts w:eastAsia="Calibri"/>
          <w:kern w:val="2"/>
          <w14:ligatures w14:val="standardContextual"/>
        </w:rPr>
        <w:t>What do you have to write?</w:t>
      </w:r>
    </w:p>
    <w:p w14:paraId="20D7572B" w14:textId="77777777" w:rsidR="00363E2E" w:rsidRPr="004A1249" w:rsidRDefault="00363E2E" w:rsidP="004A1249">
      <w:pPr>
        <w:widowControl/>
        <w:numPr>
          <w:ilvl w:val="0"/>
          <w:numId w:val="3"/>
        </w:numPr>
        <w:autoSpaceDE/>
        <w:autoSpaceDN/>
        <w:spacing w:after="160" w:line="360" w:lineRule="auto"/>
        <w:contextualSpacing/>
        <w:rPr>
          <w:rFonts w:eastAsia="Calibri"/>
          <w:kern w:val="2"/>
          <w14:ligatures w14:val="standardContextual"/>
        </w:rPr>
      </w:pPr>
      <w:r w:rsidRPr="004A1249">
        <w:rPr>
          <w:rFonts w:eastAsia="Calibri"/>
          <w:kern w:val="2"/>
          <w14:ligatures w14:val="standardContextual"/>
        </w:rPr>
        <w:t>Who are you writing for?</w:t>
      </w:r>
    </w:p>
    <w:p w14:paraId="0037DBD3" w14:textId="77777777" w:rsidR="00363E2E" w:rsidRPr="004A1249" w:rsidRDefault="00363E2E" w:rsidP="004A1249">
      <w:pPr>
        <w:widowControl/>
        <w:numPr>
          <w:ilvl w:val="0"/>
          <w:numId w:val="3"/>
        </w:numPr>
        <w:autoSpaceDE/>
        <w:autoSpaceDN/>
        <w:spacing w:after="160" w:line="360" w:lineRule="auto"/>
        <w:contextualSpacing/>
        <w:rPr>
          <w:rFonts w:eastAsia="Calibri"/>
          <w:kern w:val="2"/>
          <w14:ligatures w14:val="standardContextual"/>
        </w:rPr>
      </w:pPr>
      <w:r w:rsidRPr="004A1249">
        <w:rPr>
          <w:rFonts w:eastAsia="Calibri"/>
          <w:kern w:val="2"/>
          <w14:ligatures w14:val="standardContextual"/>
        </w:rPr>
        <w:t>What points must you include?</w:t>
      </w:r>
    </w:p>
    <w:p w14:paraId="79F8E0E6" w14:textId="77777777" w:rsidR="00363E2E" w:rsidRPr="004A1249" w:rsidRDefault="00363E2E" w:rsidP="004A1249">
      <w:pPr>
        <w:widowControl/>
        <w:numPr>
          <w:ilvl w:val="0"/>
          <w:numId w:val="3"/>
        </w:numPr>
        <w:autoSpaceDE/>
        <w:autoSpaceDN/>
        <w:spacing w:after="160" w:line="360" w:lineRule="auto"/>
        <w:contextualSpacing/>
        <w:rPr>
          <w:rFonts w:eastAsia="Calibri"/>
          <w:kern w:val="2"/>
          <w14:ligatures w14:val="standardContextual"/>
        </w:rPr>
      </w:pPr>
      <w:r w:rsidRPr="004A1249">
        <w:rPr>
          <w:rFonts w:eastAsia="Calibri"/>
          <w:kern w:val="2"/>
          <w14:ligatures w14:val="standardContextual"/>
        </w:rPr>
        <w:t>Are there any optional points?</w:t>
      </w:r>
    </w:p>
    <w:p w14:paraId="5BD8E10C" w14:textId="77777777" w:rsidR="00363E2E" w:rsidRPr="004A1249" w:rsidRDefault="00363E2E" w:rsidP="004A1249">
      <w:pPr>
        <w:widowControl/>
        <w:numPr>
          <w:ilvl w:val="0"/>
          <w:numId w:val="3"/>
        </w:numPr>
        <w:autoSpaceDE/>
        <w:autoSpaceDN/>
        <w:spacing w:after="160" w:line="360" w:lineRule="auto"/>
        <w:contextualSpacing/>
        <w:rPr>
          <w:rFonts w:eastAsia="Calibri"/>
          <w:kern w:val="2"/>
          <w14:ligatures w14:val="standardContextual"/>
        </w:rPr>
      </w:pPr>
      <w:r w:rsidRPr="004A1249">
        <w:rPr>
          <w:rFonts w:eastAsia="Calibri"/>
          <w:kern w:val="2"/>
          <w14:ligatures w14:val="standardContextual"/>
        </w:rPr>
        <w:t xml:space="preserve">How much do you need to write? </w:t>
      </w:r>
    </w:p>
    <w:p w14:paraId="2A3E7D93" w14:textId="77777777" w:rsidR="00363E2E" w:rsidRPr="004A1249" w:rsidRDefault="00363E2E" w:rsidP="004A1249">
      <w:pPr>
        <w:widowControl/>
        <w:numPr>
          <w:ilvl w:val="0"/>
          <w:numId w:val="3"/>
        </w:numPr>
        <w:autoSpaceDE/>
        <w:autoSpaceDN/>
        <w:spacing w:after="160" w:line="360" w:lineRule="auto"/>
        <w:contextualSpacing/>
        <w:rPr>
          <w:rFonts w:eastAsia="Calibri"/>
          <w:kern w:val="2"/>
          <w14:ligatures w14:val="standardContextual"/>
        </w:rPr>
      </w:pPr>
      <w:r w:rsidRPr="004A1249">
        <w:rPr>
          <w:rFonts w:eastAsia="Calibri"/>
          <w:kern w:val="2"/>
          <w14:ligatures w14:val="standardContextual"/>
        </w:rPr>
        <w:t>How long do you have to write?</w:t>
      </w:r>
    </w:p>
    <w:p w14:paraId="3ABA3131" w14:textId="4932D0E1" w:rsidR="00363E2E" w:rsidRPr="004A1249" w:rsidRDefault="00363E2E">
      <w:pPr>
        <w:rPr>
          <w:sz w:val="16"/>
          <w:szCs w:val="16"/>
        </w:rPr>
      </w:pPr>
      <w:r w:rsidRPr="004A1249">
        <w:br w:type="page"/>
      </w:r>
    </w:p>
    <w:p w14:paraId="3D841EBB" w14:textId="77777777" w:rsidR="00731E77" w:rsidRPr="004A1249" w:rsidRDefault="00731E77">
      <w:pPr>
        <w:pStyle w:val="BodyText"/>
      </w:pPr>
    </w:p>
    <w:p w14:paraId="0D6D23DD" w14:textId="44CF6CCC" w:rsidR="00D6062B" w:rsidRPr="004A1249" w:rsidRDefault="00D6062B" w:rsidP="00D6062B">
      <w:pPr>
        <w:widowControl/>
        <w:autoSpaceDE/>
        <w:autoSpaceDN/>
        <w:spacing w:line="276" w:lineRule="auto"/>
        <w:rPr>
          <w:rFonts w:eastAsia="Calibri"/>
          <w:b/>
          <w:color w:val="0070C0"/>
          <w:lang w:val="en-GB"/>
        </w:rPr>
      </w:pPr>
      <w:r w:rsidRPr="004A1249">
        <w:rPr>
          <w:rFonts w:eastAsia="Calibri"/>
          <w:b/>
          <w:color w:val="0070C0"/>
          <w:lang w:val="en-GB"/>
        </w:rPr>
        <w:t>Student’s Worksheet 3</w:t>
      </w:r>
    </w:p>
    <w:p w14:paraId="2B7EEF49" w14:textId="77777777" w:rsidR="00D6062B" w:rsidRPr="004A1249" w:rsidRDefault="00D6062B" w:rsidP="00D6062B">
      <w:pPr>
        <w:widowControl/>
        <w:autoSpaceDE/>
        <w:autoSpaceDN/>
        <w:spacing w:line="276" w:lineRule="auto"/>
        <w:rPr>
          <w:rFonts w:eastAsia="Calibri"/>
          <w:b/>
          <w:color w:val="0070C0"/>
          <w:lang w:val="en-GB"/>
        </w:rPr>
      </w:pPr>
    </w:p>
    <w:p w14:paraId="5B671B16" w14:textId="663EAC84" w:rsidR="00363E2E" w:rsidRPr="004A1249" w:rsidRDefault="00363E2E" w:rsidP="00363E2E">
      <w:pPr>
        <w:widowControl/>
        <w:autoSpaceDE/>
        <w:autoSpaceDN/>
        <w:spacing w:after="160" w:line="256" w:lineRule="auto"/>
        <w:rPr>
          <w:rFonts w:eastAsia="Calibri"/>
          <w:b/>
          <w:bCs/>
          <w:kern w:val="2"/>
          <w14:ligatures w14:val="standardContextual"/>
        </w:rPr>
      </w:pPr>
      <w:r w:rsidRPr="004A1249">
        <w:rPr>
          <w:rFonts w:eastAsia="Calibri"/>
          <w:b/>
          <w:bCs/>
          <w:kern w:val="2"/>
          <w14:ligatures w14:val="standardContextual"/>
        </w:rPr>
        <w:t xml:space="preserve">Report writing – language for opening and closing paragraphs </w:t>
      </w:r>
    </w:p>
    <w:p w14:paraId="1D870265" w14:textId="77777777" w:rsidR="00363E2E" w:rsidRPr="004A1249" w:rsidRDefault="00363E2E" w:rsidP="00363E2E">
      <w:pPr>
        <w:widowControl/>
        <w:autoSpaceDE/>
        <w:autoSpaceDN/>
        <w:spacing w:after="160" w:line="256" w:lineRule="auto"/>
        <w:rPr>
          <w:rFonts w:eastAsia="Calibri"/>
          <w:b/>
          <w:bCs/>
          <w:kern w:val="2"/>
          <w14:ligatures w14:val="standardContextual"/>
        </w:rPr>
      </w:pPr>
      <w:r w:rsidRPr="004A1249">
        <w:rPr>
          <w:rFonts w:eastAsia="Calibri"/>
          <w:b/>
          <w:bCs/>
          <w:kern w:val="2"/>
          <w14:ligatures w14:val="standardContextual"/>
        </w:rPr>
        <w:t>Exercise 1</w:t>
      </w:r>
    </w:p>
    <w:p w14:paraId="5F73A9A4" w14:textId="1F682161" w:rsidR="00363E2E" w:rsidRPr="004A1249" w:rsidRDefault="00363E2E" w:rsidP="000958E0">
      <w:pPr>
        <w:widowControl/>
        <w:autoSpaceDE/>
        <w:autoSpaceDN/>
        <w:spacing w:after="160" w:line="256" w:lineRule="auto"/>
        <w:contextualSpacing/>
        <w:rPr>
          <w:rFonts w:eastAsia="Calibri"/>
          <w:b/>
          <w:bCs/>
          <w:kern w:val="2"/>
          <w14:ligatures w14:val="standardContextual"/>
        </w:rPr>
      </w:pPr>
      <w:r w:rsidRPr="004A1249">
        <w:rPr>
          <w:rFonts w:eastAsia="Calibri"/>
          <w:b/>
          <w:bCs/>
          <w:kern w:val="2"/>
          <w14:ligatures w14:val="standardContextual"/>
        </w:rPr>
        <w:t>The expressions below can be used at the start of a report to introduce its aims. Complete the gaps with words from the box. Some of the expressions can be completed with more than one word from the box.</w:t>
      </w:r>
    </w:p>
    <w:p w14:paraId="733FE752" w14:textId="78D551B0" w:rsidR="00363E2E" w:rsidRDefault="002326A7" w:rsidP="00363E2E">
      <w:pPr>
        <w:widowControl/>
        <w:autoSpaceDE/>
        <w:autoSpaceDN/>
        <w:spacing w:after="160" w:line="256" w:lineRule="auto"/>
        <w:rPr>
          <w:rFonts w:eastAsia="Calibri"/>
          <w:kern w:val="2"/>
          <w14:ligatures w14:val="standardContextual"/>
        </w:rPr>
      </w:pPr>
      <w:r w:rsidRPr="004A1249">
        <w:rPr>
          <w:rFonts w:eastAsia="Calibri"/>
          <w:b/>
          <w:bCs/>
          <w:noProof/>
          <w:kern w:val="2"/>
          <w:lang w:val="en-GB" w:eastAsia="en-GB"/>
          <w14:ligatures w14:val="standardContextual"/>
        </w:rPr>
        <mc:AlternateContent>
          <mc:Choice Requires="wps">
            <w:drawing>
              <wp:anchor distT="45720" distB="45720" distL="114300" distR="114300" simplePos="0" relativeHeight="251659264" behindDoc="0" locked="0" layoutInCell="1" allowOverlap="1" wp14:anchorId="4BF6C969" wp14:editId="2E27385B">
                <wp:simplePos x="0" y="0"/>
                <wp:positionH relativeFrom="column">
                  <wp:posOffset>234950</wp:posOffset>
                </wp:positionH>
                <wp:positionV relativeFrom="paragraph">
                  <wp:posOffset>261620</wp:posOffset>
                </wp:positionV>
                <wp:extent cx="4933950" cy="501650"/>
                <wp:effectExtent l="0" t="0" r="19050" b="12700"/>
                <wp:wrapSquare wrapText="bothSides"/>
                <wp:docPr id="2037332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01650"/>
                        </a:xfrm>
                        <a:prstGeom prst="rect">
                          <a:avLst/>
                        </a:prstGeom>
                        <a:solidFill>
                          <a:srgbClr val="FFFFFF"/>
                        </a:solidFill>
                        <a:ln w="9525">
                          <a:solidFill>
                            <a:srgbClr val="000000"/>
                          </a:solidFill>
                          <a:miter lim="800000"/>
                          <a:headEnd/>
                          <a:tailEnd/>
                        </a:ln>
                      </wps:spPr>
                      <wps:txbx>
                        <w:txbxContent>
                          <w:p w14:paraId="2B84AAB6" w14:textId="77777777" w:rsidR="00363E2E" w:rsidRPr="00B14A55" w:rsidRDefault="00363E2E" w:rsidP="00363E2E">
                            <w:r w:rsidRPr="00B14A55">
                              <w:t xml:space="preserve">outline      aim        objective       based      purpose      aims      consider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6C969" id="_x0000_t202" coordsize="21600,21600" o:spt="202" path="m,l,21600r21600,l21600,xe">
                <v:stroke joinstyle="miter"/>
                <v:path gradientshapeok="t" o:connecttype="rect"/>
              </v:shapetype>
              <v:shape id="Text Box 2" o:spid="_x0000_s1026" type="#_x0000_t202" style="position:absolute;margin-left:18.5pt;margin-top:20.6pt;width:388.5pt;height: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">
                <v:textbox>
                  <w:txbxContent>
                    <w:p w14:paraId="2B84AAB6" w14:textId="77777777" w:rsidR="00363E2E" w:rsidRPr="00B14A55" w:rsidRDefault="00363E2E" w:rsidP="00363E2E">
                      <w:r w:rsidRPr="00B14A55">
                        <w:t xml:space="preserve">outline      aim        objective       based      purpose      aims      consider   </w:t>
                      </w:r>
                    </w:p>
                  </w:txbxContent>
                </v:textbox>
                <w10:wrap type="square"/>
              </v:shape>
            </w:pict>
          </mc:Fallback>
        </mc:AlternateContent>
      </w:r>
    </w:p>
    <w:p w14:paraId="262EB07F" w14:textId="77777777" w:rsidR="00CE7BF0" w:rsidRDefault="00CE7BF0" w:rsidP="00363E2E">
      <w:pPr>
        <w:widowControl/>
        <w:autoSpaceDE/>
        <w:autoSpaceDN/>
        <w:spacing w:after="160" w:line="256" w:lineRule="auto"/>
        <w:rPr>
          <w:rFonts w:eastAsia="Calibri"/>
          <w:kern w:val="2"/>
          <w14:ligatures w14:val="standardContextual"/>
        </w:rPr>
      </w:pPr>
    </w:p>
    <w:p w14:paraId="6EEB6D5C" w14:textId="77777777" w:rsidR="00CE7BF0" w:rsidRDefault="00CE7BF0" w:rsidP="00363E2E">
      <w:pPr>
        <w:widowControl/>
        <w:autoSpaceDE/>
        <w:autoSpaceDN/>
        <w:spacing w:after="160" w:line="256" w:lineRule="auto"/>
        <w:rPr>
          <w:rFonts w:eastAsia="Calibri"/>
          <w:kern w:val="2"/>
          <w14:ligatures w14:val="standardContextual"/>
        </w:rPr>
      </w:pPr>
    </w:p>
    <w:p w14:paraId="238C4DF7" w14:textId="77777777" w:rsidR="00CE7BF0" w:rsidRPr="004A1249" w:rsidRDefault="00CE7BF0" w:rsidP="00363E2E">
      <w:pPr>
        <w:widowControl/>
        <w:autoSpaceDE/>
        <w:autoSpaceDN/>
        <w:spacing w:after="160" w:line="256" w:lineRule="auto"/>
        <w:rPr>
          <w:rFonts w:eastAsia="Calibri"/>
          <w:kern w:val="2"/>
          <w14:ligatures w14:val="standardContextual"/>
        </w:rPr>
      </w:pPr>
    </w:p>
    <w:p w14:paraId="759A2075" w14:textId="77777777" w:rsidR="00363E2E" w:rsidRPr="004A1249" w:rsidRDefault="00363E2E" w:rsidP="004A1249">
      <w:pPr>
        <w:widowControl/>
        <w:numPr>
          <w:ilvl w:val="0"/>
          <w:numId w:val="5"/>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The ________ of this report is to discuss the pay policy.</w:t>
      </w:r>
    </w:p>
    <w:p w14:paraId="34DC2975" w14:textId="77777777" w:rsidR="00363E2E" w:rsidRPr="004A1249" w:rsidRDefault="00363E2E" w:rsidP="004A1249">
      <w:pPr>
        <w:widowControl/>
        <w:numPr>
          <w:ilvl w:val="0"/>
          <w:numId w:val="5"/>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This report is ________ on a review of the proposed change.</w:t>
      </w:r>
    </w:p>
    <w:p w14:paraId="7D2F3834" w14:textId="77777777" w:rsidR="00363E2E" w:rsidRPr="004A1249" w:rsidRDefault="00363E2E" w:rsidP="004A1249">
      <w:pPr>
        <w:widowControl/>
        <w:numPr>
          <w:ilvl w:val="0"/>
          <w:numId w:val="5"/>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This report ________ to discuss the pay policy.</w:t>
      </w:r>
    </w:p>
    <w:p w14:paraId="178C26C4" w14:textId="77777777" w:rsidR="00363E2E" w:rsidRPr="004A1249" w:rsidRDefault="00363E2E" w:rsidP="004A1249">
      <w:pPr>
        <w:widowControl/>
        <w:numPr>
          <w:ilvl w:val="0"/>
          <w:numId w:val="5"/>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This report will _________ the proposed changes, before discussing them in more detail.</w:t>
      </w:r>
    </w:p>
    <w:p w14:paraId="76B7FB0D" w14:textId="77777777" w:rsidR="00363E2E" w:rsidRPr="004A1249" w:rsidRDefault="00363E2E" w:rsidP="004A1249">
      <w:pPr>
        <w:widowControl/>
        <w:numPr>
          <w:ilvl w:val="0"/>
          <w:numId w:val="5"/>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In this report, I will ________ the advantages and disadvantages of the proposed change.</w:t>
      </w:r>
    </w:p>
    <w:p w14:paraId="0B27175D" w14:textId="77777777" w:rsidR="00363E2E" w:rsidRPr="004A1249" w:rsidRDefault="00363E2E" w:rsidP="00363E2E">
      <w:pPr>
        <w:widowControl/>
        <w:autoSpaceDE/>
        <w:autoSpaceDN/>
        <w:spacing w:after="160" w:line="256" w:lineRule="auto"/>
        <w:rPr>
          <w:rFonts w:eastAsia="Calibri"/>
          <w:kern w:val="2"/>
          <w14:ligatures w14:val="standardContextual"/>
        </w:rPr>
      </w:pPr>
    </w:p>
    <w:p w14:paraId="75B80527" w14:textId="77777777" w:rsidR="00363E2E" w:rsidRPr="004A1249" w:rsidRDefault="00363E2E" w:rsidP="00363E2E">
      <w:pPr>
        <w:widowControl/>
        <w:autoSpaceDE/>
        <w:autoSpaceDN/>
        <w:spacing w:after="160" w:line="256" w:lineRule="auto"/>
        <w:rPr>
          <w:rFonts w:eastAsia="Calibri"/>
          <w:b/>
          <w:bCs/>
          <w:kern w:val="2"/>
          <w14:ligatures w14:val="standardContextual"/>
        </w:rPr>
      </w:pPr>
      <w:r w:rsidRPr="004A1249">
        <w:rPr>
          <w:rFonts w:eastAsia="Calibri"/>
          <w:b/>
          <w:bCs/>
          <w:kern w:val="2"/>
          <w14:ligatures w14:val="standardContextual"/>
        </w:rPr>
        <w:t>Exercise 2</w:t>
      </w:r>
    </w:p>
    <w:p w14:paraId="58BCB50A" w14:textId="77777777" w:rsidR="004A1249" w:rsidRDefault="00363E2E" w:rsidP="00363E2E">
      <w:pPr>
        <w:widowControl/>
        <w:autoSpaceDE/>
        <w:autoSpaceDN/>
        <w:spacing w:after="160" w:line="256" w:lineRule="auto"/>
        <w:rPr>
          <w:rFonts w:eastAsia="Calibri"/>
          <w:b/>
          <w:bCs/>
          <w:kern w:val="2"/>
          <w14:ligatures w14:val="standardContextual"/>
        </w:rPr>
      </w:pPr>
      <w:r w:rsidRPr="004A1249">
        <w:rPr>
          <w:rFonts w:eastAsia="Calibri"/>
          <w:b/>
          <w:bCs/>
          <w:kern w:val="2"/>
          <w14:ligatures w14:val="standardContextual"/>
        </w:rPr>
        <w:t xml:space="preserve">The expressions below can be used in the conclusion of a report to summarise the discussion and make recommendations. </w:t>
      </w:r>
    </w:p>
    <w:p w14:paraId="2FAA961D" w14:textId="08A26300" w:rsidR="00363E2E" w:rsidRPr="004A1249" w:rsidRDefault="00363E2E" w:rsidP="00363E2E">
      <w:pPr>
        <w:widowControl/>
        <w:autoSpaceDE/>
        <w:autoSpaceDN/>
        <w:spacing w:after="160" w:line="256" w:lineRule="auto"/>
        <w:rPr>
          <w:rFonts w:eastAsia="Calibri"/>
          <w:b/>
          <w:bCs/>
          <w:kern w:val="2"/>
          <w14:ligatures w14:val="standardContextual"/>
        </w:rPr>
      </w:pPr>
      <w:r w:rsidRPr="004A1249">
        <w:rPr>
          <w:rFonts w:eastAsia="Calibri"/>
          <w:b/>
          <w:bCs/>
          <w:kern w:val="2"/>
          <w14:ligatures w14:val="standardContextual"/>
        </w:rPr>
        <w:t xml:space="preserve">Decide which form of the verb </w:t>
      </w:r>
      <w:r w:rsidRPr="004A1249">
        <w:rPr>
          <w:rFonts w:eastAsia="Calibri"/>
          <w:b/>
          <w:bCs/>
          <w:i/>
          <w:iCs/>
          <w:kern w:val="2"/>
          <w14:ligatures w14:val="standardContextual"/>
        </w:rPr>
        <w:t xml:space="preserve">introduce </w:t>
      </w:r>
      <w:r w:rsidRPr="004A1249">
        <w:rPr>
          <w:rFonts w:eastAsia="Calibri"/>
          <w:b/>
          <w:bCs/>
          <w:kern w:val="2"/>
          <w14:ligatures w14:val="standardContextual"/>
        </w:rPr>
        <w:t>is needed to complete each expression.</w:t>
      </w:r>
    </w:p>
    <w:p w14:paraId="3E4DB492" w14:textId="77777777" w:rsidR="00363E2E" w:rsidRPr="004A1249" w:rsidRDefault="00363E2E" w:rsidP="004A1249">
      <w:pPr>
        <w:widowControl/>
        <w:autoSpaceDE/>
        <w:autoSpaceDN/>
        <w:spacing w:after="160" w:line="480" w:lineRule="auto"/>
        <w:ind w:left="720"/>
        <w:contextualSpacing/>
        <w:rPr>
          <w:rFonts w:eastAsia="Calibri"/>
          <w:kern w:val="2"/>
          <w14:ligatures w14:val="standardContextual"/>
        </w:rPr>
      </w:pPr>
    </w:p>
    <w:p w14:paraId="46151D4E" w14:textId="0155F752" w:rsidR="00363E2E" w:rsidRPr="004A1249" w:rsidRDefault="00363E2E" w:rsidP="004A1249">
      <w:pPr>
        <w:widowControl/>
        <w:numPr>
          <w:ilvl w:val="0"/>
          <w:numId w:val="6"/>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I would recommend that we</w:t>
      </w:r>
      <w:r w:rsidRPr="004A1249">
        <w:rPr>
          <w:rFonts w:eastAsia="Calibri"/>
          <w:b/>
          <w:bCs/>
          <w:kern w:val="2"/>
          <w14:ligatures w14:val="standardContextual"/>
        </w:rPr>
        <w:t xml:space="preserve"> </w:t>
      </w:r>
      <w:r w:rsidRPr="00E409A0">
        <w:rPr>
          <w:rFonts w:eastAsia="Calibri"/>
          <w:kern w:val="2"/>
          <w14:ligatures w14:val="standardContextual"/>
        </w:rPr>
        <w:t>________</w:t>
      </w:r>
      <w:r w:rsidRPr="004A1249">
        <w:rPr>
          <w:rFonts w:eastAsia="Calibri"/>
          <w:kern w:val="2"/>
          <w14:ligatures w14:val="standardContextual"/>
        </w:rPr>
        <w:t xml:space="preserve"> this policy</w:t>
      </w:r>
      <w:r w:rsidR="00C961CE">
        <w:rPr>
          <w:rFonts w:eastAsia="Calibri"/>
          <w:kern w:val="2"/>
          <w14:ligatures w14:val="standardContextual"/>
        </w:rPr>
        <w:t>.</w:t>
      </w:r>
    </w:p>
    <w:p w14:paraId="33121221" w14:textId="77777777" w:rsidR="00363E2E" w:rsidRPr="004A1249" w:rsidRDefault="00363E2E" w:rsidP="004A1249">
      <w:pPr>
        <w:widowControl/>
        <w:numPr>
          <w:ilvl w:val="0"/>
          <w:numId w:val="6"/>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 xml:space="preserve">We could consider </w:t>
      </w:r>
      <w:r w:rsidRPr="00E409A0">
        <w:rPr>
          <w:rFonts w:eastAsia="Calibri"/>
          <w:kern w:val="2"/>
          <w14:ligatures w14:val="standardContextual"/>
        </w:rPr>
        <w:t>________</w:t>
      </w:r>
      <w:r w:rsidRPr="004A1249">
        <w:rPr>
          <w:rFonts w:eastAsia="Calibri"/>
          <w:kern w:val="2"/>
          <w14:ligatures w14:val="standardContextual"/>
        </w:rPr>
        <w:t xml:space="preserve"> this policy.</w:t>
      </w:r>
    </w:p>
    <w:p w14:paraId="574E38D4" w14:textId="77777777" w:rsidR="00363E2E" w:rsidRPr="004A1249" w:rsidRDefault="00363E2E" w:rsidP="004A1249">
      <w:pPr>
        <w:widowControl/>
        <w:numPr>
          <w:ilvl w:val="0"/>
          <w:numId w:val="6"/>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 xml:space="preserve">It would be advisable </w:t>
      </w:r>
      <w:r w:rsidRPr="00E409A0">
        <w:rPr>
          <w:rFonts w:eastAsia="Calibri"/>
          <w:kern w:val="2"/>
          <w14:ligatures w14:val="standardContextual"/>
        </w:rPr>
        <w:t>________</w:t>
      </w:r>
      <w:r w:rsidRPr="004A1249">
        <w:rPr>
          <w:rFonts w:eastAsia="Calibri"/>
          <w:kern w:val="2"/>
          <w14:ligatures w14:val="standardContextual"/>
        </w:rPr>
        <w:t xml:space="preserve"> this policy.</w:t>
      </w:r>
    </w:p>
    <w:p w14:paraId="6EE709BC" w14:textId="77777777" w:rsidR="00363E2E" w:rsidRPr="004A1249" w:rsidRDefault="00363E2E" w:rsidP="004A1249">
      <w:pPr>
        <w:widowControl/>
        <w:numPr>
          <w:ilvl w:val="0"/>
          <w:numId w:val="6"/>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I would recommend</w:t>
      </w:r>
      <w:r w:rsidRPr="004A1249">
        <w:rPr>
          <w:rFonts w:eastAsia="Calibri"/>
          <w:b/>
          <w:bCs/>
          <w:kern w:val="2"/>
          <w14:ligatures w14:val="standardContextual"/>
        </w:rPr>
        <w:t xml:space="preserve"> </w:t>
      </w:r>
      <w:r w:rsidRPr="00E409A0">
        <w:rPr>
          <w:rFonts w:eastAsia="Calibri"/>
          <w:kern w:val="2"/>
          <w14:ligatures w14:val="standardContextual"/>
        </w:rPr>
        <w:t xml:space="preserve">________ </w:t>
      </w:r>
      <w:r w:rsidRPr="004A1249">
        <w:rPr>
          <w:rFonts w:eastAsia="Calibri"/>
          <w:kern w:val="2"/>
          <w14:ligatures w14:val="standardContextual"/>
        </w:rPr>
        <w:t>this policy.</w:t>
      </w:r>
    </w:p>
    <w:p w14:paraId="306D60A4" w14:textId="77777777" w:rsidR="00363E2E" w:rsidRPr="004A1249" w:rsidRDefault="00363E2E" w:rsidP="004A1249">
      <w:pPr>
        <w:widowControl/>
        <w:numPr>
          <w:ilvl w:val="0"/>
          <w:numId w:val="6"/>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 xml:space="preserve">In conclusion, I believe </w:t>
      </w:r>
      <w:r w:rsidRPr="00E409A0">
        <w:rPr>
          <w:rFonts w:eastAsia="Calibri"/>
          <w:kern w:val="2"/>
          <w14:ligatures w14:val="standardContextual"/>
        </w:rPr>
        <w:t>________</w:t>
      </w:r>
      <w:r w:rsidRPr="004A1249">
        <w:rPr>
          <w:rFonts w:eastAsia="Calibri"/>
          <w:kern w:val="2"/>
          <w14:ligatures w14:val="standardContextual"/>
        </w:rPr>
        <w:t xml:space="preserve"> this policy would be a positive step.</w:t>
      </w:r>
    </w:p>
    <w:p w14:paraId="6F214A6B" w14:textId="77777777" w:rsidR="00363E2E" w:rsidRPr="004A1249" w:rsidRDefault="00363E2E" w:rsidP="004A1249">
      <w:pPr>
        <w:widowControl/>
        <w:numPr>
          <w:ilvl w:val="0"/>
          <w:numId w:val="6"/>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 xml:space="preserve">To conclude, </w:t>
      </w:r>
      <w:r w:rsidRPr="00E409A0">
        <w:rPr>
          <w:rFonts w:eastAsia="Calibri"/>
          <w:kern w:val="2"/>
          <w14:ligatures w14:val="standardContextual"/>
        </w:rPr>
        <w:t xml:space="preserve">________ </w:t>
      </w:r>
      <w:r w:rsidRPr="004A1249">
        <w:rPr>
          <w:rFonts w:eastAsia="Calibri"/>
          <w:kern w:val="2"/>
          <w14:ligatures w14:val="standardContextual"/>
        </w:rPr>
        <w:t>this policy would benefit the company.</w:t>
      </w:r>
    </w:p>
    <w:p w14:paraId="6B30D8B7" w14:textId="447DA541" w:rsidR="00363E2E" w:rsidRPr="004A1249" w:rsidRDefault="00363E2E" w:rsidP="004A1249">
      <w:pPr>
        <w:widowControl/>
        <w:numPr>
          <w:ilvl w:val="0"/>
          <w:numId w:val="6"/>
        </w:numPr>
        <w:autoSpaceDE/>
        <w:autoSpaceDN/>
        <w:spacing w:after="160" w:line="480" w:lineRule="auto"/>
        <w:contextualSpacing/>
        <w:rPr>
          <w:rFonts w:eastAsia="Calibri"/>
          <w:kern w:val="2"/>
          <w14:ligatures w14:val="standardContextual"/>
        </w:rPr>
      </w:pPr>
      <w:r w:rsidRPr="004A1249">
        <w:rPr>
          <w:rFonts w:eastAsia="Calibri"/>
          <w:kern w:val="2"/>
          <w14:ligatures w14:val="standardContextual"/>
        </w:rPr>
        <w:t xml:space="preserve">For the reasons stated, my recommendation is </w:t>
      </w:r>
      <w:r w:rsidRPr="00E409A0">
        <w:rPr>
          <w:rFonts w:eastAsia="Calibri"/>
          <w:kern w:val="2"/>
          <w14:ligatures w14:val="standardContextual"/>
        </w:rPr>
        <w:t>________</w:t>
      </w:r>
      <w:r w:rsidR="00E409A0">
        <w:rPr>
          <w:rFonts w:eastAsia="Calibri"/>
          <w:kern w:val="2"/>
          <w14:ligatures w14:val="standardContextual"/>
        </w:rPr>
        <w:t xml:space="preserve"> </w:t>
      </w:r>
      <w:r w:rsidRPr="004A1249">
        <w:rPr>
          <w:rFonts w:eastAsia="Calibri"/>
          <w:kern w:val="2"/>
          <w14:ligatures w14:val="standardContextual"/>
        </w:rPr>
        <w:t>this policy.</w:t>
      </w:r>
    </w:p>
    <w:p w14:paraId="2EEF1388" w14:textId="77777777" w:rsidR="00731E77" w:rsidRPr="004A1249" w:rsidRDefault="00731E77">
      <w:pPr>
        <w:pStyle w:val="BodyText"/>
      </w:pPr>
    </w:p>
    <w:p w14:paraId="24CD23D2" w14:textId="77777777" w:rsidR="00731E77" w:rsidRPr="004A1249" w:rsidRDefault="00731E77">
      <w:pPr>
        <w:pStyle w:val="BodyText"/>
      </w:pPr>
    </w:p>
    <w:p w14:paraId="6CE3F9D7" w14:textId="77777777" w:rsidR="00731E77" w:rsidRPr="004A1249" w:rsidRDefault="00731E77">
      <w:pPr>
        <w:pStyle w:val="BodyText"/>
      </w:pPr>
    </w:p>
    <w:p w14:paraId="24838AE3" w14:textId="3171E9B2" w:rsidR="00731E77" w:rsidRPr="004A1249" w:rsidRDefault="00731E77" w:rsidP="00D6062B">
      <w:pPr>
        <w:pStyle w:val="BodyText"/>
        <w:spacing w:before="1"/>
        <w:ind w:right="126"/>
      </w:pPr>
    </w:p>
    <w:sectPr w:rsidR="00731E77" w:rsidRPr="004A1249">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1769" w14:textId="77777777" w:rsidR="001D2D00" w:rsidRDefault="001D2D00" w:rsidP="00496EFF">
      <w:r>
        <w:separator/>
      </w:r>
    </w:p>
  </w:endnote>
  <w:endnote w:type="continuationSeparator" w:id="0">
    <w:p w14:paraId="4032B05B" w14:textId="77777777" w:rsidR="001D2D00" w:rsidRDefault="001D2D00" w:rsidP="004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422B" w14:textId="77777777" w:rsidR="00496EFF" w:rsidRDefault="0049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517" w:displacedByCustomXml="next"/>
  <w:bookmarkEnd w:id="0" w:displacedByCustomXml="next"/>
  <w:bookmarkStart w:id="1" w:name="_Hlk171685516" w:displacedByCustomXml="next"/>
  <w:bookmarkEnd w:id="1" w:displacedByCustomXml="next"/>
  <w:bookmarkStart w:id="2" w:name="_Hlk171685479" w:displacedByCustomXml="next"/>
  <w:bookmarkEnd w:id="2" w:displacedByCustomXml="next"/>
  <w:bookmarkStart w:id="3" w:name="_Hlk171685478" w:displacedByCustomXml="next"/>
  <w:bookmarkEnd w:id="3" w:displacedByCustomXml="next"/>
  <w:sdt>
    <w:sdtPr>
      <w:id w:val="-854269187"/>
      <w:docPartObj>
        <w:docPartGallery w:val="Page Numbers (Bottom of Page)"/>
        <w:docPartUnique/>
      </w:docPartObj>
    </w:sdtPr>
    <w:sdtEndPr>
      <w:rPr>
        <w:noProof/>
      </w:rPr>
    </w:sdtEndPr>
    <w:sdtConten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4EC5ED31" w14:textId="66133480" w:rsidR="00496EFF" w:rsidRPr="00496EFF" w:rsidRDefault="00CC1F0A">
                <w:pPr>
                  <w:pStyle w:val="Footer"/>
                  <w:rPr>
                    <w:sz w:val="20"/>
                    <w:szCs w:val="20"/>
                  </w:rPr>
                </w:pPr>
                <w:r>
                  <w:rPr>
                    <w:noProof/>
                  </w:rPr>
                  <w:drawing>
                    <wp:anchor distT="0" distB="0" distL="114300" distR="114300" simplePos="0" relativeHeight="251662848" behindDoc="1" locked="0" layoutInCell="1" allowOverlap="1" wp14:anchorId="44D9508D" wp14:editId="198B0B68">
                      <wp:simplePos x="0" y="0"/>
                      <wp:positionH relativeFrom="margin">
                        <wp:align>right</wp:align>
                      </wp:positionH>
                      <wp:positionV relativeFrom="paragraph">
                        <wp:posOffset>12700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496EFF">
                  <w:rPr>
                    <w:sz w:val="20"/>
                    <w:szCs w:val="20"/>
                  </w:rPr>
                  <w:t xml:space="preserve">© UCLES 2024.  For further information see our </w:t>
                </w:r>
                <w:hyperlink r:id="rId2" w:history="1">
                  <w:r w:rsidR="00496EFF">
                    <w:rPr>
                      <w:rStyle w:val="Hyperlink"/>
                      <w:sz w:val="20"/>
                      <w:szCs w:val="20"/>
                    </w:rPr>
                    <w:t>Terms and Conditions</w:t>
                  </w:r>
                </w:hyperlink>
                <w:r w:rsidR="00496EFF">
                  <w:rPr>
                    <w:sz w:val="20"/>
                    <w:szCs w:val="20"/>
                  </w:rPr>
                  <w:t xml:space="preserve">.  </w:t>
                </w:r>
                <w:r w:rsidR="00496EFF">
                  <w:rPr>
                    <w:noProof/>
                    <w:sz w:val="20"/>
                    <w:szCs w:val="20"/>
                  </w:rPr>
                  <w:tab/>
                </w:r>
                <w:r w:rsidR="00496EFF">
                  <w:rPr>
                    <w:noProof/>
                    <w:sz w:val="20"/>
                    <w:szCs w:val="20"/>
                  </w:rPr>
                  <w:tab/>
                </w:r>
              </w:p>
            </w:sdtContent>
          </w:sdt>
        </w:sdtContent>
      </w:sdt>
    </w:sdtContent>
  </w:sdt>
  <w:sdt>
    <w:sdtPr>
      <w:id w:val="-2056307242"/>
      <w:docPartObj>
        <w:docPartGallery w:val="Page Numbers (Bottom of Page)"/>
        <w:docPartUnique/>
      </w:docPartObj>
    </w:sdtPr>
    <w:sdtEndPr>
      <w:rPr>
        <w:noProof/>
      </w:rPr>
    </w:sdtEndPr>
    <w:sdtContent>
      <w:p w14:paraId="268C79A2" w14:textId="57C2C52D" w:rsidR="00496EFF" w:rsidRDefault="00496EFF" w:rsidP="006B4036">
        <w:pPr>
          <w:pStyle w:val="Footer"/>
          <w:ind w:left="527" w:firstLine="4513"/>
        </w:pPr>
        <w:r>
          <w:fldChar w:fldCharType="begin"/>
        </w:r>
        <w:r>
          <w:instrText xml:space="preserve"> PAGE   \* MERGEFORMAT </w:instrText>
        </w:r>
        <w:r>
          <w:fldChar w:fldCharType="separate"/>
        </w:r>
        <w:r w:rsidR="00FC6861">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A5FF" w14:textId="77777777" w:rsidR="00496EFF" w:rsidRDefault="0049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C63E" w14:textId="77777777" w:rsidR="001D2D00" w:rsidRDefault="001D2D00" w:rsidP="00496EFF">
      <w:r>
        <w:separator/>
      </w:r>
    </w:p>
  </w:footnote>
  <w:footnote w:type="continuationSeparator" w:id="0">
    <w:p w14:paraId="2FBFACC5" w14:textId="77777777" w:rsidR="001D2D00" w:rsidRDefault="001D2D00" w:rsidP="0049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42A6" w14:textId="77777777" w:rsidR="00496EFF" w:rsidRDefault="0049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FD7E" w14:textId="4896307F" w:rsidR="00CC1F0A" w:rsidRDefault="00CC1F0A">
    <w:pPr>
      <w:pStyle w:val="Header"/>
    </w:pPr>
    <w:r>
      <w:rPr>
        <w:noProof/>
      </w:rPr>
      <w:drawing>
        <wp:anchor distT="0" distB="0" distL="114300" distR="114300" simplePos="0" relativeHeight="251660800" behindDoc="1" locked="0" layoutInCell="1" allowOverlap="1" wp14:anchorId="5F8569D3" wp14:editId="627FEB62">
          <wp:simplePos x="0" y="0"/>
          <wp:positionH relativeFrom="margin">
            <wp:posOffset>152400</wp:posOffset>
          </wp:positionH>
          <wp:positionV relativeFrom="paragraph">
            <wp:posOffset>-97790</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61EC5A7D" w14:textId="77777777" w:rsidR="00CC1F0A" w:rsidRDefault="00CC1F0A">
    <w:pPr>
      <w:pStyle w:val="Header"/>
    </w:pPr>
  </w:p>
  <w:p w14:paraId="08482DDD" w14:textId="5AF6C952" w:rsidR="00496EFF" w:rsidRDefault="00496EFF">
    <w:pPr>
      <w:pStyle w:val="Header"/>
    </w:pPr>
  </w:p>
  <w:p w14:paraId="6AE9D4A2" w14:textId="77777777" w:rsidR="00496EFF" w:rsidRDefault="00496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A80C" w14:textId="77777777" w:rsidR="00496EFF" w:rsidRDefault="0049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4DD7"/>
    <w:multiLevelType w:val="hybridMultilevel"/>
    <w:tmpl w:val="FECA20C2"/>
    <w:lvl w:ilvl="0" w:tplc="289661A4">
      <w:start w:val="1"/>
      <w:numFmt w:val="decimal"/>
      <w:lvlText w:val="%1."/>
      <w:lvlJc w:val="left"/>
      <w:pPr>
        <w:ind w:left="144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2D3CCA"/>
    <w:multiLevelType w:val="hybridMultilevel"/>
    <w:tmpl w:val="CC0ED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E07202"/>
    <w:multiLevelType w:val="hybridMultilevel"/>
    <w:tmpl w:val="3B049C52"/>
    <w:lvl w:ilvl="0" w:tplc="6680D44C">
      <w:start w:val="1"/>
      <w:numFmt w:val="decimal"/>
      <w:lvlText w:val="%1."/>
      <w:lvlJc w:val="left"/>
      <w:pPr>
        <w:ind w:left="1440" w:hanging="360"/>
      </w:pPr>
      <w:rPr>
        <w:b/>
        <w:b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42F90AD4"/>
    <w:multiLevelType w:val="hybridMultilevel"/>
    <w:tmpl w:val="B5449F32"/>
    <w:lvl w:ilvl="0" w:tplc="A88ECFF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51F246C"/>
    <w:multiLevelType w:val="hybridMultilevel"/>
    <w:tmpl w:val="54C2F050"/>
    <w:lvl w:ilvl="0" w:tplc="E7205B5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68B4264"/>
    <w:multiLevelType w:val="hybridMultilevel"/>
    <w:tmpl w:val="D9B82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0484321">
    <w:abstractNumId w:val="5"/>
  </w:num>
  <w:num w:numId="2" w16cid:durableId="10887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725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9690124">
    <w:abstractNumId w:val="1"/>
  </w:num>
  <w:num w:numId="5" w16cid:durableId="1808161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710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77"/>
    <w:rsid w:val="00033EFE"/>
    <w:rsid w:val="000958E0"/>
    <w:rsid w:val="000B0618"/>
    <w:rsid w:val="000F28E9"/>
    <w:rsid w:val="000F3054"/>
    <w:rsid w:val="00191B03"/>
    <w:rsid w:val="001D2D00"/>
    <w:rsid w:val="001D76E7"/>
    <w:rsid w:val="001F3516"/>
    <w:rsid w:val="00203B06"/>
    <w:rsid w:val="002326A7"/>
    <w:rsid w:val="00252141"/>
    <w:rsid w:val="002E1E07"/>
    <w:rsid w:val="00302C81"/>
    <w:rsid w:val="00324B55"/>
    <w:rsid w:val="003455DB"/>
    <w:rsid w:val="00363E2E"/>
    <w:rsid w:val="003F7448"/>
    <w:rsid w:val="00412434"/>
    <w:rsid w:val="004856B0"/>
    <w:rsid w:val="00496EFF"/>
    <w:rsid w:val="004A1249"/>
    <w:rsid w:val="004E6B8E"/>
    <w:rsid w:val="00521079"/>
    <w:rsid w:val="006B4036"/>
    <w:rsid w:val="006F13B5"/>
    <w:rsid w:val="006F5A9F"/>
    <w:rsid w:val="00701669"/>
    <w:rsid w:val="00731E77"/>
    <w:rsid w:val="00742959"/>
    <w:rsid w:val="008D5B95"/>
    <w:rsid w:val="00A16442"/>
    <w:rsid w:val="00A17984"/>
    <w:rsid w:val="00A97B96"/>
    <w:rsid w:val="00B144BA"/>
    <w:rsid w:val="00B14A55"/>
    <w:rsid w:val="00BF47A7"/>
    <w:rsid w:val="00C10781"/>
    <w:rsid w:val="00C961CE"/>
    <w:rsid w:val="00CC1F0A"/>
    <w:rsid w:val="00CE7BF0"/>
    <w:rsid w:val="00D6062B"/>
    <w:rsid w:val="00D718B5"/>
    <w:rsid w:val="00D92443"/>
    <w:rsid w:val="00DD6948"/>
    <w:rsid w:val="00E409A0"/>
    <w:rsid w:val="00E50AFA"/>
    <w:rsid w:val="00ED7211"/>
    <w:rsid w:val="00F70B74"/>
    <w:rsid w:val="00F71470"/>
    <w:rsid w:val="00FA1285"/>
    <w:rsid w:val="00FC6861"/>
    <w:rsid w:val="0ED66E96"/>
    <w:rsid w:val="2EFBF53E"/>
    <w:rsid w:val="35E21401"/>
    <w:rsid w:val="3D5E2406"/>
    <w:rsid w:val="4D623712"/>
    <w:rsid w:val="6236483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7CC56F"/>
  <w15:docId w15:val="{8E514A5C-4B80-4187-964C-3F59DDE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67"/>
    </w:pPr>
  </w:style>
  <w:style w:type="paragraph" w:styleId="Header">
    <w:name w:val="header"/>
    <w:basedOn w:val="Normal"/>
    <w:link w:val="HeaderChar"/>
    <w:uiPriority w:val="99"/>
    <w:unhideWhenUsed/>
    <w:rsid w:val="00496EFF"/>
    <w:pPr>
      <w:tabs>
        <w:tab w:val="center" w:pos="4513"/>
        <w:tab w:val="right" w:pos="9026"/>
      </w:tabs>
    </w:pPr>
  </w:style>
  <w:style w:type="character" w:customStyle="1" w:styleId="HeaderChar">
    <w:name w:val="Header Char"/>
    <w:basedOn w:val="DefaultParagraphFont"/>
    <w:link w:val="Header"/>
    <w:uiPriority w:val="99"/>
    <w:rsid w:val="00496EFF"/>
    <w:rPr>
      <w:rFonts w:ascii="Arial" w:eastAsia="Arial" w:hAnsi="Arial" w:cs="Arial"/>
    </w:rPr>
  </w:style>
  <w:style w:type="paragraph" w:styleId="Footer">
    <w:name w:val="footer"/>
    <w:basedOn w:val="Normal"/>
    <w:link w:val="FooterChar"/>
    <w:uiPriority w:val="99"/>
    <w:unhideWhenUsed/>
    <w:rsid w:val="00496EFF"/>
    <w:pPr>
      <w:tabs>
        <w:tab w:val="center" w:pos="4513"/>
        <w:tab w:val="right" w:pos="9026"/>
      </w:tabs>
    </w:pPr>
  </w:style>
  <w:style w:type="character" w:customStyle="1" w:styleId="FooterChar">
    <w:name w:val="Footer Char"/>
    <w:basedOn w:val="DefaultParagraphFont"/>
    <w:link w:val="Footer"/>
    <w:uiPriority w:val="99"/>
    <w:rsid w:val="00496EFF"/>
    <w:rPr>
      <w:rFonts w:ascii="Arial" w:eastAsia="Arial" w:hAnsi="Arial" w:cs="Arial"/>
    </w:rPr>
  </w:style>
  <w:style w:type="character" w:styleId="Hyperlink">
    <w:name w:val="Hyperlink"/>
    <w:basedOn w:val="DefaultParagraphFont"/>
    <w:uiPriority w:val="99"/>
    <w:unhideWhenUsed/>
    <w:rsid w:val="00496EFF"/>
    <w:rPr>
      <w:color w:val="0000FF" w:themeColor="hyperlink"/>
      <w:u w:val="single"/>
    </w:rPr>
  </w:style>
  <w:style w:type="character" w:styleId="CommentReference">
    <w:name w:val="annotation reference"/>
    <w:basedOn w:val="DefaultParagraphFont"/>
    <w:uiPriority w:val="99"/>
    <w:semiHidden/>
    <w:unhideWhenUsed/>
    <w:rsid w:val="00FA1285"/>
    <w:rPr>
      <w:sz w:val="16"/>
      <w:szCs w:val="16"/>
    </w:rPr>
  </w:style>
  <w:style w:type="paragraph" w:styleId="CommentText">
    <w:name w:val="annotation text"/>
    <w:basedOn w:val="Normal"/>
    <w:link w:val="CommentTextChar"/>
    <w:uiPriority w:val="99"/>
    <w:unhideWhenUsed/>
    <w:rsid w:val="00FA1285"/>
    <w:rPr>
      <w:sz w:val="20"/>
      <w:szCs w:val="20"/>
    </w:rPr>
  </w:style>
  <w:style w:type="character" w:customStyle="1" w:styleId="CommentTextChar">
    <w:name w:val="Comment Text Char"/>
    <w:basedOn w:val="DefaultParagraphFont"/>
    <w:link w:val="CommentText"/>
    <w:uiPriority w:val="99"/>
    <w:rsid w:val="00FA128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A1285"/>
    <w:rPr>
      <w:b/>
      <w:bCs/>
    </w:rPr>
  </w:style>
  <w:style w:type="character" w:customStyle="1" w:styleId="CommentSubjectChar">
    <w:name w:val="Comment Subject Char"/>
    <w:basedOn w:val="CommentTextChar"/>
    <w:link w:val="CommentSubject"/>
    <w:uiPriority w:val="99"/>
    <w:semiHidden/>
    <w:rsid w:val="00FA1285"/>
    <w:rPr>
      <w:rFonts w:ascii="Arial" w:eastAsia="Arial" w:hAnsi="Arial" w:cs="Arial"/>
      <w:b/>
      <w:bCs/>
      <w:sz w:val="20"/>
      <w:szCs w:val="20"/>
    </w:rPr>
  </w:style>
  <w:style w:type="paragraph" w:styleId="BalloonText">
    <w:name w:val="Balloon Text"/>
    <w:basedOn w:val="Normal"/>
    <w:link w:val="BalloonTextChar"/>
    <w:uiPriority w:val="99"/>
    <w:semiHidden/>
    <w:unhideWhenUsed/>
    <w:rsid w:val="00FA1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8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0796">
      <w:bodyDiv w:val="1"/>
      <w:marLeft w:val="0"/>
      <w:marRight w:val="0"/>
      <w:marTop w:val="0"/>
      <w:marBottom w:val="0"/>
      <w:divBdr>
        <w:top w:val="none" w:sz="0" w:space="0" w:color="auto"/>
        <w:left w:val="none" w:sz="0" w:space="0" w:color="auto"/>
        <w:bottom w:val="none" w:sz="0" w:space="0" w:color="auto"/>
        <w:right w:val="none" w:sz="0" w:space="0" w:color="auto"/>
      </w:divBdr>
    </w:div>
    <w:div w:id="583490268">
      <w:bodyDiv w:val="1"/>
      <w:marLeft w:val="0"/>
      <w:marRight w:val="0"/>
      <w:marTop w:val="0"/>
      <w:marBottom w:val="0"/>
      <w:divBdr>
        <w:top w:val="none" w:sz="0" w:space="0" w:color="auto"/>
        <w:left w:val="none" w:sz="0" w:space="0" w:color="auto"/>
        <w:bottom w:val="none" w:sz="0" w:space="0" w:color="auto"/>
        <w:right w:val="none" w:sz="0" w:space="0" w:color="auto"/>
      </w:divBdr>
    </w:div>
    <w:div w:id="855926784">
      <w:bodyDiv w:val="1"/>
      <w:marLeft w:val="0"/>
      <w:marRight w:val="0"/>
      <w:marTop w:val="0"/>
      <w:marBottom w:val="0"/>
      <w:divBdr>
        <w:top w:val="none" w:sz="0" w:space="0" w:color="auto"/>
        <w:left w:val="none" w:sz="0" w:space="0" w:color="auto"/>
        <w:bottom w:val="none" w:sz="0" w:space="0" w:color="auto"/>
        <w:right w:val="none" w:sz="0" w:space="0" w:color="auto"/>
      </w:divBdr>
    </w:div>
    <w:div w:id="1108547103">
      <w:bodyDiv w:val="1"/>
      <w:marLeft w:val="0"/>
      <w:marRight w:val="0"/>
      <w:marTop w:val="0"/>
      <w:marBottom w:val="0"/>
      <w:divBdr>
        <w:top w:val="none" w:sz="0" w:space="0" w:color="auto"/>
        <w:left w:val="none" w:sz="0" w:space="0" w:color="auto"/>
        <w:bottom w:val="none" w:sz="0" w:space="0" w:color="auto"/>
        <w:right w:val="none" w:sz="0" w:space="0" w:color="auto"/>
      </w:divBdr>
    </w:div>
    <w:div w:id="1326204355">
      <w:bodyDiv w:val="1"/>
      <w:marLeft w:val="0"/>
      <w:marRight w:val="0"/>
      <w:marTop w:val="0"/>
      <w:marBottom w:val="0"/>
      <w:divBdr>
        <w:top w:val="none" w:sz="0" w:space="0" w:color="auto"/>
        <w:left w:val="none" w:sz="0" w:space="0" w:color="auto"/>
        <w:bottom w:val="none" w:sz="0" w:space="0" w:color="auto"/>
        <w:right w:val="none" w:sz="0" w:space="0" w:color="auto"/>
      </w:divBdr>
    </w:div>
    <w:div w:id="1931694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5084F-ABBF-442E-94FB-34AD06D5B5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30373-54FC-4241-A512-E3535FFE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49874-CA65-4259-9795-B97F971E3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2024-12-05T14:53:00Z</dcterms:created>
  <dcterms:modified xsi:type="dcterms:W3CDTF">2024-12-05T14:53:00Z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